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DE" w:rsidRDefault="00DF09F8" w:rsidP="007171A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6C45DE" w:rsidRPr="00DF09F8" w:rsidRDefault="00DF09F8" w:rsidP="006C45DE">
      <w:pPr>
        <w:spacing w:line="276" w:lineRule="auto"/>
        <w:jc w:val="center"/>
        <w:rPr>
          <w:b/>
          <w:sz w:val="26"/>
          <w:szCs w:val="26"/>
        </w:rPr>
      </w:pPr>
      <w:r w:rsidRPr="00DF09F8">
        <w:rPr>
          <w:b/>
          <w:sz w:val="26"/>
          <w:szCs w:val="26"/>
        </w:rPr>
        <w:t xml:space="preserve"> О ДЕТСКОМ ОБЩЕСТВЕННОМ СОВЕТЕ</w:t>
      </w:r>
    </w:p>
    <w:p w:rsidR="00BF1F72" w:rsidRPr="00DF09F8" w:rsidRDefault="00BF1F72" w:rsidP="00674A7E">
      <w:pPr>
        <w:spacing w:line="360" w:lineRule="auto"/>
        <w:jc w:val="both"/>
        <w:rPr>
          <w:sz w:val="32"/>
          <w:szCs w:val="32"/>
        </w:rPr>
      </w:pPr>
      <w:bookmarkStart w:id="0" w:name="_GoBack"/>
    </w:p>
    <w:p w:rsidR="005075F3" w:rsidRPr="00DF09F8" w:rsidRDefault="005075F3" w:rsidP="005075F3">
      <w:pPr>
        <w:spacing w:line="360" w:lineRule="auto"/>
        <w:jc w:val="both"/>
        <w:rPr>
          <w:sz w:val="32"/>
          <w:szCs w:val="32"/>
        </w:rPr>
      </w:pPr>
      <w:r w:rsidRPr="00DF09F8">
        <w:rPr>
          <w:sz w:val="32"/>
          <w:szCs w:val="32"/>
        </w:rPr>
        <w:t xml:space="preserve">             В настоящее время уполномоченный по правам ребенка в Приморском крае формирует Детский общественный совет.</w:t>
      </w:r>
    </w:p>
    <w:p w:rsidR="005075F3" w:rsidRPr="00DF09F8" w:rsidRDefault="005075F3" w:rsidP="005075F3">
      <w:pPr>
        <w:spacing w:line="360" w:lineRule="auto"/>
        <w:jc w:val="both"/>
        <w:rPr>
          <w:sz w:val="32"/>
          <w:szCs w:val="32"/>
        </w:rPr>
      </w:pPr>
      <w:r w:rsidRPr="00DF09F8">
        <w:rPr>
          <w:sz w:val="32"/>
          <w:szCs w:val="32"/>
        </w:rPr>
        <w:t xml:space="preserve">            Совет детских общественных помощников создается в целях участия детей в принятии решений, затрагивающих их интересы, обеспечения взаимодействия уполномоченного по правам ребенка в Приморском крае с несовершеннолетними гражданами Приморского края в сфере защиты прав, свобод и законных интересов детей. </w:t>
      </w:r>
    </w:p>
    <w:p w:rsidR="005075F3" w:rsidRPr="00DF09F8" w:rsidRDefault="005075F3" w:rsidP="005075F3">
      <w:pPr>
        <w:spacing w:line="360" w:lineRule="auto"/>
        <w:jc w:val="both"/>
        <w:rPr>
          <w:sz w:val="32"/>
          <w:szCs w:val="32"/>
        </w:rPr>
      </w:pPr>
      <w:r w:rsidRPr="00DF09F8">
        <w:rPr>
          <w:sz w:val="32"/>
          <w:szCs w:val="32"/>
        </w:rPr>
        <w:t xml:space="preserve">           Членами Совета станут 30 участников в возрасте от 14 до 18 лет, проживающие на территории Приморского края.</w:t>
      </w:r>
    </w:p>
    <w:p w:rsidR="005075F3" w:rsidRPr="00DF09F8" w:rsidRDefault="005075F3" w:rsidP="005075F3">
      <w:pPr>
        <w:spacing w:line="360" w:lineRule="auto"/>
        <w:jc w:val="both"/>
        <w:rPr>
          <w:sz w:val="32"/>
          <w:szCs w:val="32"/>
        </w:rPr>
      </w:pPr>
      <w:r w:rsidRPr="00DF09F8">
        <w:rPr>
          <w:sz w:val="32"/>
          <w:szCs w:val="32"/>
        </w:rPr>
        <w:t xml:space="preserve">          Срок приема заявлений на участие в Совете – до 31 декабря 2020 года.</w:t>
      </w:r>
    </w:p>
    <w:p w:rsidR="005075F3" w:rsidRPr="00DF09F8" w:rsidRDefault="005075F3" w:rsidP="005075F3">
      <w:pPr>
        <w:spacing w:line="360" w:lineRule="auto"/>
        <w:jc w:val="both"/>
        <w:rPr>
          <w:sz w:val="32"/>
          <w:szCs w:val="32"/>
        </w:rPr>
      </w:pPr>
      <w:r w:rsidRPr="00DF09F8">
        <w:rPr>
          <w:sz w:val="32"/>
          <w:szCs w:val="32"/>
        </w:rPr>
        <w:t>Документы для заполнения размещены на официальной странице Уполномоченного по правам ребенка (</w:t>
      </w:r>
      <w:hyperlink r:id="rId8" w:history="1">
        <w:r w:rsidRPr="00DF09F8">
          <w:rPr>
            <w:rStyle w:val="ac"/>
            <w:sz w:val="32"/>
            <w:szCs w:val="32"/>
          </w:rPr>
          <w:t>https://primorsky.ru/authorities/authorized/child/sovet-detskikhobshchestvennykh-pomoshchnikov-pri-upolnomochennom-pri-gubernatore-primorskogo-kraya-.php</w:t>
        </w:r>
      </w:hyperlink>
      <w:r w:rsidRPr="00DF09F8">
        <w:rPr>
          <w:sz w:val="32"/>
          <w:szCs w:val="32"/>
        </w:rPr>
        <w:t xml:space="preserve">).          Заполненные анкеты следует направить на электронную почту </w:t>
      </w:r>
      <w:hyperlink r:id="rId9" w:history="1">
        <w:r w:rsidRPr="00DF09F8">
          <w:rPr>
            <w:rStyle w:val="ac"/>
            <w:sz w:val="32"/>
            <w:szCs w:val="32"/>
            <w:lang w:val="en-US"/>
          </w:rPr>
          <w:t>deti</w:t>
        </w:r>
        <w:r w:rsidRPr="00DF09F8">
          <w:rPr>
            <w:rStyle w:val="ac"/>
            <w:sz w:val="32"/>
            <w:szCs w:val="32"/>
          </w:rPr>
          <w:t>@</w:t>
        </w:r>
        <w:r w:rsidRPr="00DF09F8">
          <w:rPr>
            <w:rStyle w:val="ac"/>
            <w:sz w:val="32"/>
            <w:szCs w:val="32"/>
            <w:lang w:val="en-US"/>
          </w:rPr>
          <w:t>primorsky</w:t>
        </w:r>
        <w:r w:rsidRPr="00DF09F8">
          <w:rPr>
            <w:rStyle w:val="ac"/>
            <w:sz w:val="32"/>
            <w:szCs w:val="32"/>
          </w:rPr>
          <w:t>.</w:t>
        </w:r>
        <w:r w:rsidRPr="00DF09F8">
          <w:rPr>
            <w:rStyle w:val="ac"/>
            <w:sz w:val="32"/>
            <w:szCs w:val="32"/>
            <w:lang w:val="en-US"/>
          </w:rPr>
          <w:t>ru</w:t>
        </w:r>
      </w:hyperlink>
    </w:p>
    <w:p w:rsidR="00DE465D" w:rsidRPr="00DF09F8" w:rsidRDefault="00DF09F8" w:rsidP="00DE465D">
      <w:pPr>
        <w:rPr>
          <w:sz w:val="32"/>
          <w:szCs w:val="32"/>
        </w:rPr>
      </w:pPr>
      <w:r w:rsidRPr="00DF09F8">
        <w:rPr>
          <w:sz w:val="32"/>
          <w:szCs w:val="32"/>
        </w:rPr>
        <w:t xml:space="preserve">  </w:t>
      </w:r>
      <w:bookmarkEnd w:id="0"/>
    </w:p>
    <w:sectPr w:rsidR="00DE465D" w:rsidRPr="00DF09F8" w:rsidSect="00BE2162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819" w:rsidRDefault="00734819" w:rsidP="003409BE">
      <w:r>
        <w:separator/>
      </w:r>
    </w:p>
  </w:endnote>
  <w:endnote w:type="continuationSeparator" w:id="0">
    <w:p w:rsidR="00734819" w:rsidRDefault="00734819" w:rsidP="0034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819" w:rsidRDefault="00734819" w:rsidP="003409BE">
      <w:r>
        <w:separator/>
      </w:r>
    </w:p>
  </w:footnote>
  <w:footnote w:type="continuationSeparator" w:id="0">
    <w:p w:rsidR="00734819" w:rsidRDefault="00734819" w:rsidP="00340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18188"/>
      <w:docPartObj>
        <w:docPartGallery w:val="Page Numbers (Top of Page)"/>
        <w:docPartUnique/>
      </w:docPartObj>
    </w:sdtPr>
    <w:sdtEndPr/>
    <w:sdtContent>
      <w:p w:rsidR="003409BE" w:rsidRDefault="00BB7EFC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075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09BE" w:rsidRDefault="003409B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71EA"/>
    <w:multiLevelType w:val="hybridMultilevel"/>
    <w:tmpl w:val="E5860B88"/>
    <w:lvl w:ilvl="0" w:tplc="94C6EF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48A0"/>
    <w:rsid w:val="0000462D"/>
    <w:rsid w:val="00011E8F"/>
    <w:rsid w:val="00054C94"/>
    <w:rsid w:val="000E1A09"/>
    <w:rsid w:val="000E1D82"/>
    <w:rsid w:val="000F22F0"/>
    <w:rsid w:val="000F4DF0"/>
    <w:rsid w:val="00116392"/>
    <w:rsid w:val="001648A0"/>
    <w:rsid w:val="001B4C94"/>
    <w:rsid w:val="001C1953"/>
    <w:rsid w:val="001C59CE"/>
    <w:rsid w:val="00255230"/>
    <w:rsid w:val="002C4225"/>
    <w:rsid w:val="002E6597"/>
    <w:rsid w:val="002E6BBC"/>
    <w:rsid w:val="00336C3A"/>
    <w:rsid w:val="003409BE"/>
    <w:rsid w:val="00375519"/>
    <w:rsid w:val="00383ED5"/>
    <w:rsid w:val="00393F40"/>
    <w:rsid w:val="003B4ECA"/>
    <w:rsid w:val="003C2859"/>
    <w:rsid w:val="004531E8"/>
    <w:rsid w:val="00461D58"/>
    <w:rsid w:val="00493AF1"/>
    <w:rsid w:val="004945CB"/>
    <w:rsid w:val="004E184C"/>
    <w:rsid w:val="004E2751"/>
    <w:rsid w:val="004F3A2E"/>
    <w:rsid w:val="005075F3"/>
    <w:rsid w:val="00540A65"/>
    <w:rsid w:val="00561A2E"/>
    <w:rsid w:val="005A7269"/>
    <w:rsid w:val="005A7763"/>
    <w:rsid w:val="005C10E3"/>
    <w:rsid w:val="005D5F41"/>
    <w:rsid w:val="00606814"/>
    <w:rsid w:val="00644B47"/>
    <w:rsid w:val="00661A7E"/>
    <w:rsid w:val="00674A7E"/>
    <w:rsid w:val="006967FC"/>
    <w:rsid w:val="006C45DE"/>
    <w:rsid w:val="006D767C"/>
    <w:rsid w:val="006E21A2"/>
    <w:rsid w:val="006F731F"/>
    <w:rsid w:val="007171A1"/>
    <w:rsid w:val="00734819"/>
    <w:rsid w:val="00760853"/>
    <w:rsid w:val="007878B4"/>
    <w:rsid w:val="007D4F02"/>
    <w:rsid w:val="0081247B"/>
    <w:rsid w:val="00820B1C"/>
    <w:rsid w:val="00855551"/>
    <w:rsid w:val="00884C38"/>
    <w:rsid w:val="008B18FF"/>
    <w:rsid w:val="008B3BD2"/>
    <w:rsid w:val="00972BE5"/>
    <w:rsid w:val="009A5D26"/>
    <w:rsid w:val="009C6859"/>
    <w:rsid w:val="009D4453"/>
    <w:rsid w:val="009F6A15"/>
    <w:rsid w:val="00A079E5"/>
    <w:rsid w:val="00A36095"/>
    <w:rsid w:val="00A5185F"/>
    <w:rsid w:val="00A7281A"/>
    <w:rsid w:val="00AA5277"/>
    <w:rsid w:val="00AC2357"/>
    <w:rsid w:val="00AC3E1E"/>
    <w:rsid w:val="00BA036B"/>
    <w:rsid w:val="00BB7EFC"/>
    <w:rsid w:val="00BD5F9A"/>
    <w:rsid w:val="00BE2162"/>
    <w:rsid w:val="00BF1F72"/>
    <w:rsid w:val="00CE4D44"/>
    <w:rsid w:val="00CF2946"/>
    <w:rsid w:val="00D11381"/>
    <w:rsid w:val="00D11D72"/>
    <w:rsid w:val="00DE465D"/>
    <w:rsid w:val="00DF09F8"/>
    <w:rsid w:val="00DF7854"/>
    <w:rsid w:val="00E0616B"/>
    <w:rsid w:val="00E12E1E"/>
    <w:rsid w:val="00E26517"/>
    <w:rsid w:val="00E817D9"/>
    <w:rsid w:val="00F240FA"/>
    <w:rsid w:val="00F331C1"/>
    <w:rsid w:val="00F6760C"/>
    <w:rsid w:val="00F70588"/>
    <w:rsid w:val="00FB094C"/>
    <w:rsid w:val="00FC330B"/>
    <w:rsid w:val="00FE04C5"/>
    <w:rsid w:val="00FE7FE9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9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95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D7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409B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409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0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409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0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E465D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ab">
    <w:name w:val="Содержимое таблицы"/>
    <w:basedOn w:val="a"/>
    <w:rsid w:val="00DE465D"/>
    <w:pPr>
      <w:suppressLineNumbers/>
      <w:suppressAutoHyphens/>
      <w:spacing w:after="200" w:line="276" w:lineRule="auto"/>
    </w:pPr>
    <w:rPr>
      <w:sz w:val="26"/>
      <w:szCs w:val="26"/>
      <w:lang w:eastAsia="ar-SA"/>
    </w:rPr>
  </w:style>
  <w:style w:type="character" w:styleId="ac">
    <w:name w:val="Hyperlink"/>
    <w:basedOn w:val="a0"/>
    <w:uiPriority w:val="99"/>
    <w:unhideWhenUsed/>
    <w:rsid w:val="00674A7E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BF1F72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BF1F72"/>
  </w:style>
  <w:style w:type="character" w:styleId="ad">
    <w:name w:val="Emphasis"/>
    <w:basedOn w:val="a0"/>
    <w:uiPriority w:val="20"/>
    <w:qFormat/>
    <w:rsid w:val="00BF1F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orsky.ru/authorities/authorized/child/sovet-detskikhobshchestvennykh-pomoshchnikov-pri-upolnomochennom-pri-gubernatore-primorskogo-kraya-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ti@primo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Сош-22</cp:lastModifiedBy>
  <cp:revision>16</cp:revision>
  <cp:lastPrinted>2014-02-25T00:38:00Z</cp:lastPrinted>
  <dcterms:created xsi:type="dcterms:W3CDTF">2017-12-21T00:39:00Z</dcterms:created>
  <dcterms:modified xsi:type="dcterms:W3CDTF">2020-12-14T03:23:00Z</dcterms:modified>
</cp:coreProperties>
</file>