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81" w:rsidRPr="00681C8C" w:rsidRDefault="00D22481" w:rsidP="00D22481">
      <w:pPr>
        <w:ind w:left="1713"/>
        <w:jc w:val="right"/>
        <w:rPr>
          <w:sz w:val="24"/>
        </w:rPr>
      </w:pPr>
      <w:r w:rsidRPr="00681C8C">
        <w:rPr>
          <w:sz w:val="24"/>
        </w:rPr>
        <w:t xml:space="preserve">Приложение </w:t>
      </w:r>
      <w:r>
        <w:rPr>
          <w:sz w:val="24"/>
        </w:rPr>
        <w:t>5</w:t>
      </w:r>
    </w:p>
    <w:p w:rsidR="00D22481" w:rsidRPr="00681C8C" w:rsidRDefault="00D22481" w:rsidP="00D22481">
      <w:pPr>
        <w:ind w:left="1713"/>
        <w:jc w:val="right"/>
        <w:rPr>
          <w:sz w:val="24"/>
        </w:rPr>
      </w:pPr>
      <w:r w:rsidRPr="00681C8C">
        <w:rPr>
          <w:sz w:val="24"/>
        </w:rPr>
        <w:t xml:space="preserve">к приказу от </w:t>
      </w:r>
      <w:r>
        <w:rPr>
          <w:sz w:val="24"/>
        </w:rPr>
        <w:t>31</w:t>
      </w:r>
      <w:r w:rsidRPr="00681C8C">
        <w:rPr>
          <w:sz w:val="24"/>
        </w:rPr>
        <w:t>.08.202</w:t>
      </w:r>
      <w:r>
        <w:rPr>
          <w:sz w:val="24"/>
        </w:rPr>
        <w:t>2</w:t>
      </w:r>
      <w:r w:rsidRPr="00681C8C">
        <w:rPr>
          <w:sz w:val="24"/>
        </w:rPr>
        <w:t xml:space="preserve">  года № </w:t>
      </w:r>
      <w:r>
        <w:rPr>
          <w:sz w:val="24"/>
        </w:rPr>
        <w:t>155</w:t>
      </w:r>
    </w:p>
    <w:p w:rsidR="00D22481" w:rsidRPr="00193061" w:rsidRDefault="00D22481" w:rsidP="00D22481">
      <w:pPr>
        <w:jc w:val="right"/>
        <w:rPr>
          <w:sz w:val="28"/>
        </w:rPr>
      </w:pPr>
    </w:p>
    <w:p w:rsidR="00D22481" w:rsidRPr="00B31BEC" w:rsidRDefault="00D22481" w:rsidP="00D22481">
      <w:pPr>
        <w:spacing w:line="276" w:lineRule="auto"/>
        <w:jc w:val="right"/>
        <w:rPr>
          <w:caps/>
          <w:sz w:val="26"/>
          <w:szCs w:val="26"/>
        </w:rPr>
      </w:pPr>
      <w:r w:rsidRPr="00B31BEC">
        <w:rPr>
          <w:caps/>
          <w:sz w:val="26"/>
          <w:szCs w:val="26"/>
        </w:rPr>
        <w:t xml:space="preserve">          Утверждаю</w:t>
      </w:r>
    </w:p>
    <w:p w:rsidR="00D22481" w:rsidRDefault="00D22481" w:rsidP="00D22481">
      <w:pPr>
        <w:spacing w:line="276" w:lineRule="auto"/>
        <w:jc w:val="right"/>
        <w:rPr>
          <w:sz w:val="26"/>
          <w:szCs w:val="26"/>
        </w:rPr>
      </w:pPr>
      <w:r w:rsidRPr="00126367">
        <w:rPr>
          <w:sz w:val="26"/>
          <w:szCs w:val="26"/>
        </w:rPr>
        <w:t xml:space="preserve">                                                                                  Директор МБОУ «СОШ №</w:t>
      </w:r>
      <w:r>
        <w:rPr>
          <w:sz w:val="26"/>
          <w:szCs w:val="26"/>
        </w:rPr>
        <w:t>2</w:t>
      </w:r>
      <w:r w:rsidRPr="00126367">
        <w:rPr>
          <w:sz w:val="26"/>
          <w:szCs w:val="26"/>
        </w:rPr>
        <w:t>2» ПГО</w:t>
      </w:r>
    </w:p>
    <w:p w:rsidR="00D22481" w:rsidRPr="00126367" w:rsidRDefault="00D22481" w:rsidP="00D22481">
      <w:pPr>
        <w:spacing w:line="276" w:lineRule="auto"/>
        <w:jc w:val="right"/>
        <w:rPr>
          <w:sz w:val="26"/>
          <w:szCs w:val="26"/>
        </w:rPr>
      </w:pPr>
    </w:p>
    <w:p w:rsidR="00D22481" w:rsidRPr="00126367" w:rsidRDefault="00D22481" w:rsidP="00D22481">
      <w:pPr>
        <w:spacing w:line="276" w:lineRule="auto"/>
        <w:jc w:val="right"/>
        <w:rPr>
          <w:sz w:val="26"/>
          <w:szCs w:val="26"/>
        </w:rPr>
      </w:pPr>
      <w:r w:rsidRPr="00126367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 xml:space="preserve">                ________________ С. А. Сидорова</w:t>
      </w:r>
    </w:p>
    <w:p w:rsidR="00D22481" w:rsidRDefault="00D22481" w:rsidP="00D22481">
      <w:pPr>
        <w:spacing w:line="276" w:lineRule="auto"/>
        <w:jc w:val="both"/>
        <w:rPr>
          <w:sz w:val="26"/>
          <w:szCs w:val="26"/>
        </w:rPr>
      </w:pPr>
      <w:r w:rsidRPr="00126367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           </w:t>
      </w:r>
      <w:r w:rsidRPr="00126367">
        <w:rPr>
          <w:sz w:val="26"/>
          <w:szCs w:val="26"/>
        </w:rPr>
        <w:t xml:space="preserve">     </w:t>
      </w:r>
    </w:p>
    <w:p w:rsidR="00D22481" w:rsidRDefault="00D22481" w:rsidP="00D22481">
      <w:pPr>
        <w:spacing w:line="276" w:lineRule="auto"/>
        <w:jc w:val="both"/>
        <w:rPr>
          <w:sz w:val="26"/>
          <w:szCs w:val="26"/>
        </w:rPr>
      </w:pPr>
    </w:p>
    <w:p w:rsidR="00D22481" w:rsidRPr="00126367" w:rsidRDefault="00D22481" w:rsidP="00D22481">
      <w:pPr>
        <w:spacing w:line="276" w:lineRule="auto"/>
        <w:jc w:val="both"/>
        <w:rPr>
          <w:sz w:val="26"/>
          <w:szCs w:val="26"/>
        </w:rPr>
      </w:pPr>
    </w:p>
    <w:p w:rsidR="00D22481" w:rsidRPr="00B31BEC" w:rsidRDefault="00D22481" w:rsidP="00D22481">
      <w:pPr>
        <w:spacing w:line="360" w:lineRule="auto"/>
        <w:jc w:val="center"/>
        <w:rPr>
          <w:b/>
          <w:sz w:val="28"/>
          <w:szCs w:val="28"/>
        </w:rPr>
      </w:pPr>
      <w:r w:rsidRPr="00B31BEC">
        <w:rPr>
          <w:b/>
          <w:sz w:val="28"/>
          <w:szCs w:val="28"/>
        </w:rPr>
        <w:t>ПРОГРАММА ПРОИЗВОДСТВЕННОГО КОНТРОЛЯ</w:t>
      </w:r>
    </w:p>
    <w:p w:rsidR="00D22481" w:rsidRPr="00B31BEC" w:rsidRDefault="00D22481" w:rsidP="00D22481">
      <w:pPr>
        <w:spacing w:line="360" w:lineRule="auto"/>
        <w:jc w:val="center"/>
        <w:rPr>
          <w:b/>
          <w:caps/>
          <w:sz w:val="26"/>
          <w:szCs w:val="26"/>
        </w:rPr>
      </w:pPr>
      <w:r w:rsidRPr="00B31BEC">
        <w:rPr>
          <w:b/>
          <w:sz w:val="26"/>
          <w:szCs w:val="26"/>
        </w:rPr>
        <w:t xml:space="preserve">МУНИЦИПАЛЬНОГО БЮДЖЕТНОГО ОБРАЗОВАТЕЛЬНОГО УЧРЕЖДЕНИЯ </w:t>
      </w:r>
      <w:r w:rsidRPr="00B31BEC">
        <w:rPr>
          <w:b/>
          <w:caps/>
          <w:sz w:val="26"/>
          <w:szCs w:val="26"/>
        </w:rPr>
        <w:t>«Средняя общеобразовательная школа №22» ПАРТИЗАНСКОГО ГОРОДСКОГО ОКРУГА</w:t>
      </w:r>
    </w:p>
    <w:p w:rsidR="00D22481" w:rsidRDefault="00D22481" w:rsidP="00D22481">
      <w:pPr>
        <w:spacing w:line="360" w:lineRule="auto"/>
        <w:jc w:val="center"/>
        <w:rPr>
          <w:b/>
          <w:sz w:val="28"/>
          <w:szCs w:val="28"/>
        </w:rPr>
      </w:pPr>
      <w:r w:rsidRPr="00B31BEC">
        <w:rPr>
          <w:b/>
          <w:sz w:val="26"/>
          <w:szCs w:val="26"/>
        </w:rPr>
        <w:t xml:space="preserve"> </w:t>
      </w:r>
      <w:r w:rsidRPr="00B31BEC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B31BE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B31BEC">
        <w:rPr>
          <w:b/>
          <w:sz w:val="28"/>
          <w:szCs w:val="28"/>
        </w:rPr>
        <w:t xml:space="preserve"> учебный год</w:t>
      </w:r>
    </w:p>
    <w:p w:rsidR="00D22481" w:rsidRDefault="00D22481" w:rsidP="00D22481">
      <w:pPr>
        <w:spacing w:line="360" w:lineRule="auto"/>
        <w:jc w:val="center"/>
        <w:rPr>
          <w:b/>
          <w:sz w:val="28"/>
          <w:szCs w:val="28"/>
        </w:rPr>
      </w:pPr>
    </w:p>
    <w:p w:rsidR="00D22481" w:rsidRPr="00B31BEC" w:rsidRDefault="00D22481" w:rsidP="00D22481">
      <w:pPr>
        <w:spacing w:line="360" w:lineRule="auto"/>
        <w:jc w:val="center"/>
        <w:rPr>
          <w:b/>
          <w:sz w:val="28"/>
          <w:szCs w:val="28"/>
        </w:rPr>
      </w:pPr>
    </w:p>
    <w:p w:rsidR="00D22481" w:rsidRDefault="00D22481" w:rsidP="00D22481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B31BEC">
        <w:rPr>
          <w:b/>
          <w:bCs/>
          <w:sz w:val="28"/>
          <w:szCs w:val="28"/>
          <w:shd w:val="clear" w:color="auto" w:fill="FFFFFF"/>
        </w:rPr>
        <w:t>1. Цель производственного контроля</w:t>
      </w:r>
    </w:p>
    <w:p w:rsidR="00D22481" w:rsidRPr="00B31BEC" w:rsidRDefault="00D22481" w:rsidP="00D22481">
      <w:pPr>
        <w:jc w:val="both"/>
        <w:rPr>
          <w:b/>
          <w:bCs/>
          <w:sz w:val="28"/>
          <w:szCs w:val="28"/>
          <w:shd w:val="clear" w:color="auto" w:fill="FFFFFF"/>
        </w:rPr>
      </w:pPr>
      <w:r w:rsidRPr="00B31BEC">
        <w:rPr>
          <w:sz w:val="28"/>
          <w:szCs w:val="28"/>
          <w:shd w:val="clear" w:color="auto" w:fill="FFFFFF"/>
        </w:rPr>
        <w:t xml:space="preserve">Обеспечение безопасности и безвредности для школы и всех участников образовательного процесса функционирования школьной столовой путем производственного контроля, должного выполнения и </w:t>
      </w:r>
      <w:proofErr w:type="gramStart"/>
      <w:r w:rsidRPr="00B31BEC">
        <w:rPr>
          <w:sz w:val="28"/>
          <w:szCs w:val="28"/>
          <w:shd w:val="clear" w:color="auto" w:fill="FFFFFF"/>
        </w:rPr>
        <w:t>соблюдения</w:t>
      </w:r>
      <w:proofErr w:type="gramEnd"/>
      <w:r w:rsidRPr="00B31BEC">
        <w:rPr>
          <w:sz w:val="28"/>
          <w:szCs w:val="28"/>
          <w:shd w:val="clear" w:color="auto" w:fill="FFFFFF"/>
        </w:rPr>
        <w:t xml:space="preserve"> санитарных правил, санитарно-противоэпидемических мероприятий.</w:t>
      </w:r>
      <w:r w:rsidRPr="00B31BEC">
        <w:rPr>
          <w:sz w:val="28"/>
          <w:szCs w:val="28"/>
        </w:rPr>
        <w:br/>
      </w:r>
    </w:p>
    <w:p w:rsidR="00D22481" w:rsidRDefault="00D22481" w:rsidP="00D22481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B31BEC">
        <w:rPr>
          <w:b/>
          <w:bCs/>
          <w:sz w:val="28"/>
          <w:szCs w:val="28"/>
          <w:shd w:val="clear" w:color="auto" w:fill="FFFFFF"/>
        </w:rPr>
        <w:t>2. Объекты производственного контроля:</w:t>
      </w:r>
    </w:p>
    <w:p w:rsidR="00D22481" w:rsidRDefault="00D22481" w:rsidP="00D22481">
      <w:pPr>
        <w:rPr>
          <w:sz w:val="28"/>
          <w:szCs w:val="28"/>
          <w:shd w:val="clear" w:color="auto" w:fill="FFFFFF"/>
        </w:rPr>
      </w:pPr>
      <w:r w:rsidRPr="00B31BEC">
        <w:rPr>
          <w:sz w:val="28"/>
          <w:szCs w:val="28"/>
          <w:shd w:val="clear" w:color="auto" w:fill="FFFFFF"/>
        </w:rPr>
        <w:t>2.1.  Помещения учреждения;</w:t>
      </w:r>
      <w:r w:rsidRPr="00B31BEC">
        <w:rPr>
          <w:sz w:val="28"/>
          <w:szCs w:val="28"/>
        </w:rPr>
        <w:br/>
      </w:r>
      <w:r w:rsidRPr="00B31BEC">
        <w:rPr>
          <w:sz w:val="28"/>
          <w:szCs w:val="28"/>
          <w:shd w:val="clear" w:color="auto" w:fill="FFFFFF"/>
        </w:rPr>
        <w:t>2.2.  Помещения школьной столовой;</w:t>
      </w:r>
      <w:r w:rsidRPr="00B31BEC">
        <w:rPr>
          <w:sz w:val="28"/>
          <w:szCs w:val="28"/>
        </w:rPr>
        <w:br/>
      </w:r>
      <w:r w:rsidRPr="00B31BEC">
        <w:rPr>
          <w:sz w:val="28"/>
          <w:szCs w:val="28"/>
          <w:shd w:val="clear" w:color="auto" w:fill="FFFFFF"/>
        </w:rPr>
        <w:t>2.3.  Технологическое оборудование;</w:t>
      </w:r>
      <w:r w:rsidRPr="00B31BEC">
        <w:rPr>
          <w:sz w:val="28"/>
          <w:szCs w:val="28"/>
        </w:rPr>
        <w:br/>
      </w:r>
      <w:r w:rsidRPr="00B31BEC">
        <w:rPr>
          <w:sz w:val="28"/>
          <w:szCs w:val="28"/>
          <w:shd w:val="clear" w:color="auto" w:fill="FFFFFF"/>
        </w:rPr>
        <w:t>2.4.  Рабочие места;</w:t>
      </w:r>
      <w:r w:rsidRPr="00B31BEC">
        <w:rPr>
          <w:sz w:val="28"/>
          <w:szCs w:val="28"/>
        </w:rPr>
        <w:br/>
      </w:r>
      <w:r w:rsidRPr="00B31BEC">
        <w:rPr>
          <w:sz w:val="28"/>
          <w:szCs w:val="28"/>
          <w:shd w:val="clear" w:color="auto" w:fill="FFFFFF"/>
        </w:rPr>
        <w:t>2.5.  Сырье, полуфабрикаты;</w:t>
      </w:r>
      <w:r w:rsidRPr="00B31BEC">
        <w:rPr>
          <w:sz w:val="28"/>
          <w:szCs w:val="28"/>
        </w:rPr>
        <w:br/>
      </w:r>
      <w:r w:rsidRPr="00B31BEC">
        <w:rPr>
          <w:sz w:val="28"/>
          <w:szCs w:val="28"/>
          <w:shd w:val="clear" w:color="auto" w:fill="FFFFFF"/>
        </w:rPr>
        <w:t>2.6.  Готовая продукция;</w:t>
      </w:r>
      <w:r w:rsidRPr="00B31BEC">
        <w:rPr>
          <w:sz w:val="28"/>
          <w:szCs w:val="28"/>
        </w:rPr>
        <w:br/>
      </w:r>
      <w:r w:rsidRPr="00B31BEC">
        <w:rPr>
          <w:sz w:val="28"/>
          <w:szCs w:val="28"/>
          <w:shd w:val="clear" w:color="auto" w:fill="FFFFFF"/>
        </w:rPr>
        <w:t>2.7.  Отходы производства и потребления.</w:t>
      </w:r>
    </w:p>
    <w:p w:rsidR="00D22481" w:rsidRPr="00681C8C" w:rsidRDefault="00D22481" w:rsidP="00D22481">
      <w:pPr>
        <w:rPr>
          <w:b/>
          <w:bCs/>
          <w:sz w:val="28"/>
          <w:szCs w:val="28"/>
          <w:shd w:val="clear" w:color="auto" w:fill="FFFFFF"/>
        </w:rPr>
      </w:pPr>
    </w:p>
    <w:p w:rsidR="00D22481" w:rsidRPr="00B31BEC" w:rsidRDefault="00D22481" w:rsidP="00D22481">
      <w:pPr>
        <w:tabs>
          <w:tab w:val="left" w:pos="0"/>
          <w:tab w:val="left" w:pos="1418"/>
        </w:tabs>
        <w:jc w:val="center"/>
        <w:rPr>
          <w:b/>
          <w:sz w:val="28"/>
          <w:szCs w:val="28"/>
        </w:rPr>
      </w:pPr>
      <w:r w:rsidRPr="00B31BEC">
        <w:rPr>
          <w:b/>
          <w:sz w:val="28"/>
          <w:szCs w:val="28"/>
        </w:rPr>
        <w:t>3. Перечень официально изданных нормативных документов:</w:t>
      </w:r>
    </w:p>
    <w:p w:rsidR="00D22481" w:rsidRPr="00B31BEC" w:rsidRDefault="00D22481" w:rsidP="00D22481">
      <w:pPr>
        <w:tabs>
          <w:tab w:val="left" w:pos="1418"/>
        </w:tabs>
        <w:ind w:left="-142"/>
        <w:contextualSpacing/>
        <w:jc w:val="both"/>
        <w:rPr>
          <w:sz w:val="28"/>
          <w:szCs w:val="28"/>
        </w:rPr>
      </w:pPr>
      <w:r w:rsidRPr="00B31BEC">
        <w:rPr>
          <w:sz w:val="28"/>
          <w:szCs w:val="28"/>
        </w:rPr>
        <w:t>- Федеральный закон от 30 марта 1999 года «О санитарн</w:t>
      </w:r>
      <w:proofErr w:type="gramStart"/>
      <w:r w:rsidRPr="00B31BEC">
        <w:rPr>
          <w:sz w:val="28"/>
          <w:szCs w:val="28"/>
        </w:rPr>
        <w:t>о-</w:t>
      </w:r>
      <w:proofErr w:type="gramEnd"/>
      <w:r w:rsidRPr="00B31BEC">
        <w:rPr>
          <w:sz w:val="28"/>
          <w:szCs w:val="28"/>
        </w:rPr>
        <w:t xml:space="preserve">  эпидемиологическом  благополучии населения » (извлечения);</w:t>
      </w:r>
    </w:p>
    <w:p w:rsidR="00D22481" w:rsidRPr="00B31BEC" w:rsidRDefault="00D22481" w:rsidP="00D22481">
      <w:pPr>
        <w:tabs>
          <w:tab w:val="left" w:pos="1418"/>
        </w:tabs>
        <w:ind w:left="-142"/>
        <w:contextualSpacing/>
        <w:jc w:val="both"/>
        <w:rPr>
          <w:sz w:val="28"/>
          <w:szCs w:val="28"/>
        </w:rPr>
      </w:pPr>
      <w:r w:rsidRPr="00B31BEC">
        <w:rPr>
          <w:sz w:val="28"/>
          <w:szCs w:val="28"/>
        </w:rPr>
        <w:t>- Федеральный закон № 294 от 26 декабря 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22481" w:rsidRDefault="00D22481" w:rsidP="00D22481">
      <w:pPr>
        <w:tabs>
          <w:tab w:val="left" w:pos="1418"/>
        </w:tabs>
        <w:ind w:left="-142"/>
        <w:contextualSpacing/>
        <w:jc w:val="both"/>
        <w:rPr>
          <w:sz w:val="28"/>
          <w:szCs w:val="28"/>
        </w:rPr>
      </w:pPr>
      <w:r w:rsidRPr="00B31BEC">
        <w:rPr>
          <w:sz w:val="28"/>
          <w:szCs w:val="28"/>
        </w:rPr>
        <w:t xml:space="preserve">- Федеральный закон от 02 января 2000 года № 29-ФЗ «О качестве и безопасности пищевых продуктов» </w:t>
      </w:r>
      <w:proofErr w:type="gramStart"/>
      <w:r w:rsidRPr="00B31BEC">
        <w:rPr>
          <w:sz w:val="28"/>
          <w:szCs w:val="28"/>
        </w:rPr>
        <w:t xml:space="preserve">( </w:t>
      </w:r>
      <w:proofErr w:type="gramEnd"/>
      <w:r w:rsidRPr="00B31BEC">
        <w:rPr>
          <w:sz w:val="28"/>
          <w:szCs w:val="28"/>
        </w:rPr>
        <w:t>извлечение);</w:t>
      </w:r>
    </w:p>
    <w:p w:rsidR="00D22481" w:rsidRPr="00B31BEC" w:rsidRDefault="00D22481" w:rsidP="00D22481">
      <w:pPr>
        <w:tabs>
          <w:tab w:val="left" w:pos="1418"/>
        </w:tabs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1BEC">
        <w:rPr>
          <w:sz w:val="28"/>
          <w:szCs w:val="28"/>
        </w:rPr>
        <w:t>СП 3.1./3.2.  1379-03 «Общие требования по профилактике инфекционных и паразитических болезней»;</w:t>
      </w:r>
    </w:p>
    <w:p w:rsidR="00D22481" w:rsidRPr="00B31BEC" w:rsidRDefault="00D22481" w:rsidP="00D22481">
      <w:pPr>
        <w:ind w:left="-142"/>
        <w:contextualSpacing/>
        <w:jc w:val="both"/>
        <w:rPr>
          <w:sz w:val="28"/>
          <w:szCs w:val="28"/>
        </w:rPr>
      </w:pPr>
      <w:r w:rsidRPr="00B31BEC">
        <w:rPr>
          <w:sz w:val="28"/>
          <w:szCs w:val="28"/>
        </w:rPr>
        <w:t xml:space="preserve">- </w:t>
      </w:r>
      <w:proofErr w:type="spellStart"/>
      <w:r w:rsidRPr="00B31BEC">
        <w:rPr>
          <w:sz w:val="28"/>
          <w:szCs w:val="28"/>
        </w:rPr>
        <w:t>Сан</w:t>
      </w:r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 xml:space="preserve"> 2.3/2.4.3590-20 «Санитарно-</w:t>
      </w:r>
      <w:r w:rsidRPr="00B31BEC">
        <w:rPr>
          <w:sz w:val="28"/>
          <w:szCs w:val="28"/>
        </w:rPr>
        <w:t>эпидемиологические требования к  организации общественного питания населения»;</w:t>
      </w:r>
    </w:p>
    <w:p w:rsidR="00D22481" w:rsidRPr="00B31BEC" w:rsidRDefault="00D22481" w:rsidP="00D22481">
      <w:pPr>
        <w:ind w:left="-142"/>
        <w:contextualSpacing/>
        <w:jc w:val="both"/>
        <w:rPr>
          <w:sz w:val="28"/>
          <w:szCs w:val="28"/>
        </w:rPr>
      </w:pPr>
      <w:proofErr w:type="gramStart"/>
      <w:r w:rsidRPr="00B31BEC">
        <w:rPr>
          <w:sz w:val="28"/>
          <w:szCs w:val="28"/>
        </w:rPr>
        <w:lastRenderedPageBreak/>
        <w:t>- Приказ № 302-н от 12 апреля 2011 года «Об 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смотров (обследований) работников, занятых на тяжелых работах и на работах с вредными и (или)  опасными условиями труда»;</w:t>
      </w:r>
      <w:proofErr w:type="gramEnd"/>
    </w:p>
    <w:p w:rsidR="00D22481" w:rsidRDefault="00D22481" w:rsidP="00D22481">
      <w:pPr>
        <w:ind w:left="-142"/>
        <w:contextualSpacing/>
        <w:jc w:val="both"/>
        <w:rPr>
          <w:sz w:val="28"/>
          <w:szCs w:val="28"/>
        </w:rPr>
      </w:pPr>
      <w:r w:rsidRPr="00B31BEC">
        <w:rPr>
          <w:sz w:val="28"/>
          <w:szCs w:val="28"/>
        </w:rPr>
        <w:t>- Приказ МЗ  РФ № 229 от 29 июня 2000 года «О профессиональной гигиенической подготовке и аттестации должностных лиц и работников организаций».</w:t>
      </w:r>
    </w:p>
    <w:p w:rsidR="00D22481" w:rsidRPr="00B31BEC" w:rsidRDefault="00D22481" w:rsidP="00D22481">
      <w:pPr>
        <w:ind w:left="-142"/>
        <w:contextualSpacing/>
        <w:jc w:val="both"/>
        <w:rPr>
          <w:sz w:val="28"/>
          <w:szCs w:val="28"/>
        </w:rPr>
      </w:pPr>
    </w:p>
    <w:p w:rsidR="00D22481" w:rsidRDefault="00D22481" w:rsidP="00D22481">
      <w:pPr>
        <w:spacing w:after="200" w:line="360" w:lineRule="auto"/>
        <w:ind w:left="720"/>
        <w:contextualSpacing/>
        <w:jc w:val="center"/>
        <w:rPr>
          <w:b/>
          <w:sz w:val="28"/>
          <w:szCs w:val="28"/>
        </w:rPr>
      </w:pPr>
      <w:r w:rsidRPr="00B31BEC">
        <w:rPr>
          <w:b/>
          <w:sz w:val="28"/>
          <w:szCs w:val="28"/>
        </w:rPr>
        <w:t>4. Мероприятия по осуществлению производственного контроля</w:t>
      </w:r>
    </w:p>
    <w:p w:rsidR="00D22481" w:rsidRPr="00681C8C" w:rsidRDefault="00D22481" w:rsidP="00D22481">
      <w:pPr>
        <w:spacing w:after="200" w:line="360" w:lineRule="auto"/>
        <w:ind w:left="720"/>
        <w:contextualSpacing/>
        <w:jc w:val="center"/>
        <w:rPr>
          <w:b/>
          <w:sz w:val="1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055"/>
        <w:gridCol w:w="1825"/>
        <w:gridCol w:w="2070"/>
        <w:gridCol w:w="2061"/>
      </w:tblGrid>
      <w:tr w:rsidR="00D22481" w:rsidRPr="002B4F46" w:rsidTr="00D36C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both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4F4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B4F46">
              <w:rPr>
                <w:sz w:val="28"/>
                <w:szCs w:val="28"/>
              </w:rPr>
              <w:t>/</w:t>
            </w:r>
            <w:proofErr w:type="spellStart"/>
            <w:r w:rsidRPr="002B4F4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Контрольные точки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Ответственный</w:t>
            </w:r>
          </w:p>
        </w:tc>
      </w:tr>
      <w:tr w:rsidR="00D22481" w:rsidRPr="002B4F46" w:rsidTr="00D36C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both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Контроль за санитарно- техническим и санитарным состоянием помещений и территории. Проверка качества и своевременность уборки помещений, соблюдения режима дезинфекции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Территория, все помещения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ежедневно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Заведующий хозяйственной частью</w:t>
            </w:r>
          </w:p>
        </w:tc>
      </w:tr>
      <w:tr w:rsidR="00D22481" w:rsidRPr="002B4F46" w:rsidTr="00D36C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both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 xml:space="preserve">Организация проведения </w:t>
            </w:r>
            <w:proofErr w:type="spellStart"/>
            <w:r w:rsidRPr="002B4F46">
              <w:rPr>
                <w:sz w:val="28"/>
                <w:szCs w:val="28"/>
              </w:rPr>
              <w:t>дератизационных</w:t>
            </w:r>
            <w:proofErr w:type="spellEnd"/>
            <w:r w:rsidRPr="002B4F46">
              <w:rPr>
                <w:sz w:val="28"/>
                <w:szCs w:val="28"/>
              </w:rPr>
              <w:t>, дезинсекционных мероприятий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Все помещения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1 раз в месяц</w:t>
            </w:r>
          </w:p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и по необходимости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Заведующий хозяйственной частью</w:t>
            </w:r>
          </w:p>
        </w:tc>
      </w:tr>
      <w:tr w:rsidR="00D22481" w:rsidRPr="002B4F46" w:rsidTr="00D36C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both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Документальная и  органолептическая проверка качества поступающей продукции, сроков и условий  ее транспортировки, хранения и реализации, технологии приготовления и качества готовой пищи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Пищеблок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ежедневно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Медицинский работник</w:t>
            </w:r>
          </w:p>
        </w:tc>
      </w:tr>
      <w:tr w:rsidR="00D22481" w:rsidRPr="002B4F46" w:rsidTr="00D36C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both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rPr>
                <w:sz w:val="28"/>
                <w:szCs w:val="28"/>
              </w:rPr>
            </w:pPr>
            <w:proofErr w:type="gramStart"/>
            <w:r w:rsidRPr="002B4F46">
              <w:rPr>
                <w:sz w:val="28"/>
                <w:szCs w:val="28"/>
              </w:rPr>
              <w:t>Контроль за</w:t>
            </w:r>
            <w:proofErr w:type="gramEnd"/>
            <w:r w:rsidRPr="002B4F46">
              <w:rPr>
                <w:sz w:val="28"/>
                <w:szCs w:val="28"/>
              </w:rPr>
              <w:t xml:space="preserve"> температурой воздуха  внутри холодильников, холодильных камер и другого холодильного оборудования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Пищеблок, медпункт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ежедневно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Медицинский работник</w:t>
            </w:r>
          </w:p>
        </w:tc>
      </w:tr>
      <w:tr w:rsidR="00D22481" w:rsidRPr="002B4F46" w:rsidTr="00D36C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both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 xml:space="preserve">Контроль за проведением </w:t>
            </w:r>
            <w:proofErr w:type="gramStart"/>
            <w:r w:rsidRPr="002B4F46">
              <w:rPr>
                <w:sz w:val="28"/>
                <w:szCs w:val="28"/>
              </w:rPr>
              <w:t>С-</w:t>
            </w:r>
            <w:proofErr w:type="gramEnd"/>
            <w:r w:rsidRPr="002B4F46">
              <w:rPr>
                <w:sz w:val="28"/>
                <w:szCs w:val="28"/>
              </w:rPr>
              <w:t xml:space="preserve"> витаминизации готовых блюд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Пищеблок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ежедневно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Медицинский работник</w:t>
            </w:r>
          </w:p>
        </w:tc>
      </w:tr>
      <w:tr w:rsidR="00D22481" w:rsidRPr="002B4F46" w:rsidTr="00D36C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both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6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rPr>
                <w:sz w:val="28"/>
                <w:szCs w:val="28"/>
              </w:rPr>
            </w:pPr>
            <w:proofErr w:type="gramStart"/>
            <w:r w:rsidRPr="002B4F46">
              <w:rPr>
                <w:sz w:val="28"/>
                <w:szCs w:val="28"/>
              </w:rPr>
              <w:t>Контроль за</w:t>
            </w:r>
            <w:proofErr w:type="gramEnd"/>
            <w:r w:rsidRPr="002B4F46">
              <w:rPr>
                <w:sz w:val="28"/>
                <w:szCs w:val="28"/>
              </w:rPr>
              <w:t xml:space="preserve"> состоянием здоровья сотрудников пищеблока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Пищеблок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ежедневно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Медицинский работник</w:t>
            </w:r>
          </w:p>
        </w:tc>
      </w:tr>
      <w:tr w:rsidR="00D22481" w:rsidRPr="002B4F46" w:rsidTr="00D36C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both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7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 xml:space="preserve">Проверка сроков прохождения сотрудниками  гигиенической подготовки и медицинских осмотров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постоянно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81" w:rsidRPr="002B4F46" w:rsidRDefault="00D22481" w:rsidP="00D36C29">
            <w:pPr>
              <w:contextualSpacing/>
              <w:jc w:val="center"/>
              <w:rPr>
                <w:sz w:val="28"/>
                <w:szCs w:val="28"/>
              </w:rPr>
            </w:pPr>
            <w:r w:rsidRPr="002B4F46">
              <w:rPr>
                <w:sz w:val="28"/>
                <w:szCs w:val="28"/>
              </w:rPr>
              <w:t>Медицинский работник</w:t>
            </w:r>
          </w:p>
        </w:tc>
      </w:tr>
    </w:tbl>
    <w:p w:rsidR="00D22481" w:rsidRPr="00126367" w:rsidRDefault="00D22481" w:rsidP="00D22481">
      <w:pPr>
        <w:jc w:val="center"/>
        <w:rPr>
          <w:b/>
          <w:bCs/>
          <w:color w:val="414141"/>
          <w:sz w:val="28"/>
          <w:szCs w:val="28"/>
          <w:shd w:val="clear" w:color="auto" w:fill="FFFFFF"/>
        </w:rPr>
      </w:pPr>
    </w:p>
    <w:p w:rsidR="00D22481" w:rsidRPr="002B4F46" w:rsidRDefault="00D22481" w:rsidP="00D22481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2B4F46">
        <w:rPr>
          <w:b/>
          <w:bCs/>
          <w:sz w:val="28"/>
          <w:szCs w:val="28"/>
          <w:shd w:val="clear" w:color="auto" w:fill="FFFFFF"/>
        </w:rPr>
        <w:t xml:space="preserve">5. </w:t>
      </w:r>
      <w:proofErr w:type="gramStart"/>
      <w:r w:rsidRPr="002B4F46">
        <w:rPr>
          <w:b/>
          <w:bCs/>
          <w:sz w:val="28"/>
          <w:szCs w:val="28"/>
          <w:shd w:val="clear" w:color="auto" w:fill="FFFFFF"/>
        </w:rPr>
        <w:t>Ответственный</w:t>
      </w:r>
      <w:proofErr w:type="gramEnd"/>
      <w:r w:rsidRPr="002B4F46">
        <w:rPr>
          <w:b/>
          <w:bCs/>
          <w:sz w:val="28"/>
          <w:szCs w:val="28"/>
          <w:shd w:val="clear" w:color="auto" w:fill="FFFFFF"/>
        </w:rPr>
        <w:t xml:space="preserve"> за осуществление производственного контроля:</w:t>
      </w:r>
    </w:p>
    <w:p w:rsidR="00D22481" w:rsidRPr="002B4F46" w:rsidRDefault="00D22481" w:rsidP="00D22481">
      <w:pPr>
        <w:rPr>
          <w:rFonts w:ascii="Tahoma" w:hAnsi="Tahoma" w:cs="Tahoma"/>
          <w:color w:val="414141"/>
          <w:sz w:val="28"/>
          <w:szCs w:val="28"/>
          <w:shd w:val="clear" w:color="auto" w:fill="FFFFFF"/>
        </w:rPr>
      </w:pPr>
    </w:p>
    <w:p w:rsidR="00D22481" w:rsidRPr="002B4F46" w:rsidRDefault="00D22481" w:rsidP="00D22481">
      <w:pPr>
        <w:rPr>
          <w:sz w:val="28"/>
          <w:szCs w:val="28"/>
          <w:shd w:val="clear" w:color="auto" w:fill="FFFFFF"/>
        </w:rPr>
      </w:pPr>
      <w:r w:rsidRPr="002B4F46">
        <w:rPr>
          <w:sz w:val="28"/>
          <w:szCs w:val="28"/>
          <w:shd w:val="clear" w:color="auto" w:fill="FFFFFF"/>
        </w:rPr>
        <w:t>Сидорова С.А.– директор МБОУ «СОШ №</w:t>
      </w:r>
      <w:r>
        <w:rPr>
          <w:sz w:val="28"/>
          <w:szCs w:val="28"/>
          <w:shd w:val="clear" w:color="auto" w:fill="FFFFFF"/>
        </w:rPr>
        <w:t>2</w:t>
      </w:r>
      <w:r w:rsidRPr="002B4F46">
        <w:rPr>
          <w:sz w:val="28"/>
          <w:szCs w:val="28"/>
          <w:shd w:val="clear" w:color="auto" w:fill="FFFFFF"/>
        </w:rPr>
        <w:t>2» ПГО</w:t>
      </w:r>
    </w:p>
    <w:p w:rsidR="00D22481" w:rsidRPr="002B4F46" w:rsidRDefault="00D22481" w:rsidP="00D22481">
      <w:pPr>
        <w:rPr>
          <w:b/>
          <w:bCs/>
          <w:sz w:val="28"/>
          <w:szCs w:val="28"/>
          <w:shd w:val="clear" w:color="auto" w:fill="FFFFFF"/>
        </w:rPr>
      </w:pPr>
      <w:r w:rsidRPr="002B4F46">
        <w:rPr>
          <w:sz w:val="28"/>
          <w:szCs w:val="28"/>
          <w:shd w:val="clear" w:color="auto" w:fill="FFFFFF"/>
        </w:rPr>
        <w:t>г. Партизанск, с. Углекаменск, ул. Советская, 39А</w:t>
      </w:r>
      <w:r w:rsidRPr="002B4F46">
        <w:rPr>
          <w:sz w:val="28"/>
          <w:szCs w:val="28"/>
        </w:rPr>
        <w:br/>
      </w:r>
    </w:p>
    <w:p w:rsidR="00D22481" w:rsidRPr="002B4F46" w:rsidRDefault="00D22481" w:rsidP="00D22481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2B4F46">
        <w:rPr>
          <w:b/>
          <w:bCs/>
          <w:sz w:val="28"/>
          <w:szCs w:val="28"/>
          <w:shd w:val="clear" w:color="auto" w:fill="FFFFFF"/>
        </w:rPr>
        <w:t>6.  Перечень должностных лиц, на которых возложены функции по осуществлению производственного контроля:</w:t>
      </w:r>
    </w:p>
    <w:p w:rsidR="00D22481" w:rsidRPr="002B4F46" w:rsidRDefault="00D22481" w:rsidP="00D22481">
      <w:pPr>
        <w:contextualSpacing/>
        <w:rPr>
          <w:sz w:val="28"/>
          <w:szCs w:val="28"/>
          <w:shd w:val="clear" w:color="auto" w:fill="FFFFFF"/>
        </w:rPr>
      </w:pPr>
      <w:r w:rsidRPr="002B4F46">
        <w:rPr>
          <w:color w:val="414141"/>
          <w:sz w:val="28"/>
          <w:szCs w:val="28"/>
        </w:rPr>
        <w:br/>
      </w:r>
      <w:r w:rsidRPr="002B4F46">
        <w:rPr>
          <w:sz w:val="28"/>
          <w:szCs w:val="28"/>
          <w:shd w:val="clear" w:color="auto" w:fill="FFFFFF"/>
        </w:rPr>
        <w:t>6.1. Сидорова С.А. – директор школы;</w:t>
      </w:r>
      <w:r w:rsidRPr="002B4F46">
        <w:rPr>
          <w:sz w:val="28"/>
          <w:szCs w:val="28"/>
        </w:rPr>
        <w:br/>
      </w:r>
      <w:r w:rsidRPr="002B4F46">
        <w:rPr>
          <w:sz w:val="28"/>
          <w:szCs w:val="28"/>
          <w:shd w:val="clear" w:color="auto" w:fill="FFFFFF"/>
        </w:rPr>
        <w:t>6.2. Беликова М.В. – заведующий хозяйством (корпус 1, 2);</w:t>
      </w:r>
      <w:r w:rsidRPr="002B4F46">
        <w:rPr>
          <w:sz w:val="28"/>
          <w:szCs w:val="28"/>
        </w:rPr>
        <w:br/>
      </w:r>
      <w:r w:rsidRPr="002B4F46">
        <w:rPr>
          <w:sz w:val="28"/>
          <w:szCs w:val="28"/>
          <w:shd w:val="clear" w:color="auto" w:fill="FFFFFF"/>
        </w:rPr>
        <w:t>6.3. Носов Ю.А. – заведующий хозяйством (корпус 3);</w:t>
      </w:r>
    </w:p>
    <w:p w:rsidR="00D22481" w:rsidRPr="002B4F46" w:rsidRDefault="00D22481" w:rsidP="00D22481">
      <w:pPr>
        <w:contextualSpacing/>
        <w:rPr>
          <w:sz w:val="28"/>
          <w:szCs w:val="28"/>
          <w:shd w:val="clear" w:color="auto" w:fill="FFFFFF"/>
        </w:rPr>
      </w:pPr>
      <w:r w:rsidRPr="002B4F46">
        <w:rPr>
          <w:sz w:val="28"/>
          <w:szCs w:val="28"/>
          <w:shd w:val="clear" w:color="auto" w:fill="FFFFFF"/>
        </w:rPr>
        <w:t>6.4. Сметанина Е.Б. – медицинский работник (корпус 1, 2);</w:t>
      </w:r>
    </w:p>
    <w:p w:rsidR="00D22481" w:rsidRDefault="00D22481" w:rsidP="00D22481">
      <w:pPr>
        <w:contextualSpacing/>
        <w:rPr>
          <w:sz w:val="28"/>
          <w:szCs w:val="28"/>
          <w:shd w:val="clear" w:color="auto" w:fill="FFFFFF"/>
        </w:rPr>
      </w:pPr>
      <w:r w:rsidRPr="002B4F46">
        <w:rPr>
          <w:sz w:val="28"/>
          <w:szCs w:val="28"/>
          <w:shd w:val="clear" w:color="auto" w:fill="FFFFFF"/>
        </w:rPr>
        <w:t>6.5. Иванишина С.В. – медицинский работник (корпус 3)</w:t>
      </w:r>
      <w:r w:rsidRPr="002B4F46">
        <w:rPr>
          <w:sz w:val="28"/>
          <w:szCs w:val="28"/>
        </w:rPr>
        <w:br/>
      </w:r>
      <w:r w:rsidRPr="002B4F46">
        <w:rPr>
          <w:sz w:val="28"/>
          <w:szCs w:val="28"/>
          <w:shd w:val="clear" w:color="auto" w:fill="FFFFFF"/>
        </w:rPr>
        <w:t>6.6. Барышкина У.В. – ответственный за</w:t>
      </w:r>
      <w:r>
        <w:rPr>
          <w:sz w:val="28"/>
          <w:szCs w:val="28"/>
          <w:shd w:val="clear" w:color="auto" w:fill="FFFFFF"/>
        </w:rPr>
        <w:t xml:space="preserve"> организацию питания (корпус </w:t>
      </w:r>
      <w:r w:rsidRPr="002B4F46">
        <w:rPr>
          <w:sz w:val="28"/>
          <w:szCs w:val="28"/>
          <w:shd w:val="clear" w:color="auto" w:fill="FFFFFF"/>
        </w:rPr>
        <w:t>2);</w:t>
      </w:r>
    </w:p>
    <w:p w:rsidR="00D22481" w:rsidRPr="002B4F46" w:rsidRDefault="00D22481" w:rsidP="00D22481">
      <w:pPr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6.7. Тимошенко В.С</w:t>
      </w:r>
      <w:r w:rsidRPr="002B4F46">
        <w:rPr>
          <w:sz w:val="28"/>
          <w:szCs w:val="28"/>
          <w:shd w:val="clear" w:color="auto" w:fill="FFFFFF"/>
        </w:rPr>
        <w:t>. – ответственный за</w:t>
      </w:r>
      <w:r>
        <w:rPr>
          <w:sz w:val="28"/>
          <w:szCs w:val="28"/>
          <w:shd w:val="clear" w:color="auto" w:fill="FFFFFF"/>
        </w:rPr>
        <w:t xml:space="preserve"> организацию питания (корпус </w:t>
      </w:r>
      <w:r w:rsidRPr="002B4F46">
        <w:rPr>
          <w:sz w:val="28"/>
          <w:szCs w:val="28"/>
          <w:shd w:val="clear" w:color="auto" w:fill="FFFFFF"/>
        </w:rPr>
        <w:t>2);</w:t>
      </w:r>
    </w:p>
    <w:p w:rsidR="00D22481" w:rsidRPr="002B4F46" w:rsidRDefault="00D22481" w:rsidP="00D22481">
      <w:pPr>
        <w:contextualSpacing/>
        <w:rPr>
          <w:sz w:val="28"/>
          <w:szCs w:val="28"/>
          <w:shd w:val="clear" w:color="auto" w:fill="FFFFFF"/>
        </w:rPr>
      </w:pPr>
      <w:r w:rsidRPr="002B4F46">
        <w:rPr>
          <w:sz w:val="28"/>
          <w:szCs w:val="28"/>
          <w:shd w:val="clear" w:color="auto" w:fill="FFFFFF"/>
        </w:rPr>
        <w:t>6.</w:t>
      </w:r>
      <w:r>
        <w:rPr>
          <w:sz w:val="28"/>
          <w:szCs w:val="28"/>
          <w:shd w:val="clear" w:color="auto" w:fill="FFFFFF"/>
        </w:rPr>
        <w:t>8</w:t>
      </w:r>
      <w:r w:rsidRPr="002B4F46">
        <w:rPr>
          <w:sz w:val="28"/>
          <w:szCs w:val="28"/>
          <w:shd w:val="clear" w:color="auto" w:fill="FFFFFF"/>
        </w:rPr>
        <w:t>. Мурашова  Е.В. – ответственный за организацию питания (корпус 3).</w:t>
      </w:r>
    </w:p>
    <w:p w:rsidR="00D22481" w:rsidRPr="002B4F46" w:rsidRDefault="00D22481" w:rsidP="00D22481">
      <w:pPr>
        <w:contextualSpacing/>
        <w:rPr>
          <w:sz w:val="28"/>
          <w:szCs w:val="28"/>
        </w:rPr>
      </w:pPr>
    </w:p>
    <w:p w:rsidR="00D22481" w:rsidRPr="002B4F46" w:rsidRDefault="00D22481" w:rsidP="00D22481">
      <w:pPr>
        <w:numPr>
          <w:ilvl w:val="0"/>
          <w:numId w:val="1"/>
        </w:numPr>
        <w:spacing w:after="200" w:line="360" w:lineRule="auto"/>
        <w:contextualSpacing/>
        <w:jc w:val="center"/>
        <w:rPr>
          <w:b/>
          <w:sz w:val="28"/>
          <w:szCs w:val="28"/>
        </w:rPr>
      </w:pPr>
      <w:r w:rsidRPr="002B4F46">
        <w:rPr>
          <w:b/>
          <w:sz w:val="28"/>
          <w:szCs w:val="28"/>
        </w:rPr>
        <w:t>При возникновении следующих  ситуаций следует немедленно известить:</w:t>
      </w:r>
    </w:p>
    <w:p w:rsidR="00D22481" w:rsidRPr="002B4F46" w:rsidRDefault="00D22481" w:rsidP="00D22481">
      <w:pPr>
        <w:spacing w:after="200"/>
        <w:ind w:firstLine="426"/>
        <w:contextualSpacing/>
        <w:jc w:val="both"/>
        <w:rPr>
          <w:sz w:val="28"/>
          <w:szCs w:val="28"/>
        </w:rPr>
      </w:pPr>
      <w:r w:rsidRPr="002B4F46">
        <w:rPr>
          <w:sz w:val="28"/>
          <w:szCs w:val="28"/>
        </w:rPr>
        <w:t xml:space="preserve"> Территориальное управление по надзору в сфере прав потребителей и благополучия человека </w:t>
      </w:r>
      <w:proofErr w:type="gramStart"/>
      <w:r w:rsidRPr="002B4F46">
        <w:rPr>
          <w:sz w:val="28"/>
          <w:szCs w:val="28"/>
        </w:rPr>
        <w:t>по</w:t>
      </w:r>
      <w:proofErr w:type="gramEnd"/>
      <w:r w:rsidRPr="002B4F46">
        <w:rPr>
          <w:sz w:val="28"/>
          <w:szCs w:val="28"/>
        </w:rPr>
        <w:t xml:space="preserve"> тел. 6-34-85, 6-76-52:</w:t>
      </w:r>
    </w:p>
    <w:p w:rsidR="00D22481" w:rsidRPr="002B4F46" w:rsidRDefault="00D22481" w:rsidP="00D22481">
      <w:pPr>
        <w:spacing w:after="200"/>
        <w:contextualSpacing/>
        <w:jc w:val="both"/>
        <w:rPr>
          <w:sz w:val="28"/>
          <w:szCs w:val="28"/>
        </w:rPr>
      </w:pPr>
      <w:r w:rsidRPr="002B4F46">
        <w:rPr>
          <w:sz w:val="28"/>
          <w:szCs w:val="28"/>
        </w:rPr>
        <w:t xml:space="preserve">- отключение электроэнергии; </w:t>
      </w:r>
    </w:p>
    <w:p w:rsidR="00D22481" w:rsidRPr="002B4F46" w:rsidRDefault="00D22481" w:rsidP="00D22481">
      <w:pPr>
        <w:spacing w:after="200"/>
        <w:contextualSpacing/>
        <w:jc w:val="both"/>
        <w:rPr>
          <w:sz w:val="28"/>
          <w:szCs w:val="28"/>
        </w:rPr>
      </w:pPr>
      <w:r w:rsidRPr="002B4F46">
        <w:rPr>
          <w:sz w:val="28"/>
          <w:szCs w:val="28"/>
        </w:rPr>
        <w:t xml:space="preserve">- аварийные ситуации в работе системы водоснабжения и канализации; </w:t>
      </w:r>
    </w:p>
    <w:p w:rsidR="00D22481" w:rsidRPr="002B4F46" w:rsidRDefault="00D22481" w:rsidP="00D22481">
      <w:pPr>
        <w:spacing w:after="200"/>
        <w:contextualSpacing/>
        <w:jc w:val="both"/>
        <w:rPr>
          <w:sz w:val="28"/>
          <w:szCs w:val="28"/>
        </w:rPr>
      </w:pPr>
      <w:r w:rsidRPr="002B4F46">
        <w:rPr>
          <w:sz w:val="28"/>
          <w:szCs w:val="28"/>
        </w:rPr>
        <w:t>- выход из строя технологического и холодильного оборудования;</w:t>
      </w:r>
    </w:p>
    <w:p w:rsidR="00D22481" w:rsidRPr="002B4F46" w:rsidRDefault="00D22481" w:rsidP="00D22481">
      <w:pPr>
        <w:spacing w:after="200"/>
        <w:contextualSpacing/>
        <w:jc w:val="both"/>
        <w:rPr>
          <w:sz w:val="28"/>
          <w:szCs w:val="28"/>
        </w:rPr>
      </w:pPr>
      <w:r w:rsidRPr="002B4F46">
        <w:rPr>
          <w:sz w:val="28"/>
          <w:szCs w:val="28"/>
        </w:rPr>
        <w:t>- выход из строя технологического и холодильного оборудования,</w:t>
      </w:r>
    </w:p>
    <w:p w:rsidR="00D22481" w:rsidRPr="002B4F46" w:rsidRDefault="00D22481" w:rsidP="00D22481">
      <w:pPr>
        <w:spacing w:after="200"/>
        <w:contextualSpacing/>
        <w:jc w:val="both"/>
        <w:rPr>
          <w:sz w:val="28"/>
          <w:szCs w:val="28"/>
        </w:rPr>
      </w:pPr>
      <w:r w:rsidRPr="002B4F46">
        <w:rPr>
          <w:sz w:val="28"/>
          <w:szCs w:val="28"/>
        </w:rPr>
        <w:t xml:space="preserve">- сообщение об инфекционном заболевании, отравлении, о случаях присасывания  клещей. </w:t>
      </w:r>
    </w:p>
    <w:p w:rsidR="00D22481" w:rsidRDefault="00D22481" w:rsidP="00D22481"/>
    <w:p w:rsidR="00D22481" w:rsidRPr="00681C8C" w:rsidRDefault="00D22481" w:rsidP="00D22481">
      <w:pPr>
        <w:jc w:val="center"/>
        <w:rPr>
          <w:sz w:val="24"/>
          <w:szCs w:val="24"/>
          <w:lang w:eastAsia="en-US"/>
        </w:rPr>
      </w:pPr>
    </w:p>
    <w:p w:rsidR="009A5112" w:rsidRDefault="009A5112"/>
    <w:sectPr w:rsidR="009A5112" w:rsidSect="00764E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52167"/>
    <w:multiLevelType w:val="hybridMultilevel"/>
    <w:tmpl w:val="848A03D8"/>
    <w:lvl w:ilvl="0" w:tplc="E5CA076E">
      <w:start w:val="7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481"/>
    <w:rsid w:val="009A5112"/>
    <w:rsid w:val="00D2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4JzWIr+5B6iebtLk0BCja0SazzjD0qCh19CHNJHhAxA=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AWbvnhmAByYHYB5FbuyPxhuk5MXRM0IvQobVLNxNpqo=</DigestValue>
    </Reference>
  </SignedInfo>
  <SignatureValue>Cxu4sVNoQXyf+RP0f/s/XDrF0qDflkSC8V7vmdJT9twccdKW92/Py8sZYa+gTi06
h2+f+eBY4O0R0UHJdiD/Pg==</SignatureValue>
  <KeyInfo>
    <X509Data>
      <X509Certificate>MIIKhzCCCjSgAwIBAgIQC0fxcv4Yij7fM8MnYVHAzzAKBggqhQMHAQEDAjCCAVcx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0YHQuNC4MB4XDTIyMDIxMTAxNDEwMFoXDTIzMDUwNzAxNDEwMFowggOQMYH7MIH4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cnQwHQYDVR0OBBYEFIew1FMG41u7glVUVRwVOa+x0zGdMIIBdwYDVR0jBIIBbjCC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0Ysg0KDQvtGB0YHQuNC4ggsAz+j/YQAAAAAF9jAKBggqhQMHAQEDAgNBANR55g0t
/giovumicI1V68Ie2HlbLmBeeBQL9tbbag3wv2UubghmumYVIZLH+64USN/cWCu5
yRmSCmX9ZkfdLd0=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NOd42ImDJVPP+HKYqt9+KHzFfDI=</DigestValue>
      </Reference>
      <Reference URI="/word/fontTable.xml?ContentType=application/vnd.openxmlformats-officedocument.wordprocessingml.fontTable+xml">
        <DigestMethod Algorithm="http://www.w3.org/2000/09/xmldsig#sha1"/>
        <DigestValue>6qC4KOfM67Vs1SIUqxFwZX7b2XE=</DigestValue>
      </Reference>
      <Reference URI="/word/numbering.xml?ContentType=application/vnd.openxmlformats-officedocument.wordprocessingml.numbering+xml">
        <DigestMethod Algorithm="http://www.w3.org/2000/09/xmldsig#sha1"/>
        <DigestValue>tjYqVSU4W7NSI72LvtyAqNL96MA=</DigestValue>
      </Reference>
      <Reference URI="/word/settings.xml?ContentType=application/vnd.openxmlformats-officedocument.wordprocessingml.settings+xml">
        <DigestMethod Algorithm="http://www.w3.org/2000/09/xmldsig#sha1"/>
        <DigestValue>wHHof28Or13lmsmbZscGKmoqll0=</DigestValue>
      </Reference>
      <Reference URI="/word/styles.xml?ContentType=application/vnd.openxmlformats-officedocument.wordprocessingml.styles+xml">
        <DigestMethod Algorithm="http://www.w3.org/2000/09/xmldsig#sha1"/>
        <DigestValue>Mee3gLY8zXZCihJh2EXzXNtbyP0=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2022-09-14T14:03:01Z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2022-09-14T14:03:01Z</xd:SigningTime>
          <xd:SigningCertificate>
            <xd:Cert>
              <xd:CertDigest>
                <DigestMethod Algorithm="http://www.w3.org/2000/09/xmldsig#sha1"/>
                <DigestValue>XCX42sAkMdNqs0QkIlQIrM62SB8=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14995058201953913602922780259521773775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БАРЫШКИНА</dc:creator>
  <cp:lastModifiedBy>УЛЬЯНА БАРЫШКИНА</cp:lastModifiedBy>
  <cp:revision>1</cp:revision>
  <dcterms:created xsi:type="dcterms:W3CDTF">2022-09-14T12:50:00Z</dcterms:created>
  <dcterms:modified xsi:type="dcterms:W3CDTF">2022-09-14T12:51:00Z</dcterms:modified>
</cp:coreProperties>
</file>