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E3" w:rsidRPr="000C5B4A" w:rsidRDefault="008348E3" w:rsidP="007B2F61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                              </w:t>
      </w:r>
      <w:r w:rsidR="00A217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</w:t>
      </w:r>
      <w:r w:rsidRPr="000C5B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тверждаю </w:t>
      </w:r>
    </w:p>
    <w:p w:rsidR="008348E3" w:rsidRPr="000C5B4A" w:rsidRDefault="008348E3" w:rsidP="007B2F61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C5B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Директор МБОУ «СОШ №</w:t>
      </w:r>
      <w:r w:rsidR="00A217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22</w:t>
      </w:r>
      <w:r w:rsidRPr="000C5B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 ПГО</w:t>
      </w:r>
    </w:p>
    <w:p w:rsidR="008348E3" w:rsidRDefault="008348E3" w:rsidP="007B2F61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C5B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            </w:t>
      </w:r>
      <w:r w:rsidR="00A217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С.А. Сидорова</w:t>
      </w:r>
    </w:p>
    <w:p w:rsidR="008348E3" w:rsidRPr="000C5B4A" w:rsidRDefault="008348E3" w:rsidP="007B2F61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Приказ № </w:t>
      </w:r>
      <w:r w:rsidR="007B2F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148-а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</w:t>
      </w:r>
      <w:r w:rsidR="007B2F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19.09.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2023 г.</w:t>
      </w:r>
    </w:p>
    <w:p w:rsidR="008348E3" w:rsidRPr="000C5B4A" w:rsidRDefault="008348E3" w:rsidP="008348E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348E3" w:rsidRDefault="008348E3" w:rsidP="008348E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8348E3" w:rsidRPr="000C5B4A" w:rsidRDefault="008348E3" w:rsidP="0083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C5B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мероприятий</w:t>
      </w:r>
    </w:p>
    <w:p w:rsidR="008348E3" w:rsidRPr="000C5B4A" w:rsidRDefault="008348E3" w:rsidP="0083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формированию функциональной грамотности обучающихся</w:t>
      </w:r>
    </w:p>
    <w:p w:rsidR="008348E3" w:rsidRPr="000C5B4A" w:rsidRDefault="008348E3" w:rsidP="0083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0C5B4A">
        <w:rPr>
          <w:rFonts w:ascii="Times New Roman" w:hAnsi="Times New Roman" w:cs="Times New Roman"/>
          <w:b/>
        </w:rPr>
        <w:t>2023/</w:t>
      </w:r>
      <w:r>
        <w:rPr>
          <w:rFonts w:ascii="Times New Roman" w:hAnsi="Times New Roman" w:cs="Times New Roman"/>
          <w:b/>
        </w:rPr>
        <w:t>20</w:t>
      </w:r>
      <w:r w:rsidRPr="000C5B4A">
        <w:rPr>
          <w:rFonts w:ascii="Times New Roman" w:hAnsi="Times New Roman" w:cs="Times New Roman"/>
          <w:b/>
        </w:rPr>
        <w:t>24</w:t>
      </w:r>
      <w:r w:rsidRPr="000C5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8348E3" w:rsidRPr="000C5B4A" w:rsidRDefault="008348E3" w:rsidP="008348E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5B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0C5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создать условия для формирования функциональной грамотности (читательская грамотность, математическая грамотность,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стественно-научная грамотность</w:t>
      </w:r>
      <w:r w:rsidRPr="000C5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среди обучающихся </w:t>
      </w:r>
      <w:r w:rsidRPr="000C5B4A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«</w:t>
      </w:r>
      <w:r w:rsidR="00BD3BAA">
        <w:rPr>
          <w:rFonts w:ascii="Times New Roman" w:hAnsi="Times New Roman" w:cs="Times New Roman"/>
        </w:rPr>
        <w:t>СОШ № 22</w:t>
      </w:r>
      <w:bookmarkStart w:id="0" w:name="_GoBack"/>
      <w:bookmarkEnd w:id="0"/>
      <w:r>
        <w:rPr>
          <w:rFonts w:ascii="Times New Roman" w:hAnsi="Times New Roman" w:cs="Times New Roman"/>
        </w:rPr>
        <w:t>» ПГО</w:t>
      </w:r>
      <w:r w:rsidRPr="000C5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посредством актуализации </w:t>
      </w:r>
      <w:proofErr w:type="spellStart"/>
      <w:r w:rsidRPr="000C5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межпредметных</w:t>
      </w:r>
      <w:proofErr w:type="spellEnd"/>
      <w:r w:rsidRPr="000C5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связей в образовательном процессе.</w:t>
      </w:r>
    </w:p>
    <w:p w:rsidR="008348E3" w:rsidRPr="00937B64" w:rsidRDefault="008348E3" w:rsidP="008348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7B64">
        <w:rPr>
          <w:rFonts w:ascii="Times New Roman" w:hAnsi="Times New Roman" w:cs="Times New Roman"/>
          <w:i/>
          <w:sz w:val="24"/>
          <w:szCs w:val="24"/>
        </w:rPr>
        <w:t>Задачи: 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 xml:space="preserve">Выявить возможности активизации </w:t>
      </w:r>
      <w:proofErr w:type="spellStart"/>
      <w:r w:rsidRPr="000C5B4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5B4A">
        <w:rPr>
          <w:rFonts w:ascii="Times New Roman" w:hAnsi="Times New Roman" w:cs="Times New Roman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 xml:space="preserve">Провести диагностику </w:t>
      </w:r>
      <w:proofErr w:type="spellStart"/>
      <w:r w:rsidRPr="000C5B4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5B4A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 xml:space="preserve">Пополнить и актуализировать банк заданий и </w:t>
      </w:r>
      <w:proofErr w:type="spellStart"/>
      <w:r w:rsidRPr="000C5B4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5B4A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Улучшить качество внеурочной и внеклассной работы.</w:t>
      </w:r>
    </w:p>
    <w:p w:rsidR="008348E3" w:rsidRPr="00937B64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B64">
        <w:rPr>
          <w:rFonts w:ascii="Times New Roman" w:hAnsi="Times New Roman" w:cs="Times New Roman"/>
          <w:i/>
          <w:sz w:val="24"/>
          <w:szCs w:val="24"/>
        </w:rPr>
        <w:t>Ожидаемые результаты: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Актуализация модели формирования функциональной грамотности педагогами школы.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 xml:space="preserve">Пополненный и актуализированный банк заданий и </w:t>
      </w:r>
      <w:proofErr w:type="spellStart"/>
      <w:r w:rsidRPr="000C5B4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5B4A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8348E3" w:rsidRPr="000C5B4A" w:rsidRDefault="008348E3" w:rsidP="0083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lastRenderedPageBreak/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8348E3" w:rsidRDefault="008348E3" w:rsidP="008348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B4A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tbl>
      <w:tblPr>
        <w:tblW w:w="5408" w:type="pct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217"/>
        <w:gridCol w:w="1414"/>
        <w:gridCol w:w="2696"/>
        <w:gridCol w:w="2387"/>
      </w:tblGrid>
      <w:tr w:rsidR="008348E3" w:rsidRPr="000C5B4A" w:rsidTr="00281EC4">
        <w:trPr>
          <w:trHeight w:val="768"/>
          <w:tblHeader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8348E3" w:rsidRPr="000C5B4A" w:rsidTr="00281EC4">
        <w:tc>
          <w:tcPr>
            <w:tcW w:w="1028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ЭТАП 1. Подготовительный</w:t>
            </w:r>
          </w:p>
        </w:tc>
      </w:tr>
      <w:tr w:rsidR="008348E3" w:rsidRPr="000C5B4A" w:rsidTr="00281EC4">
        <w:trPr>
          <w:trHeight w:val="6592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E3" w:rsidRPr="000C5B4A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 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рабочих групп педагогов</w:t>
            </w:r>
          </w:p>
        </w:tc>
      </w:tr>
      <w:tr w:rsidR="008348E3" w:rsidRPr="000C5B4A" w:rsidTr="00281EC4">
        <w:trPr>
          <w:trHeight w:val="2113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Август–сентябрь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учебный план учебных курсов, направленных на формирование функциональной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E3" w:rsidRPr="000C5B4A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Учебный курс «Функциональная грамотность» в учебных планах ООП НОО, ООО, СОО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 8–9-х классов на 2023/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24 учебный год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База данных обучающихся 8–9-х классов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Актуализация на 2023/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24 учебный год базы учителей, участвующих в формировании функциональной грамотности обучающихся 8–9-х классов по направлениям: читательская грамотность, математическая грамотность, естественно-научная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Пополнение и актуализация банка оценочных материалов 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Актуализированный и пополненный школьный банк оценочных материалов 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 «Опыт реализации содержания и форм активизации </w:t>
            </w:r>
            <w:proofErr w:type="spellStart"/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 связей для формирования функциональной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 </w:t>
            </w:r>
          </w:p>
          <w:p w:rsidR="008348E3" w:rsidRPr="000C5B4A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школы</w:t>
            </w:r>
          </w:p>
        </w:tc>
      </w:tr>
      <w:tr w:rsidR="008348E3" w:rsidRPr="000C5B4A" w:rsidTr="00281EC4">
        <w:tc>
          <w:tcPr>
            <w:tcW w:w="1028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ЭТАП 2. Практический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2023 – 2024 учебного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посещения уроков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мониторинге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 оценки функциональной грамотности обучающихся 8–9-х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 по трем направлениям: читательская, математическая, естественнонаучная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A20B2">
              <w:rPr>
                <w:rFonts w:ascii="Times New Roman" w:hAnsi="Times New Roman" w:cs="Times New Roman"/>
                <w:sz w:val="24"/>
                <w:szCs w:val="24"/>
              </w:rPr>
              <w:t>, ноябрь,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года, апрель</w:t>
            </w:r>
          </w:p>
          <w:p w:rsidR="008348E3" w:rsidRPr="000C5B4A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оценки функциональной грамотности обучающихся 8–9-х классов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 уровня </w:t>
            </w:r>
            <w:proofErr w:type="spellStart"/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компетенций в рамках функциональной грамотности:</w:t>
            </w:r>
          </w:p>
          <w:p w:rsidR="008348E3" w:rsidRPr="000C5B4A" w:rsidRDefault="008348E3" w:rsidP="002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– 27 октября 2023 года – читательская грамотность в 8-х классах, математическая грамотность в 9-х классах; 23-30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2023 года – естественно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учная грамотность в 9-х классах, математическая грамотность в 8-х классах; 18 – 26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года - 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естественно-на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учная грамотность в 8-х классах, читательская грамотность в 9-х классах.</w:t>
            </w:r>
          </w:p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2023 – 2024 учебного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 уровня </w:t>
            </w:r>
            <w:proofErr w:type="spellStart"/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5B4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 по УВР, учителя</w:t>
            </w: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– 2024 учебного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школы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2023 – 2024 учебного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Банк лучших практик учителей школы по формированию функциональной грамотности обучающихся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школы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2023-2024 учебного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лучший опыт по вопросу формирования и оценки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школы, учителя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семинаре «Актуальные практики по формированию функциональной грамотности»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лучший опыт по вопросу формирования и оценки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школы, учителя</w:t>
            </w:r>
          </w:p>
        </w:tc>
      </w:tr>
      <w:tr w:rsidR="008348E3" w:rsidRPr="000C5B4A" w:rsidTr="00281EC4">
        <w:tc>
          <w:tcPr>
            <w:tcW w:w="1028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ЭТАП 3. Рефлексивно-оценочный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внешних оценочных процедур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8348E3" w:rsidRPr="000C5B4A" w:rsidTr="00281EC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 работы, обобщение опыта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выпуск методического пособия с материалами по реализации плана по формированию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8E3" w:rsidRPr="000C5B4A" w:rsidRDefault="008348E3" w:rsidP="0028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 методист</w:t>
            </w:r>
          </w:p>
        </w:tc>
      </w:tr>
    </w:tbl>
    <w:p w:rsidR="008348E3" w:rsidRPr="000C5B4A" w:rsidRDefault="008348E3" w:rsidP="008348E3">
      <w:pPr>
        <w:rPr>
          <w:rFonts w:ascii="Times New Roman" w:hAnsi="Times New Roman" w:cs="Times New Roman"/>
          <w:sz w:val="24"/>
          <w:szCs w:val="24"/>
        </w:rPr>
      </w:pPr>
    </w:p>
    <w:p w:rsidR="008348E3" w:rsidRPr="000C5B4A" w:rsidRDefault="008348E3" w:rsidP="008348E3">
      <w:pPr>
        <w:rPr>
          <w:rFonts w:ascii="Times New Roman" w:hAnsi="Times New Roman" w:cs="Times New Roman"/>
          <w:sz w:val="24"/>
          <w:szCs w:val="24"/>
        </w:rPr>
      </w:pPr>
    </w:p>
    <w:p w:rsidR="003A211D" w:rsidRDefault="003A211D"/>
    <w:sectPr w:rsidR="003A211D" w:rsidSect="000C5B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8E3"/>
    <w:rsid w:val="00056CB2"/>
    <w:rsid w:val="002A20B2"/>
    <w:rsid w:val="003A211D"/>
    <w:rsid w:val="007B2F61"/>
    <w:rsid w:val="008348E3"/>
    <w:rsid w:val="00A217E9"/>
    <w:rsid w:val="00BD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Барышкина</cp:lastModifiedBy>
  <cp:revision>5</cp:revision>
  <dcterms:created xsi:type="dcterms:W3CDTF">2024-01-15T04:24:00Z</dcterms:created>
  <dcterms:modified xsi:type="dcterms:W3CDTF">2024-01-23T07:16:00Z</dcterms:modified>
</cp:coreProperties>
</file>