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C4D" w:rsidRPr="00984C4D" w:rsidRDefault="00984C4D" w:rsidP="00984C4D">
      <w:pPr>
        <w:spacing w:after="0" w:line="240" w:lineRule="auto"/>
        <w:ind w:right="-317"/>
        <w:jc w:val="center"/>
        <w:rPr>
          <w:rFonts w:ascii="Times New Roman" w:hAnsi="Times New Roman" w:cs="Times New Roman"/>
          <w:color w:val="000000"/>
          <w:szCs w:val="28"/>
        </w:rPr>
      </w:pPr>
      <w:r w:rsidRPr="00984C4D">
        <w:rPr>
          <w:rFonts w:ascii="Times New Roman" w:hAnsi="Times New Roman" w:cs="Times New Roman"/>
          <w:color w:val="000000"/>
          <w:szCs w:val="28"/>
        </w:rPr>
        <w:t>МИНИСТЕРСТВО ПРОСВЕЩЕНИЯ РОССИЙСКОЙ ФЕДЕРАЦИИ</w:t>
      </w:r>
    </w:p>
    <w:p w:rsidR="00984C4D" w:rsidRPr="00984C4D" w:rsidRDefault="00984C4D" w:rsidP="00984C4D">
      <w:pPr>
        <w:spacing w:after="0" w:line="240" w:lineRule="auto"/>
        <w:ind w:right="-317"/>
        <w:jc w:val="center"/>
        <w:rPr>
          <w:rFonts w:ascii="Times New Roman" w:hAnsi="Times New Roman" w:cs="Times New Roman"/>
          <w:sz w:val="10"/>
          <w:szCs w:val="28"/>
        </w:rPr>
      </w:pPr>
    </w:p>
    <w:p w:rsidR="00984C4D" w:rsidRPr="00984C4D" w:rsidRDefault="00984C4D" w:rsidP="00984C4D">
      <w:pPr>
        <w:spacing w:after="0" w:line="240" w:lineRule="auto"/>
        <w:ind w:right="-317"/>
        <w:jc w:val="center"/>
        <w:rPr>
          <w:rFonts w:ascii="Times New Roman" w:hAnsi="Times New Roman" w:cs="Times New Roman"/>
          <w:color w:val="000000"/>
          <w:szCs w:val="28"/>
        </w:rPr>
      </w:pPr>
      <w:bookmarkStart w:id="0" w:name="b9bd104d-6082-47bd-8132-2766a2040a6c"/>
      <w:r w:rsidRPr="00984C4D">
        <w:rPr>
          <w:rFonts w:ascii="Times New Roman" w:hAnsi="Times New Roman" w:cs="Times New Roman"/>
          <w:color w:val="000000"/>
          <w:szCs w:val="28"/>
        </w:rPr>
        <w:t>Министерство образования Приморского края</w:t>
      </w:r>
      <w:bookmarkEnd w:id="0"/>
      <w:r w:rsidRPr="00984C4D">
        <w:rPr>
          <w:rFonts w:ascii="Times New Roman" w:hAnsi="Times New Roman" w:cs="Times New Roman"/>
          <w:color w:val="000000"/>
          <w:szCs w:val="28"/>
        </w:rPr>
        <w:t xml:space="preserve"> </w:t>
      </w:r>
    </w:p>
    <w:p w:rsidR="00984C4D" w:rsidRPr="00984C4D" w:rsidRDefault="00984C4D" w:rsidP="00984C4D">
      <w:pPr>
        <w:spacing w:after="0" w:line="240" w:lineRule="auto"/>
        <w:ind w:right="-317"/>
        <w:rPr>
          <w:rFonts w:ascii="Times New Roman" w:hAnsi="Times New Roman" w:cs="Times New Roman"/>
          <w:sz w:val="10"/>
          <w:szCs w:val="28"/>
        </w:rPr>
      </w:pPr>
    </w:p>
    <w:p w:rsidR="00984C4D" w:rsidRPr="00984C4D" w:rsidRDefault="00984C4D" w:rsidP="00984C4D">
      <w:pPr>
        <w:spacing w:after="0" w:line="240" w:lineRule="auto"/>
        <w:ind w:right="-317"/>
        <w:jc w:val="center"/>
        <w:rPr>
          <w:rFonts w:ascii="Times New Roman" w:hAnsi="Times New Roman" w:cs="Times New Roman"/>
          <w:color w:val="000000"/>
          <w:szCs w:val="28"/>
        </w:rPr>
      </w:pPr>
      <w:r w:rsidRPr="00984C4D">
        <w:rPr>
          <w:rFonts w:ascii="Times New Roman" w:hAnsi="Times New Roman" w:cs="Times New Roman"/>
          <w:color w:val="000000"/>
          <w:szCs w:val="28"/>
        </w:rPr>
        <w:t>Управление образования администрации Партизанского городского округа</w:t>
      </w:r>
    </w:p>
    <w:p w:rsidR="00984C4D" w:rsidRPr="00984C4D" w:rsidRDefault="00984C4D" w:rsidP="00984C4D">
      <w:pPr>
        <w:spacing w:after="0" w:line="240" w:lineRule="auto"/>
        <w:ind w:right="-317"/>
        <w:jc w:val="center"/>
        <w:rPr>
          <w:rFonts w:ascii="Times New Roman" w:hAnsi="Times New Roman" w:cs="Times New Roman"/>
          <w:color w:val="000000"/>
          <w:sz w:val="10"/>
          <w:szCs w:val="28"/>
        </w:rPr>
      </w:pPr>
    </w:p>
    <w:p w:rsidR="00984C4D" w:rsidRPr="00984C4D" w:rsidRDefault="00984C4D" w:rsidP="00984C4D">
      <w:pPr>
        <w:spacing w:after="0" w:line="240" w:lineRule="auto"/>
        <w:ind w:right="-317"/>
        <w:jc w:val="center"/>
        <w:rPr>
          <w:rFonts w:ascii="Times New Roman" w:hAnsi="Times New Roman" w:cs="Times New Roman"/>
          <w:color w:val="000000"/>
          <w:szCs w:val="28"/>
        </w:rPr>
      </w:pPr>
      <w:r w:rsidRPr="00984C4D">
        <w:rPr>
          <w:rFonts w:ascii="Times New Roman" w:hAnsi="Times New Roman" w:cs="Times New Roman"/>
          <w:color w:val="000000"/>
          <w:szCs w:val="28"/>
        </w:rPr>
        <w:t xml:space="preserve"> Муниципальное бюджетное общеобразовательное учреждение</w:t>
      </w:r>
    </w:p>
    <w:p w:rsidR="00984C4D" w:rsidRPr="00984C4D" w:rsidRDefault="00984C4D" w:rsidP="00984C4D">
      <w:pPr>
        <w:spacing w:after="0" w:line="240" w:lineRule="auto"/>
        <w:ind w:right="-317"/>
        <w:jc w:val="center"/>
        <w:rPr>
          <w:rFonts w:ascii="Times New Roman" w:hAnsi="Times New Roman" w:cs="Times New Roman"/>
          <w:color w:val="000000"/>
          <w:szCs w:val="28"/>
        </w:rPr>
      </w:pPr>
      <w:r w:rsidRPr="00984C4D">
        <w:rPr>
          <w:rFonts w:ascii="Times New Roman" w:hAnsi="Times New Roman" w:cs="Times New Roman"/>
          <w:color w:val="000000"/>
          <w:szCs w:val="28"/>
        </w:rPr>
        <w:t>«Образовательный центр «Вектор» Партизанского городского округа</w:t>
      </w:r>
      <w:bookmarkStart w:id="1" w:name="34df4a62-8dcd-4a78-a0bb-c2323fe584ec"/>
      <w:bookmarkEnd w:id="1"/>
    </w:p>
    <w:p w:rsidR="00984C4D" w:rsidRPr="00984C4D" w:rsidRDefault="00984C4D" w:rsidP="00984C4D">
      <w:pPr>
        <w:spacing w:after="0" w:line="240" w:lineRule="auto"/>
        <w:rPr>
          <w:rFonts w:ascii="Times New Roman" w:hAnsi="Times New Roman" w:cs="Times New Roman"/>
          <w:sz w:val="28"/>
          <w:szCs w:val="28"/>
        </w:rPr>
      </w:pPr>
      <w:r w:rsidRPr="00984C4D">
        <w:rPr>
          <w:rFonts w:ascii="Times New Roman" w:hAnsi="Times New Roman" w:cs="Times New Roman"/>
          <w:noProof/>
        </w:rPr>
        <w:drawing>
          <wp:anchor distT="0" distB="0" distL="114300" distR="114300" simplePos="0" relativeHeight="251659776" behindDoc="1" locked="0" layoutInCell="1" allowOverlap="1">
            <wp:simplePos x="0" y="0"/>
            <wp:positionH relativeFrom="column">
              <wp:posOffset>2023745</wp:posOffset>
            </wp:positionH>
            <wp:positionV relativeFrom="paragraph">
              <wp:posOffset>186690</wp:posOffset>
            </wp:positionV>
            <wp:extent cx="3509010" cy="2278380"/>
            <wp:effectExtent l="19050" t="0" r="0" b="0"/>
            <wp:wrapNone/>
            <wp:docPr id="5"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9010" cy="2278380"/>
                    </a:xfrm>
                    <a:prstGeom prst="rect">
                      <a:avLst/>
                    </a:prstGeom>
                    <a:noFill/>
                  </pic:spPr>
                </pic:pic>
              </a:graphicData>
            </a:graphic>
          </wp:anchor>
        </w:drawing>
      </w:r>
    </w:p>
    <w:p w:rsidR="00984C4D" w:rsidRPr="00984C4D" w:rsidRDefault="00984C4D" w:rsidP="00984C4D">
      <w:pPr>
        <w:spacing w:after="0" w:line="240" w:lineRule="auto"/>
        <w:rPr>
          <w:rFonts w:ascii="Times New Roman" w:hAnsi="Times New Roman" w:cs="Times New Roman"/>
          <w:sz w:val="28"/>
          <w:szCs w:val="28"/>
        </w:rPr>
      </w:pPr>
    </w:p>
    <w:tbl>
      <w:tblPr>
        <w:tblW w:w="8648" w:type="dxa"/>
        <w:tblInd w:w="108" w:type="dxa"/>
        <w:tblLook w:val="04A0"/>
      </w:tblPr>
      <w:tblGrid>
        <w:gridCol w:w="4962"/>
        <w:gridCol w:w="3686"/>
      </w:tblGrid>
      <w:tr w:rsidR="00984C4D" w:rsidRPr="00984C4D" w:rsidTr="00984C4D">
        <w:trPr>
          <w:trHeight w:val="3304"/>
        </w:trPr>
        <w:tc>
          <w:tcPr>
            <w:tcW w:w="4962" w:type="dxa"/>
          </w:tcPr>
          <w:p w:rsidR="00984C4D" w:rsidRPr="00984C4D" w:rsidRDefault="00984C4D" w:rsidP="00984C4D">
            <w:pPr>
              <w:pStyle w:val="TableParagraph"/>
              <w:spacing w:before="0" w:after="0" w:line="240" w:lineRule="auto"/>
              <w:ind w:left="0"/>
              <w:jc w:val="both"/>
              <w:rPr>
                <w:rFonts w:ascii="Times New Roman" w:hAnsi="Times New Roman" w:cs="Times New Roman"/>
                <w:color w:val="404040" w:themeColor="text1" w:themeTint="BF"/>
              </w:rPr>
            </w:pPr>
            <w:r w:rsidRPr="00984C4D">
              <w:rPr>
                <w:rFonts w:ascii="Times New Roman" w:hAnsi="Times New Roman" w:cs="Times New Roman"/>
                <w:color w:val="404040" w:themeColor="text1" w:themeTint="BF"/>
              </w:rPr>
              <w:t>ПРИНЯТО</w:t>
            </w: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spacing w:val="1"/>
              </w:rPr>
            </w:pPr>
            <w:r w:rsidRPr="00984C4D">
              <w:rPr>
                <w:rFonts w:ascii="Times New Roman" w:hAnsi="Times New Roman" w:cs="Times New Roman"/>
                <w:color w:val="404040" w:themeColor="text1" w:themeTint="BF"/>
              </w:rPr>
              <w:t>на заседании</w:t>
            </w:r>
            <w:r w:rsidRPr="00984C4D">
              <w:rPr>
                <w:rFonts w:ascii="Times New Roman" w:hAnsi="Times New Roman" w:cs="Times New Roman"/>
                <w:color w:val="404040" w:themeColor="text1" w:themeTint="BF"/>
                <w:spacing w:val="1"/>
              </w:rPr>
              <w:t xml:space="preserve"> </w:t>
            </w: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spacing w:val="1"/>
              </w:rPr>
            </w:pPr>
            <w:r w:rsidRPr="00984C4D">
              <w:rPr>
                <w:rFonts w:ascii="Times New Roman" w:hAnsi="Times New Roman" w:cs="Times New Roman"/>
                <w:color w:val="404040" w:themeColor="text1" w:themeTint="BF"/>
              </w:rPr>
              <w:t>педагогического совета</w:t>
            </w:r>
            <w:r w:rsidRPr="00984C4D">
              <w:rPr>
                <w:rFonts w:ascii="Times New Roman" w:hAnsi="Times New Roman" w:cs="Times New Roman"/>
                <w:color w:val="404040" w:themeColor="text1" w:themeTint="BF"/>
                <w:spacing w:val="1"/>
              </w:rPr>
              <w:t xml:space="preserve"> </w:t>
            </w: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spacing w:val="1"/>
              </w:rPr>
            </w:pP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spacing w:val="1"/>
              </w:rPr>
            </w:pP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rPr>
            </w:pPr>
            <w:r w:rsidRPr="00984C4D">
              <w:rPr>
                <w:rFonts w:ascii="Times New Roman" w:hAnsi="Times New Roman" w:cs="Times New Roman"/>
                <w:color w:val="404040" w:themeColor="text1" w:themeTint="BF"/>
              </w:rPr>
              <w:t>Протокол</w:t>
            </w:r>
            <w:r w:rsidRPr="00984C4D">
              <w:rPr>
                <w:rFonts w:ascii="Times New Roman" w:hAnsi="Times New Roman" w:cs="Times New Roman"/>
                <w:color w:val="404040" w:themeColor="text1" w:themeTint="BF"/>
                <w:spacing w:val="-6"/>
              </w:rPr>
              <w:t xml:space="preserve"> </w:t>
            </w:r>
            <w:r w:rsidRPr="00984C4D">
              <w:rPr>
                <w:rFonts w:ascii="Times New Roman" w:hAnsi="Times New Roman" w:cs="Times New Roman"/>
                <w:color w:val="404040" w:themeColor="text1" w:themeTint="BF"/>
              </w:rPr>
              <w:t>№1 от</w:t>
            </w:r>
            <w:r w:rsidRPr="00984C4D">
              <w:rPr>
                <w:rFonts w:ascii="Times New Roman" w:hAnsi="Times New Roman" w:cs="Times New Roman"/>
                <w:color w:val="404040" w:themeColor="text1" w:themeTint="BF"/>
                <w:spacing w:val="-6"/>
              </w:rPr>
              <w:t xml:space="preserve"> </w:t>
            </w:r>
            <w:r w:rsidRPr="00984C4D">
              <w:rPr>
                <w:rFonts w:ascii="Times New Roman" w:hAnsi="Times New Roman" w:cs="Times New Roman"/>
                <w:color w:val="404040" w:themeColor="text1" w:themeTint="BF"/>
              </w:rPr>
              <w:t>01.08.2024 г.</w:t>
            </w: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spacing w:val="1"/>
              </w:rPr>
            </w:pPr>
          </w:p>
          <w:p w:rsidR="00984C4D" w:rsidRPr="00984C4D" w:rsidRDefault="00984C4D" w:rsidP="00984C4D">
            <w:pPr>
              <w:pStyle w:val="TableParagraph"/>
              <w:spacing w:before="0" w:after="0" w:line="240" w:lineRule="auto"/>
              <w:ind w:left="0"/>
              <w:rPr>
                <w:rFonts w:ascii="Times New Roman" w:hAnsi="Times New Roman" w:cs="Times New Roman"/>
                <w:color w:val="404040" w:themeColor="text1" w:themeTint="BF"/>
                <w:spacing w:val="1"/>
              </w:rPr>
            </w:pPr>
          </w:p>
        </w:tc>
        <w:tc>
          <w:tcPr>
            <w:tcW w:w="3686" w:type="dxa"/>
          </w:tcPr>
          <w:p w:rsidR="00984C4D" w:rsidRPr="00984C4D" w:rsidRDefault="00984C4D" w:rsidP="00984C4D">
            <w:pPr>
              <w:pStyle w:val="ac"/>
              <w:autoSpaceDE w:val="0"/>
              <w:autoSpaceDN w:val="0"/>
              <w:spacing w:after="0" w:line="240" w:lineRule="auto"/>
              <w:rPr>
                <w:rFonts w:ascii="Times New Roman" w:hAnsi="Times New Roman" w:cs="Times New Roman"/>
                <w:color w:val="404040" w:themeColor="text1" w:themeTint="BF"/>
              </w:rPr>
            </w:pPr>
          </w:p>
          <w:p w:rsidR="00984C4D" w:rsidRPr="00984C4D" w:rsidRDefault="00984C4D" w:rsidP="00984C4D">
            <w:pPr>
              <w:spacing w:after="0" w:line="240" w:lineRule="auto"/>
              <w:rPr>
                <w:rFonts w:ascii="Times New Roman" w:hAnsi="Times New Roman" w:cs="Times New Roman"/>
                <w:color w:val="404040" w:themeColor="text1" w:themeTint="BF"/>
              </w:rPr>
            </w:pPr>
          </w:p>
          <w:p w:rsidR="00984C4D" w:rsidRPr="00984C4D" w:rsidRDefault="00984C4D" w:rsidP="00984C4D">
            <w:pPr>
              <w:spacing w:after="0" w:line="240" w:lineRule="auto"/>
              <w:rPr>
                <w:rFonts w:ascii="Times New Roman" w:hAnsi="Times New Roman" w:cs="Times New Roman"/>
                <w:color w:val="404040" w:themeColor="text1" w:themeTint="BF"/>
              </w:rPr>
            </w:pPr>
          </w:p>
          <w:p w:rsidR="00984C4D" w:rsidRPr="00984C4D" w:rsidRDefault="00984C4D" w:rsidP="00984C4D">
            <w:pPr>
              <w:pStyle w:val="ac"/>
              <w:autoSpaceDE w:val="0"/>
              <w:autoSpaceDN w:val="0"/>
              <w:spacing w:after="0" w:line="240" w:lineRule="auto"/>
              <w:rPr>
                <w:rFonts w:ascii="Times New Roman" w:hAnsi="Times New Roman" w:cs="Times New Roman"/>
                <w:color w:val="404040" w:themeColor="text1" w:themeTint="BF"/>
              </w:rPr>
            </w:pPr>
          </w:p>
          <w:p w:rsidR="00984C4D" w:rsidRPr="00984C4D" w:rsidRDefault="00984C4D" w:rsidP="00984C4D">
            <w:pPr>
              <w:pStyle w:val="ac"/>
              <w:autoSpaceDE w:val="0"/>
              <w:autoSpaceDN w:val="0"/>
              <w:spacing w:after="0" w:line="240" w:lineRule="auto"/>
              <w:rPr>
                <w:rFonts w:ascii="Times New Roman" w:hAnsi="Times New Roman" w:cs="Times New Roman"/>
                <w:color w:val="404040" w:themeColor="text1" w:themeTint="BF"/>
              </w:rPr>
            </w:pPr>
          </w:p>
          <w:p w:rsidR="00984C4D" w:rsidRPr="00984C4D" w:rsidRDefault="00984C4D" w:rsidP="00984C4D">
            <w:pPr>
              <w:pStyle w:val="ac"/>
              <w:autoSpaceDE w:val="0"/>
              <w:autoSpaceDN w:val="0"/>
              <w:spacing w:after="0" w:line="240" w:lineRule="auto"/>
              <w:rPr>
                <w:rFonts w:ascii="Times New Roman" w:hAnsi="Times New Roman" w:cs="Times New Roman"/>
                <w:b/>
                <w:color w:val="404040" w:themeColor="text1" w:themeTint="BF"/>
              </w:rPr>
            </w:pPr>
            <w:r w:rsidRPr="00984C4D">
              <w:rPr>
                <w:rFonts w:ascii="Times New Roman" w:hAnsi="Times New Roman" w:cs="Times New Roman"/>
                <w:color w:val="404040" w:themeColor="text1" w:themeTint="BF"/>
              </w:rPr>
              <w:t>Приказ № 1 от 01.08.2024 г.</w:t>
            </w:r>
          </w:p>
          <w:p w:rsidR="00984C4D" w:rsidRPr="00984C4D" w:rsidRDefault="00984C4D" w:rsidP="00984C4D">
            <w:pPr>
              <w:pStyle w:val="ac"/>
              <w:autoSpaceDE w:val="0"/>
              <w:autoSpaceDN w:val="0"/>
              <w:spacing w:after="0" w:line="240" w:lineRule="auto"/>
              <w:rPr>
                <w:rFonts w:ascii="Times New Roman" w:hAnsi="Times New Roman" w:cs="Times New Roman"/>
                <w:color w:val="404040" w:themeColor="text1" w:themeTint="BF"/>
              </w:rPr>
            </w:pPr>
          </w:p>
          <w:p w:rsidR="00984C4D" w:rsidRPr="00984C4D" w:rsidRDefault="00984C4D" w:rsidP="00984C4D">
            <w:pPr>
              <w:pStyle w:val="ac"/>
              <w:autoSpaceDE w:val="0"/>
              <w:autoSpaceDN w:val="0"/>
              <w:spacing w:after="0" w:line="240" w:lineRule="auto"/>
              <w:rPr>
                <w:rFonts w:ascii="Times New Roman" w:hAnsi="Times New Roman" w:cs="Times New Roman"/>
                <w:color w:val="404040" w:themeColor="text1" w:themeTint="BF"/>
              </w:rPr>
            </w:pPr>
          </w:p>
        </w:tc>
      </w:tr>
    </w:tbl>
    <w:p w:rsidR="00984C4D" w:rsidRPr="00984C4D" w:rsidRDefault="00984C4D" w:rsidP="00984C4D">
      <w:pPr>
        <w:spacing w:after="0" w:line="408" w:lineRule="auto"/>
        <w:jc w:val="center"/>
        <w:rPr>
          <w:rFonts w:ascii="Times New Roman" w:hAnsi="Times New Roman" w:cs="Times New Roman"/>
          <w:sz w:val="22"/>
        </w:rPr>
      </w:pPr>
      <w:r w:rsidRPr="00984C4D">
        <w:rPr>
          <w:rFonts w:ascii="Times New Roman" w:hAnsi="Times New Roman" w:cs="Times New Roman"/>
          <w:b/>
          <w:color w:val="000000"/>
          <w:sz w:val="28"/>
        </w:rPr>
        <w:t>РАБОЧАЯ ПРОГРАММА</w:t>
      </w:r>
    </w:p>
    <w:p w:rsidR="00984C4D" w:rsidRPr="00984C4D" w:rsidRDefault="00984C4D" w:rsidP="00984C4D">
      <w:pPr>
        <w:spacing w:after="0" w:line="408" w:lineRule="auto"/>
        <w:ind w:left="120"/>
        <w:jc w:val="center"/>
        <w:rPr>
          <w:rFonts w:ascii="Times New Roman" w:hAnsi="Times New Roman" w:cs="Times New Roman"/>
          <w:sz w:val="22"/>
        </w:rPr>
      </w:pPr>
      <w:r>
        <w:rPr>
          <w:rFonts w:ascii="Times New Roman" w:hAnsi="Times New Roman" w:cs="Times New Roman"/>
          <w:b/>
          <w:color w:val="000000"/>
          <w:sz w:val="28"/>
        </w:rPr>
        <w:t>у</w:t>
      </w:r>
      <w:r w:rsidRPr="00984C4D">
        <w:rPr>
          <w:rFonts w:ascii="Times New Roman" w:hAnsi="Times New Roman" w:cs="Times New Roman"/>
          <w:b/>
          <w:color w:val="000000"/>
          <w:sz w:val="28"/>
        </w:rPr>
        <w:t>чебн</w:t>
      </w:r>
      <w:r>
        <w:rPr>
          <w:rFonts w:ascii="Times New Roman" w:hAnsi="Times New Roman" w:cs="Times New Roman"/>
          <w:b/>
          <w:color w:val="000000"/>
          <w:sz w:val="28"/>
        </w:rPr>
        <w:t xml:space="preserve">ого курса </w:t>
      </w:r>
      <w:r w:rsidRPr="00984C4D">
        <w:rPr>
          <w:rFonts w:ascii="Times New Roman" w:hAnsi="Times New Roman" w:cs="Times New Roman"/>
          <w:b/>
          <w:color w:val="000000"/>
          <w:sz w:val="28"/>
        </w:rPr>
        <w:t>«</w:t>
      </w:r>
      <w:r>
        <w:rPr>
          <w:rFonts w:ascii="Times New Roman" w:hAnsi="Times New Roman" w:cs="Times New Roman"/>
          <w:b/>
          <w:color w:val="000000"/>
          <w:sz w:val="28"/>
        </w:rPr>
        <w:t>Индивидуальный проект</w:t>
      </w:r>
      <w:r w:rsidRPr="00984C4D">
        <w:rPr>
          <w:rFonts w:ascii="Times New Roman" w:hAnsi="Times New Roman" w:cs="Times New Roman"/>
          <w:b/>
          <w:color w:val="000000"/>
          <w:sz w:val="28"/>
        </w:rPr>
        <w:t>»</w:t>
      </w:r>
    </w:p>
    <w:p w:rsidR="00984C4D" w:rsidRPr="00984C4D" w:rsidRDefault="00984C4D" w:rsidP="00984C4D">
      <w:pPr>
        <w:spacing w:after="0" w:line="408" w:lineRule="auto"/>
        <w:ind w:left="120"/>
        <w:jc w:val="center"/>
        <w:rPr>
          <w:rFonts w:ascii="Times New Roman" w:hAnsi="Times New Roman" w:cs="Times New Roman"/>
          <w:sz w:val="22"/>
        </w:rPr>
      </w:pPr>
      <w:r>
        <w:rPr>
          <w:rFonts w:ascii="Times New Roman" w:hAnsi="Times New Roman" w:cs="Times New Roman"/>
          <w:color w:val="000000"/>
          <w:sz w:val="28"/>
        </w:rPr>
        <w:t xml:space="preserve">для учащихся 10 </w:t>
      </w:r>
      <w:r w:rsidRPr="00984C4D">
        <w:rPr>
          <w:rFonts w:ascii="Times New Roman" w:hAnsi="Times New Roman" w:cs="Times New Roman"/>
          <w:color w:val="000000"/>
          <w:sz w:val="28"/>
        </w:rPr>
        <w:t>классов</w:t>
      </w:r>
    </w:p>
    <w:p w:rsidR="00984C4D" w:rsidRPr="00103EBA" w:rsidRDefault="00984C4D" w:rsidP="00984C4D">
      <w:pPr>
        <w:spacing w:after="0"/>
        <w:ind w:left="120"/>
        <w:jc w:val="center"/>
      </w:pPr>
    </w:p>
    <w:p w:rsidR="00984C4D" w:rsidRPr="00103EBA" w:rsidRDefault="00984C4D" w:rsidP="00984C4D">
      <w:pPr>
        <w:spacing w:after="0"/>
        <w:ind w:left="120"/>
        <w:jc w:val="center"/>
      </w:pPr>
    </w:p>
    <w:p w:rsidR="00984C4D" w:rsidRPr="00103EBA" w:rsidRDefault="00984C4D" w:rsidP="00984C4D">
      <w:pPr>
        <w:spacing w:after="0"/>
        <w:ind w:left="120"/>
        <w:jc w:val="center"/>
      </w:pPr>
    </w:p>
    <w:p w:rsidR="00984C4D" w:rsidRPr="00103EBA" w:rsidRDefault="00984C4D" w:rsidP="00984C4D">
      <w:pPr>
        <w:spacing w:after="0"/>
        <w:ind w:left="120"/>
        <w:jc w:val="center"/>
      </w:pPr>
    </w:p>
    <w:p w:rsidR="00984C4D" w:rsidRDefault="00984C4D" w:rsidP="00984C4D">
      <w:pPr>
        <w:spacing w:after="0"/>
        <w:ind w:left="120"/>
        <w:jc w:val="center"/>
      </w:pPr>
    </w:p>
    <w:p w:rsidR="00984C4D" w:rsidRPr="00103EBA" w:rsidRDefault="00984C4D" w:rsidP="00984C4D">
      <w:pPr>
        <w:spacing w:after="0"/>
        <w:ind w:left="120"/>
        <w:jc w:val="center"/>
      </w:pPr>
    </w:p>
    <w:p w:rsidR="00984C4D" w:rsidRPr="00103EBA" w:rsidRDefault="00984C4D" w:rsidP="00984C4D">
      <w:pPr>
        <w:spacing w:after="0"/>
        <w:ind w:left="120"/>
        <w:jc w:val="center"/>
      </w:pPr>
    </w:p>
    <w:p w:rsidR="00984C4D" w:rsidRPr="00103EBA" w:rsidRDefault="00984C4D" w:rsidP="00984C4D">
      <w:pPr>
        <w:spacing w:after="0"/>
        <w:ind w:left="120"/>
        <w:jc w:val="center"/>
        <w:rPr>
          <w:rFonts w:ascii="Times New Roman" w:hAnsi="Times New Roman" w:cs="Times New Roman"/>
          <w:sz w:val="28"/>
        </w:rPr>
      </w:pPr>
    </w:p>
    <w:p w:rsidR="00984C4D" w:rsidRPr="00103EBA" w:rsidRDefault="00984C4D" w:rsidP="00984C4D">
      <w:pPr>
        <w:spacing w:after="0"/>
        <w:ind w:left="120"/>
        <w:jc w:val="center"/>
        <w:rPr>
          <w:rFonts w:ascii="Times New Roman" w:hAnsi="Times New Roman" w:cs="Times New Roman"/>
          <w:sz w:val="28"/>
        </w:rPr>
      </w:pPr>
      <w:r w:rsidRPr="00103EBA">
        <w:rPr>
          <w:rFonts w:ascii="Times New Roman" w:hAnsi="Times New Roman" w:cs="Times New Roman"/>
          <w:sz w:val="28"/>
        </w:rPr>
        <w:t>2024 г.</w:t>
      </w:r>
    </w:p>
    <w:p w:rsidR="009670BA" w:rsidRPr="00984C4D" w:rsidRDefault="00C8182B" w:rsidP="00984C4D">
      <w:pPr>
        <w:jc w:val="center"/>
        <w:rPr>
          <w:rFonts w:ascii="Times New Roman" w:hAnsi="Times New Roman" w:cs="Times New Roman"/>
        </w:rPr>
      </w:pPr>
      <w:r w:rsidRPr="00984C4D">
        <w:rPr>
          <w:rFonts w:ascii="Times New Roman" w:eastAsia="Times New Roman" w:hAnsi="Times New Roman" w:cs="Times New Roman"/>
          <w:b/>
          <w:bCs/>
        </w:rPr>
        <w:lastRenderedPageBreak/>
        <w:t>ПОЯСНИТЕЛЬНАЯ ЗАПИСКА</w:t>
      </w:r>
    </w:p>
    <w:p w:rsidR="009670BA" w:rsidRPr="00984C4D" w:rsidRDefault="00C8182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Рабочая програм</w:t>
      </w:r>
      <w:r w:rsidR="00984C4D" w:rsidRPr="00984C4D">
        <w:rPr>
          <w:rFonts w:ascii="Times New Roman" w:hAnsi="Times New Roman" w:cs="Times New Roman"/>
        </w:rPr>
        <w:t xml:space="preserve">ма по </w:t>
      </w:r>
      <w:proofErr w:type="gramStart"/>
      <w:r w:rsidR="00984C4D" w:rsidRPr="00984C4D">
        <w:rPr>
          <w:rFonts w:ascii="Times New Roman" w:hAnsi="Times New Roman" w:cs="Times New Roman"/>
        </w:rPr>
        <w:t>Индивидуальному проекту</w:t>
      </w:r>
      <w:proofErr w:type="gramEnd"/>
      <w:r w:rsidR="00984C4D" w:rsidRPr="00984C4D">
        <w:rPr>
          <w:rFonts w:ascii="Times New Roman" w:hAnsi="Times New Roman" w:cs="Times New Roman"/>
        </w:rPr>
        <w:t xml:space="preserve"> в </w:t>
      </w:r>
      <w:r w:rsidRPr="00984C4D">
        <w:rPr>
          <w:rFonts w:ascii="Times New Roman" w:hAnsi="Times New Roman" w:cs="Times New Roman"/>
        </w:rPr>
        <w:t>10 классе составлена в соответствии</w:t>
      </w:r>
      <w:r w:rsidR="00895EF6" w:rsidRPr="00984C4D">
        <w:rPr>
          <w:rFonts w:ascii="Times New Roman" w:hAnsi="Times New Roman" w:cs="Times New Roman"/>
        </w:rPr>
        <w:t xml:space="preserve"> с </w:t>
      </w:r>
      <w:r w:rsidRPr="00984C4D">
        <w:rPr>
          <w:rFonts w:ascii="Times New Roman" w:hAnsi="Times New Roman" w:cs="Times New Roman"/>
        </w:rPr>
        <w:t xml:space="preserve">Основной образовательной программой среднего общего образования </w:t>
      </w:r>
      <w:r w:rsidR="00984C4D" w:rsidRPr="00984C4D">
        <w:rPr>
          <w:rFonts w:ascii="Times New Roman" w:hAnsi="Times New Roman" w:cs="Times New Roman"/>
        </w:rPr>
        <w:t>МБОУ ОЦ «Вектор» ПГО.</w:t>
      </w:r>
    </w:p>
    <w:p w:rsidR="000C45D5" w:rsidRPr="00984C4D" w:rsidRDefault="00C8182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Цели изучения предмета и планируемые результаты освоения</w:t>
      </w:r>
      <w:r w:rsidR="00984C4D" w:rsidRPr="00984C4D">
        <w:rPr>
          <w:rFonts w:ascii="Times New Roman" w:hAnsi="Times New Roman" w:cs="Times New Roman"/>
        </w:rPr>
        <w:t xml:space="preserve"> у</w:t>
      </w:r>
      <w:r w:rsidRPr="00984C4D">
        <w:rPr>
          <w:rFonts w:ascii="Times New Roman" w:hAnsi="Times New Roman" w:cs="Times New Roman"/>
        </w:rPr>
        <w:t>чебного</w:t>
      </w:r>
      <w:r w:rsidR="00895EF6" w:rsidRPr="00984C4D">
        <w:rPr>
          <w:rFonts w:ascii="Times New Roman" w:hAnsi="Times New Roman" w:cs="Times New Roman"/>
        </w:rPr>
        <w:t xml:space="preserve"> </w:t>
      </w:r>
      <w:r w:rsidRPr="00984C4D">
        <w:rPr>
          <w:rFonts w:ascii="Times New Roman" w:hAnsi="Times New Roman" w:cs="Times New Roman"/>
        </w:rPr>
        <w:t>предмета</w:t>
      </w:r>
      <w:r w:rsidR="00984C4D" w:rsidRPr="00984C4D">
        <w:rPr>
          <w:rFonts w:ascii="Times New Roman" w:hAnsi="Times New Roman" w:cs="Times New Roman"/>
        </w:rPr>
        <w:t>. «</w:t>
      </w:r>
      <w:r w:rsidR="000C45D5" w:rsidRPr="00984C4D">
        <w:rPr>
          <w:rFonts w:ascii="Times New Roman" w:hAnsi="Times New Roman" w:cs="Times New Roman"/>
        </w:rPr>
        <w:t>Индивидуальный проект</w:t>
      </w:r>
      <w:r w:rsidR="00984C4D" w:rsidRPr="00984C4D">
        <w:rPr>
          <w:rFonts w:ascii="Times New Roman" w:hAnsi="Times New Roman" w:cs="Times New Roman"/>
        </w:rPr>
        <w:t>»</w:t>
      </w:r>
      <w:r w:rsidR="000C45D5" w:rsidRPr="00984C4D">
        <w:rPr>
          <w:rFonts w:ascii="Times New Roman" w:hAnsi="Times New Roman" w:cs="Times New Roman"/>
        </w:rPr>
        <w:t xml:space="preserve"> представляет собой особую  форму  организации деятельности </w:t>
      </w:r>
      <w:proofErr w:type="gramStart"/>
      <w:r w:rsidR="000C45D5" w:rsidRPr="00984C4D">
        <w:rPr>
          <w:rFonts w:ascii="Times New Roman" w:hAnsi="Times New Roman" w:cs="Times New Roman"/>
        </w:rPr>
        <w:t>обучающихся</w:t>
      </w:r>
      <w:proofErr w:type="gramEnd"/>
      <w:r w:rsidR="000C45D5" w:rsidRPr="00984C4D">
        <w:rPr>
          <w:rFonts w:ascii="Times New Roman" w:hAnsi="Times New Roman" w:cs="Times New Roman"/>
        </w:rPr>
        <w:t xml:space="preserve"> (учебное исследование  или  учебный проект).</w:t>
      </w:r>
    </w:p>
    <w:p w:rsidR="000C45D5"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А</w:t>
      </w:r>
      <w:r w:rsidR="000C45D5" w:rsidRPr="00984C4D">
        <w:rPr>
          <w:rFonts w:ascii="Times New Roman" w:hAnsi="Times New Roman" w:cs="Times New Roman"/>
        </w:rPr>
        <w:t>ктуальность данного курса обусловлена потребностью государства в активном, самостоятельном, мобильном, информационно грамотном, компетентном гражданине общества, а также необходимостью формирования учебно-познавательной компетентности учащихся. Так как она занимает особое место в совокупности компетентностей личности, обеспечивает присвоение человеком всего целостного и разнообразного мира культуры. Более того, познавательная составляющая имманентно присутствует в остальных видах ключевых компетентностей. В тоже время результаты многочисленных исследований учёных, методистов, педагогов-практиков свидетельствуют о недостаточном уровне владения учащимися ключевыми образовательными компетентностями и в том числе важнейшей из них – учебно-познавательной.</w:t>
      </w:r>
    </w:p>
    <w:p w:rsidR="000C45D5" w:rsidRPr="00984C4D" w:rsidRDefault="000C45D5" w:rsidP="00984C4D">
      <w:pPr>
        <w:spacing w:after="0" w:line="240" w:lineRule="auto"/>
        <w:ind w:firstLine="720"/>
        <w:jc w:val="both"/>
        <w:rPr>
          <w:rFonts w:ascii="Times New Roman" w:hAnsi="Times New Roman" w:cs="Times New Roman"/>
        </w:rPr>
      </w:pPr>
      <w:proofErr w:type="gramStart"/>
      <w:r w:rsidRPr="00984C4D">
        <w:rPr>
          <w:rFonts w:ascii="Times New Roman" w:hAnsi="Times New Roman" w:cs="Times New Roman"/>
        </w:rPr>
        <w:t>Отличительная особенность курса состоит в том, что предмет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что обеспечивает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w:t>
      </w:r>
      <w:proofErr w:type="gramEnd"/>
      <w:r w:rsidRPr="00984C4D">
        <w:rPr>
          <w:rFonts w:ascii="Times New Roman" w:hAnsi="Times New Roman" w:cs="Times New Roman"/>
        </w:rPr>
        <w:t xml:space="preserve"> и осуществления целесообразной и результативной деятельности (познавательной, конструкторской, социальной, художественно-творческой, иной).</w:t>
      </w:r>
    </w:p>
    <w:p w:rsidR="00F1110B" w:rsidRPr="00984C4D" w:rsidRDefault="000C45D5" w:rsidP="00984C4D">
      <w:pPr>
        <w:spacing w:after="0" w:line="240" w:lineRule="auto"/>
        <w:ind w:firstLine="720"/>
        <w:jc w:val="both"/>
        <w:rPr>
          <w:rFonts w:ascii="Times New Roman" w:hAnsi="Times New Roman" w:cs="Times New Roman"/>
        </w:rPr>
      </w:pPr>
      <w:proofErr w:type="gramStart"/>
      <w:r w:rsidRPr="00984C4D">
        <w:rPr>
          <w:rFonts w:ascii="Times New Roman" w:hAnsi="Times New Roman" w:cs="Times New Roman"/>
        </w:rPr>
        <w:t>Индивидуальный проект</w:t>
      </w:r>
      <w:proofErr w:type="gramEnd"/>
      <w:r w:rsidRPr="00984C4D">
        <w:rPr>
          <w:rFonts w:ascii="Times New Roman" w:hAnsi="Times New Roman" w:cs="Times New Roman"/>
        </w:rPr>
        <w:t xml:space="preserve"> является логическим завершением школьной проектной системы и, одновременно, переходным элементом, мостом к взрослой, самостоятельной жизни человека. </w:t>
      </w:r>
      <w:proofErr w:type="gramStart"/>
      <w:r w:rsidRPr="00984C4D">
        <w:rPr>
          <w:rFonts w:ascii="Times New Roman" w:hAnsi="Times New Roman" w:cs="Times New Roman"/>
        </w:rPr>
        <w:t>Индивидуальный проект</w:t>
      </w:r>
      <w:proofErr w:type="gramEnd"/>
      <w:r w:rsidRPr="00984C4D">
        <w:rPr>
          <w:rFonts w:ascii="Times New Roman" w:hAnsi="Times New Roman" w:cs="Times New Roman"/>
        </w:rPr>
        <w:t xml:space="preserve"> выполняется учащимися в течение </w:t>
      </w:r>
      <w:r w:rsidR="00F1110B" w:rsidRPr="00984C4D">
        <w:rPr>
          <w:rFonts w:ascii="Times New Roman" w:hAnsi="Times New Roman" w:cs="Times New Roman"/>
        </w:rPr>
        <w:t>одного года</w:t>
      </w:r>
      <w:r w:rsidRPr="00984C4D">
        <w:rPr>
          <w:rFonts w:ascii="Times New Roman" w:hAnsi="Times New Roman" w:cs="Times New Roman"/>
        </w:rPr>
        <w:t xml:space="preserve"> в</w:t>
      </w:r>
      <w:r w:rsidR="00F1110B" w:rsidRPr="00984C4D">
        <w:rPr>
          <w:rFonts w:ascii="Times New Roman" w:hAnsi="Times New Roman" w:cs="Times New Roman"/>
        </w:rPr>
        <w:t xml:space="preserve">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 xml:space="preserve">Цель курса: формирование навыков разработки, реализации и общественной презентации </w:t>
      </w:r>
      <w:proofErr w:type="gramStart"/>
      <w:r w:rsidRPr="00984C4D">
        <w:rPr>
          <w:rFonts w:ascii="Times New Roman" w:hAnsi="Times New Roman" w:cs="Times New Roman"/>
        </w:rPr>
        <w:t>обучающимися</w:t>
      </w:r>
      <w:proofErr w:type="gramEnd"/>
      <w:r w:rsidRPr="00984C4D">
        <w:rPr>
          <w:rFonts w:ascii="Times New Roman" w:hAnsi="Times New Roman" w:cs="Times New Roman"/>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984C4D" w:rsidRDefault="00984C4D" w:rsidP="00984C4D">
      <w:pPr>
        <w:spacing w:after="0" w:line="240" w:lineRule="auto"/>
        <w:ind w:firstLine="720"/>
        <w:jc w:val="both"/>
        <w:rPr>
          <w:rFonts w:ascii="Times New Roman" w:hAnsi="Times New Roman" w:cs="Times New Roman"/>
        </w:rPr>
      </w:pP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Задачи курса:</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 xml:space="preserve">реализация требований Стандарта к личностным и </w:t>
      </w:r>
      <w:proofErr w:type="spellStart"/>
      <w:r w:rsidRPr="00984C4D">
        <w:rPr>
          <w:rFonts w:ascii="Times New Roman" w:hAnsi="Times New Roman" w:cs="Times New Roman"/>
        </w:rPr>
        <w:t>метапредметным</w:t>
      </w:r>
      <w:proofErr w:type="spellEnd"/>
      <w:r w:rsidRPr="00984C4D">
        <w:rPr>
          <w:rFonts w:ascii="Times New Roman" w:hAnsi="Times New Roman" w:cs="Times New Roman"/>
        </w:rPr>
        <w:t xml:space="preserve"> результатам освоения основной образовательной программы;</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 xml:space="preserve">повышение эффективности освоения </w:t>
      </w:r>
      <w:proofErr w:type="gramStart"/>
      <w:r w:rsidRPr="00984C4D">
        <w:rPr>
          <w:rFonts w:ascii="Times New Roman" w:hAnsi="Times New Roman" w:cs="Times New Roman"/>
        </w:rPr>
        <w:t>обучающимися</w:t>
      </w:r>
      <w:proofErr w:type="gramEnd"/>
      <w:r w:rsidRPr="00984C4D">
        <w:rPr>
          <w:rFonts w:ascii="Times New Roman" w:hAnsi="Times New Roman" w:cs="Times New Roman"/>
        </w:rPr>
        <w:t xml:space="preserve"> основной образовательной программы, а  также  усвоения  знаний  и  учебных  действий.</w:t>
      </w:r>
    </w:p>
    <w:p w:rsidR="00984C4D" w:rsidRPr="00984C4D" w:rsidRDefault="00984C4D" w:rsidP="00984C4D">
      <w:pPr>
        <w:spacing w:after="0" w:line="240" w:lineRule="auto"/>
        <w:ind w:firstLine="720"/>
        <w:jc w:val="both"/>
        <w:rPr>
          <w:rFonts w:ascii="Times New Roman" w:hAnsi="Times New Roman" w:cs="Times New Roman"/>
        </w:rPr>
      </w:pPr>
    </w:p>
    <w:p w:rsidR="009531B7"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Общая характеристика курса.</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   на   освоение   инструментария   исследования   и   проектирования в их нормативном виде и в их возможной взаимосвязи.</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w:t>
      </w:r>
      <w:proofErr w:type="spellStart"/>
      <w:r w:rsidRPr="00984C4D">
        <w:rPr>
          <w:rFonts w:ascii="Times New Roman" w:hAnsi="Times New Roman" w:cs="Times New Roman"/>
        </w:rPr>
        <w:t>адаптирование</w:t>
      </w:r>
      <w:proofErr w:type="spellEnd"/>
      <w:r w:rsidRPr="00984C4D">
        <w:rPr>
          <w:rFonts w:ascii="Times New Roman" w:hAnsi="Times New Roman" w:cs="Times New Roman"/>
        </w:rPr>
        <w:t xml:space="preserve"> этих норм для понимания и активного использования школьниками в своих проектах и исследованиях.</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Предлагаемый курс рассчитан на 34 ч освоения. Он состоит из  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w:t>
      </w:r>
      <w:r w:rsidRPr="00984C4D">
        <w:rPr>
          <w:rFonts w:ascii="Times New Roman" w:hAnsi="Times New Roman" w:cs="Times New Roman"/>
        </w:rPr>
        <w:lastRenderedPageBreak/>
        <w:t>нацелен на собственную поисковую, проектную,  конструкторскую  или  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 работу.</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Для самостоятельной работы важны умения, </w:t>
      </w:r>
      <w:proofErr w:type="gramStart"/>
      <w:r w:rsidRPr="00984C4D">
        <w:rPr>
          <w:rFonts w:ascii="Times New Roman" w:hAnsi="Times New Roman" w:cs="Times New Roman"/>
        </w:rPr>
        <w:t>полученные</w:t>
      </w:r>
      <w:proofErr w:type="gramEnd"/>
      <w:r w:rsidRPr="00984C4D">
        <w:rPr>
          <w:rFonts w:ascii="Times New Roman" w:hAnsi="Times New Roman" w:cs="Times New Roman"/>
        </w:rPr>
        <w:t xml:space="preserve"> в том числе на предыдущих этапах обучения, а именно умения искать, анализировать и оценивать необходимую для работы информацию. Помимо Интернета, следует не только рекомендовать, но и требовать пользоваться научными и научно-популярными изданиями в библиотечных фондах. </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Коммуникативные события, которые  включены  в  процесс  тренировки и выполнения проекта или исследования, следует специально подготавливать и </w:t>
      </w:r>
      <w:proofErr w:type="spellStart"/>
      <w:r w:rsidRPr="00984C4D">
        <w:rPr>
          <w:rFonts w:ascii="Times New Roman" w:hAnsi="Times New Roman" w:cs="Times New Roman"/>
        </w:rPr>
        <w:t>сценировать</w:t>
      </w:r>
      <w:proofErr w:type="spellEnd"/>
      <w:r w:rsidRPr="00984C4D">
        <w:rPr>
          <w:rFonts w:ascii="Times New Roman" w:hAnsi="Times New Roman" w:cs="Times New Roman"/>
        </w:rPr>
        <w:t>. Для этого необходимо заранее продумывать,  как будет происходить процесс коммуникации, а именно:</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 xml:space="preserve">что  будет  предметом  доклада  или  сообщения   участников   </w:t>
      </w:r>
      <w:proofErr w:type="gramStart"/>
      <w:r w:rsidRPr="00984C4D">
        <w:rPr>
          <w:rFonts w:ascii="Times New Roman" w:hAnsi="Times New Roman" w:cs="Times New Roman"/>
        </w:rPr>
        <w:t>события</w:t>
      </w:r>
      <w:proofErr w:type="gramEnd"/>
      <w:r w:rsidRPr="00984C4D">
        <w:rPr>
          <w:rFonts w:ascii="Times New Roman" w:hAnsi="Times New Roman" w:cs="Times New Roman"/>
        </w:rPr>
        <w:t>;</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каковы функции в обсуждении каждого его участника:  задаёт  вопросы на понимание, высказывает сомнения, предлагает встречные варианты и т. д.;</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какой рабочий формат будет выбран: фронтальная работа с общей дискуссией, первоначальное обсуждение в группах или парах, распределение ролей и подготовка шаблонов обсуждения или спонтанные оценки сообщений;</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 xml:space="preserve">кто является регулятором дискуссии — педагог, ведущий (регулирующий) этот курс, или  привлечённый  специалист,  владеющий  способностью выстраивать содержательное обсуждение, процессом </w:t>
      </w:r>
      <w:proofErr w:type="spellStart"/>
      <w:r w:rsidRPr="00984C4D">
        <w:rPr>
          <w:rFonts w:ascii="Times New Roman" w:hAnsi="Times New Roman" w:cs="Times New Roman"/>
        </w:rPr>
        <w:t>проблематизации</w:t>
      </w:r>
      <w:proofErr w:type="spellEnd"/>
      <w:r w:rsidRPr="00984C4D">
        <w:rPr>
          <w:rFonts w:ascii="Times New Roman" w:hAnsi="Times New Roman" w:cs="Times New Roman"/>
        </w:rPr>
        <w:t xml:space="preserve"> и способами выхода в позитивное продолжение работы.</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Большое значение для реализации программы имеют лица в статусе эксперта. Для старшеклассников, занимающихся проектами и исследованиями, чрезвычайно важна интеллектуально насыщенная среда, в которой их работа могла бы быть проанализирована с разных точек зрения. Регулярное сопровождение процесса работы над проектом или исследованием ведёт ответственный за это педагог. В дополнение </w:t>
      </w:r>
      <w:r w:rsidRPr="00984C4D">
        <w:rPr>
          <w:rFonts w:ascii="Times New Roman" w:hAnsi="Times New Roman" w:cs="Times New Roman"/>
        </w:rPr>
        <w:lastRenderedPageBreak/>
        <w:t xml:space="preserve">обязательно нужны публичные слушания, во время которых проявляются и проверяются многие </w:t>
      </w:r>
      <w:proofErr w:type="spellStart"/>
      <w:r w:rsidRPr="00984C4D">
        <w:rPr>
          <w:rFonts w:ascii="Times New Roman" w:hAnsi="Times New Roman" w:cs="Times New Roman"/>
        </w:rPr>
        <w:t>метапредметные</w:t>
      </w:r>
      <w:proofErr w:type="spellEnd"/>
      <w:r w:rsidRPr="00984C4D">
        <w:rPr>
          <w:rFonts w:ascii="Times New Roman" w:hAnsi="Times New Roman" w:cs="Times New Roman"/>
        </w:rPr>
        <w:t xml:space="preserve"> и личностные результаты обучения в школе, достигнутые к моменту её окончания.</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В качестве экспертов могут выступать учителя школы, выпускники школы — студенты вузов, представители власти, бизнеса, государственных структур, так или иначе связанных с тематикой и проблематикой работ старшеклассников. При этом важно понимать, что необходимо предварительное согласование с экспертами их позиции и функций. С одной стороны, эксперт должен  честно  указывать  на  слабые или ошибочные подходы в рассуждениях ученика, а с другой — непременно обозначать пути возможных решений, рекомендовать источники необходимой информации, дополнительные методики, с </w:t>
      </w:r>
      <w:proofErr w:type="gramStart"/>
      <w:r w:rsidRPr="00984C4D">
        <w:rPr>
          <w:rFonts w:ascii="Times New Roman" w:hAnsi="Times New Roman" w:cs="Times New Roman"/>
        </w:rPr>
        <w:t>тем</w:t>
      </w:r>
      <w:proofErr w:type="gramEnd"/>
      <w:r w:rsidRPr="00984C4D">
        <w:rPr>
          <w:rFonts w:ascii="Times New Roman" w:hAnsi="Times New Roman" w:cs="Times New Roman"/>
        </w:rPr>
        <w:t xml:space="preserve"> чтобы у автора идеи не опустились руки и не пропало желание продолжить работу.</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Программа, по сути,  является  </w:t>
      </w:r>
      <w:proofErr w:type="spellStart"/>
      <w:r w:rsidRPr="00984C4D">
        <w:rPr>
          <w:rFonts w:ascii="Times New Roman" w:hAnsi="Times New Roman" w:cs="Times New Roman"/>
        </w:rPr>
        <w:t>метапредметной</w:t>
      </w:r>
      <w:proofErr w:type="spellEnd"/>
      <w:r w:rsidRPr="00984C4D">
        <w:rPr>
          <w:rFonts w:ascii="Times New Roman" w:hAnsi="Times New Roman" w:cs="Times New Roman"/>
        </w:rPr>
        <w:t xml:space="preserve">,  поскольку  предполагает освоение ряда  понятий,  способов  действия  и  организаторских  навыков, стоящих «над» предметными способами работы ученика. К ним относятся постановка проблем, перевод проблем в задачи, схематизация и использование знаков и символов, организация рефлексии, </w:t>
      </w:r>
      <w:proofErr w:type="spellStart"/>
      <w:r w:rsidRPr="00984C4D">
        <w:rPr>
          <w:rFonts w:ascii="Times New Roman" w:hAnsi="Times New Roman" w:cs="Times New Roman"/>
        </w:rPr>
        <w:t>сценирование</w:t>
      </w:r>
      <w:proofErr w:type="spellEnd"/>
      <w:r w:rsidRPr="00984C4D">
        <w:rPr>
          <w:rFonts w:ascii="Times New Roman" w:hAnsi="Times New Roman" w:cs="Times New Roman"/>
        </w:rPr>
        <w:t xml:space="preserve"> события. Несмотря на </w:t>
      </w:r>
      <w:proofErr w:type="gramStart"/>
      <w:r w:rsidRPr="00984C4D">
        <w:rPr>
          <w:rFonts w:ascii="Times New Roman" w:hAnsi="Times New Roman" w:cs="Times New Roman"/>
        </w:rPr>
        <w:t>то</w:t>
      </w:r>
      <w:proofErr w:type="gramEnd"/>
      <w:r w:rsidRPr="00984C4D">
        <w:rPr>
          <w:rFonts w:ascii="Times New Roman" w:hAnsi="Times New Roman" w:cs="Times New Roman"/>
        </w:rPr>
        <w:t xml:space="preserve"> что программа называется «Индивидуальный учебный проект», значительная  часть  занятий  предусматривает  групповую и коллективную работу. Основные идеи  курса:</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единство материального мира;</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внутр</w:t>
      </w:r>
      <w:proofErr w:type="gramStart"/>
      <w:r w:rsidRPr="00984C4D">
        <w:rPr>
          <w:rFonts w:ascii="Times New Roman" w:hAnsi="Times New Roman" w:cs="Times New Roman"/>
        </w:rPr>
        <w:t>и-</w:t>
      </w:r>
      <w:proofErr w:type="gramEnd"/>
      <w:r w:rsidRPr="00984C4D">
        <w:rPr>
          <w:rFonts w:ascii="Times New Roman" w:hAnsi="Times New Roman" w:cs="Times New Roman"/>
        </w:rPr>
        <w:t xml:space="preserve"> и  </w:t>
      </w:r>
      <w:proofErr w:type="spellStart"/>
      <w:r w:rsidRPr="00984C4D">
        <w:rPr>
          <w:rFonts w:ascii="Times New Roman" w:hAnsi="Times New Roman" w:cs="Times New Roman"/>
        </w:rPr>
        <w:t>межпредметная</w:t>
      </w:r>
      <w:proofErr w:type="spellEnd"/>
      <w:r w:rsidRPr="00984C4D">
        <w:rPr>
          <w:rFonts w:ascii="Times New Roman" w:hAnsi="Times New Roman" w:cs="Times New Roman"/>
        </w:rPr>
        <w:t xml:space="preserve">  интеграция;</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взаимосвязь науки и практики;</w:t>
      </w:r>
    </w:p>
    <w:p w:rsidR="00F1110B"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r w:rsidRPr="00984C4D">
        <w:rPr>
          <w:rFonts w:ascii="Times New Roman" w:hAnsi="Times New Roman" w:cs="Times New Roman"/>
        </w:rPr>
        <w:tab/>
        <w:t>взаимосвязь человека и окружающей среды.</w:t>
      </w:r>
    </w:p>
    <w:p w:rsidR="009531B7" w:rsidRPr="00984C4D" w:rsidRDefault="00F1110B"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Формами контроля  над  усвоением  материала  могут  служить  отчёты по работам, самостоятельные творческие работы, тесты, итоговые </w:t>
      </w:r>
      <w:proofErr w:type="spellStart"/>
      <w:r w:rsidRPr="00984C4D">
        <w:rPr>
          <w:rFonts w:ascii="Times New Roman" w:hAnsi="Times New Roman" w:cs="Times New Roman"/>
        </w:rPr>
        <w:t>учебн</w:t>
      </w:r>
      <w:proofErr w:type="gramStart"/>
      <w:r w:rsidRPr="00984C4D">
        <w:rPr>
          <w:rFonts w:ascii="Times New Roman" w:hAnsi="Times New Roman" w:cs="Times New Roman"/>
        </w:rPr>
        <w:t>о</w:t>
      </w:r>
      <w:proofErr w:type="spellEnd"/>
      <w:r w:rsidRPr="00984C4D">
        <w:rPr>
          <w:rFonts w:ascii="Times New Roman" w:hAnsi="Times New Roman" w:cs="Times New Roman"/>
        </w:rPr>
        <w:t>-</w:t>
      </w:r>
      <w:proofErr w:type="gramEnd"/>
      <w:r w:rsidRPr="00984C4D">
        <w:rPr>
          <w:rFonts w:ascii="Times New Roman" w:hAnsi="Times New Roman" w:cs="Times New Roman"/>
        </w:rPr>
        <w:t xml:space="preserve"> исследовательские проекты. Итоговое занятие проходит в виде научно-практической конференции или круглого стола, где  заслушиваются  доклады учащихся по выбранной теме исследования, которые могут быть представлены в форме реферата или отчёта по исследовательской работе.</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Межпредметные</w:t>
      </w:r>
      <w:proofErr w:type="spellEnd"/>
      <w:r w:rsidRPr="00984C4D">
        <w:rPr>
          <w:rFonts w:ascii="Times New Roman" w:hAnsi="Times New Roman" w:cs="Times New Roman"/>
        </w:rPr>
        <w:t xml:space="preserve"> связи просматриваются через взаимодействие </w:t>
      </w:r>
      <w:proofErr w:type="gramStart"/>
      <w:r w:rsidRPr="00984C4D">
        <w:rPr>
          <w:rFonts w:ascii="Times New Roman" w:hAnsi="Times New Roman" w:cs="Times New Roman"/>
        </w:rPr>
        <w:t>с</w:t>
      </w:r>
      <w:proofErr w:type="gramEnd"/>
      <w:r w:rsidRPr="00984C4D">
        <w:rPr>
          <w:rFonts w:ascii="Times New Roman" w:hAnsi="Times New Roman" w:cs="Times New Roman"/>
        </w:rPr>
        <w:t>:</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русским языком (воспитание культуры речи через чтение и воспроизведение текста; формирование культуры анализа текста на примере приёма «описание»);</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 информатикой (использование ИКТ для </w:t>
      </w:r>
      <w:proofErr w:type="gramStart"/>
      <w:r w:rsidRPr="00984C4D">
        <w:rPr>
          <w:rFonts w:ascii="Times New Roman" w:hAnsi="Times New Roman" w:cs="Times New Roman"/>
        </w:rPr>
        <w:t>индивидуальных проектов</w:t>
      </w:r>
      <w:proofErr w:type="gramEnd"/>
      <w:r w:rsidRPr="00984C4D">
        <w:rPr>
          <w:rFonts w:ascii="Times New Roman" w:hAnsi="Times New Roman" w:cs="Times New Roman"/>
        </w:rPr>
        <w:t>);</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 xml:space="preserve">- с другими предметными областями по теме </w:t>
      </w:r>
      <w:proofErr w:type="gramStart"/>
      <w:r w:rsidRPr="00984C4D">
        <w:rPr>
          <w:rFonts w:ascii="Times New Roman" w:hAnsi="Times New Roman" w:cs="Times New Roman"/>
        </w:rPr>
        <w:t>индивидуального проекта</w:t>
      </w:r>
      <w:proofErr w:type="gramEnd"/>
    </w:p>
    <w:p w:rsidR="009531B7" w:rsidRPr="00984C4D" w:rsidRDefault="009531B7" w:rsidP="00984C4D">
      <w:pPr>
        <w:spacing w:after="0" w:line="240" w:lineRule="auto"/>
        <w:ind w:firstLine="720"/>
        <w:jc w:val="both"/>
        <w:rPr>
          <w:rFonts w:ascii="Times New Roman" w:hAnsi="Times New Roman" w:cs="Times New Roman"/>
        </w:rPr>
      </w:pPr>
    </w:p>
    <w:p w:rsidR="009531B7" w:rsidRPr="00984C4D" w:rsidRDefault="009531B7" w:rsidP="00984C4D">
      <w:pPr>
        <w:spacing w:after="0" w:line="240" w:lineRule="auto"/>
        <w:ind w:firstLine="720"/>
        <w:jc w:val="both"/>
        <w:rPr>
          <w:rFonts w:ascii="Times New Roman" w:hAnsi="Times New Roman" w:cs="Times New Roman"/>
        </w:rPr>
      </w:pPr>
      <w:proofErr w:type="gramStart"/>
      <w:r w:rsidRPr="00984C4D">
        <w:rPr>
          <w:rFonts w:ascii="Times New Roman" w:hAnsi="Times New Roman" w:cs="Times New Roman"/>
        </w:rPr>
        <w:t>Индивидуальный проект</w:t>
      </w:r>
      <w:proofErr w:type="gramEnd"/>
      <w:r w:rsidRPr="00984C4D">
        <w:rPr>
          <w:rFonts w:ascii="Times New Roman" w:hAnsi="Times New Roman" w:cs="Times New Roman"/>
        </w:rPr>
        <w:t xml:space="preserve"> представляет собой особую форму организации деятельности учащихся (учебное исследование или учебный проект), направленную на формирование личностных, предметных и </w:t>
      </w:r>
      <w:proofErr w:type="spellStart"/>
      <w:r w:rsidRPr="00984C4D">
        <w:rPr>
          <w:rFonts w:ascii="Times New Roman" w:hAnsi="Times New Roman" w:cs="Times New Roman"/>
        </w:rPr>
        <w:t>метапредметных</w:t>
      </w:r>
      <w:proofErr w:type="spellEnd"/>
      <w:r w:rsidRPr="00984C4D">
        <w:rPr>
          <w:rFonts w:ascii="Times New Roman" w:hAnsi="Times New Roman" w:cs="Times New Roman"/>
        </w:rPr>
        <w:t xml:space="preserve"> результатов обучения.</w:t>
      </w:r>
    </w:p>
    <w:p w:rsidR="009531B7" w:rsidRPr="00984C4D" w:rsidRDefault="009531B7" w:rsidP="00984C4D">
      <w:pPr>
        <w:spacing w:after="0" w:line="240" w:lineRule="auto"/>
        <w:ind w:firstLine="720"/>
        <w:jc w:val="both"/>
        <w:rPr>
          <w:rFonts w:ascii="Times New Roman" w:hAnsi="Times New Roman" w:cs="Times New Roman"/>
        </w:rPr>
      </w:pPr>
    </w:p>
    <w:p w:rsidR="00984C4D"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Личностные результаты освоения программы учебного предмета отражают:</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уважение к своему народу, гордости за свой край, свою Родину, уважение государственных символов;</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сформированность</w:t>
      </w:r>
      <w:proofErr w:type="spellEnd"/>
      <w:r w:rsidRPr="00984C4D">
        <w:rPr>
          <w:rFonts w:ascii="Times New Roman" w:hAnsi="Times New Roman" w:cs="Times New Roman"/>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531B7" w:rsidRPr="00984C4D" w:rsidRDefault="009531B7" w:rsidP="00984C4D">
      <w:pPr>
        <w:spacing w:after="0" w:line="240" w:lineRule="auto"/>
        <w:ind w:firstLine="720"/>
        <w:jc w:val="both"/>
        <w:rPr>
          <w:rFonts w:ascii="Times New Roman" w:hAnsi="Times New Roman" w:cs="Times New Roman"/>
        </w:rPr>
      </w:pP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сформированность</w:t>
      </w:r>
      <w:proofErr w:type="spellEnd"/>
      <w:r w:rsidRPr="00984C4D">
        <w:rPr>
          <w:rFonts w:ascii="Times New Roman" w:hAnsi="Times New Roman" w:cs="Times New Roman"/>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эстетическое отношение к миру, включая эстетику быта, научного и технического творчества, спорта, общественных отношений;</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принятие и реализацию ценностей здорового и безопасного образа жизни, потребности</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9)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сформированность</w:t>
      </w:r>
      <w:proofErr w:type="spellEnd"/>
      <w:r w:rsidRPr="00984C4D">
        <w:rPr>
          <w:rFonts w:ascii="Times New Roman" w:hAnsi="Times New Roman" w:cs="Times New Roman"/>
        </w:rPr>
        <w:t xml:space="preserve">  экологического  мышления,  понимания  влияния  социально- </w:t>
      </w:r>
      <w:proofErr w:type="gramStart"/>
      <w:r w:rsidRPr="00984C4D">
        <w:rPr>
          <w:rFonts w:ascii="Times New Roman" w:hAnsi="Times New Roman" w:cs="Times New Roman"/>
        </w:rPr>
        <w:t>экономических процессов</w:t>
      </w:r>
      <w:proofErr w:type="gramEnd"/>
      <w:r w:rsidRPr="00984C4D">
        <w:rPr>
          <w:rFonts w:ascii="Times New Roman" w:hAnsi="Times New Roman" w:cs="Times New Roman"/>
        </w:rPr>
        <w:t xml:space="preserve"> на состояние природной и социальной среды; приобретение опыта эколого-направленной деятельности.</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Метапредметные</w:t>
      </w:r>
      <w:proofErr w:type="spellEnd"/>
      <w:r w:rsidRPr="00984C4D">
        <w:rPr>
          <w:rFonts w:ascii="Times New Roman" w:hAnsi="Times New Roman" w:cs="Times New Roman"/>
        </w:rPr>
        <w:t xml:space="preserve"> результаты освоения программы учебного предмета отражают:</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критически оценивать и интерпретировать информацию, получаемую из различных источников;</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умение самостоятельно оценивать и принимать решения, определяющие стратегию поведения, с учётом гражданских и нравственных ценностей;</w:t>
      </w:r>
    </w:p>
    <w:p w:rsidR="001B14E7" w:rsidRPr="00984C4D" w:rsidRDefault="001B14E7" w:rsidP="00984C4D">
      <w:pPr>
        <w:spacing w:after="0" w:line="240" w:lineRule="auto"/>
        <w:ind w:firstLine="720"/>
        <w:jc w:val="both"/>
        <w:rPr>
          <w:rFonts w:ascii="Times New Roman" w:hAnsi="Times New Roman" w:cs="Times New Roman"/>
        </w:rPr>
      </w:pP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Предметные результаты освоения программы учебного предмета «</w:t>
      </w:r>
      <w:proofErr w:type="gramStart"/>
      <w:r w:rsidRPr="00984C4D">
        <w:rPr>
          <w:rFonts w:ascii="Times New Roman" w:hAnsi="Times New Roman" w:cs="Times New Roman"/>
        </w:rPr>
        <w:t>Индивидуальный проект</w:t>
      </w:r>
      <w:proofErr w:type="gramEnd"/>
      <w:r w:rsidRPr="00984C4D">
        <w:rPr>
          <w:rFonts w:ascii="Times New Roman" w:hAnsi="Times New Roman" w:cs="Times New Roman"/>
        </w:rPr>
        <w:t>» отражают:</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сформированность</w:t>
      </w:r>
      <w:proofErr w:type="spellEnd"/>
      <w:r w:rsidRPr="00984C4D">
        <w:rPr>
          <w:rFonts w:ascii="Times New Roman" w:hAnsi="Times New Roman" w:cs="Times New Roman"/>
        </w:rPr>
        <w:t xml:space="preserve"> навыков коммуникативной, учебно-исследовательской деятельности, критического мышления;</w:t>
      </w:r>
    </w:p>
    <w:p w:rsidR="009531B7" w:rsidRPr="00984C4D" w:rsidRDefault="009531B7" w:rsidP="00984C4D">
      <w:pPr>
        <w:spacing w:after="0" w:line="240" w:lineRule="auto"/>
        <w:ind w:firstLine="720"/>
        <w:jc w:val="both"/>
        <w:rPr>
          <w:rFonts w:ascii="Times New Roman" w:hAnsi="Times New Roman" w:cs="Times New Roman"/>
        </w:rPr>
      </w:pP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способность к инновационной, аналитической, творческой, интеллектуальной деятельности;</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сформированность</w:t>
      </w:r>
      <w:proofErr w:type="spellEnd"/>
      <w:r w:rsidRPr="00984C4D">
        <w:rPr>
          <w:rFonts w:ascii="Times New Roman" w:hAnsi="Times New Roman" w:cs="Times New Roman"/>
        </w:rPr>
        <w:t xml:space="preserve"> навыков проектной деятельности, а также самостоятельного применения приобретённых знаний и способов действий при решении различных задач,</w:t>
      </w:r>
      <w:r w:rsidRPr="00984C4D">
        <w:rPr>
          <w:rFonts w:ascii="Times New Roman" w:hAnsi="Times New Roman" w:cs="Times New Roman"/>
        </w:rPr>
        <w:br/>
        <w:t>используя знания нескольких учебных предметов и/или предметных областей;</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531B7" w:rsidRPr="00984C4D" w:rsidRDefault="009531B7" w:rsidP="00984C4D">
      <w:pPr>
        <w:spacing w:after="0" w:line="240" w:lineRule="auto"/>
        <w:ind w:firstLine="720"/>
        <w:jc w:val="both"/>
        <w:rPr>
          <w:rFonts w:ascii="Times New Roman" w:hAnsi="Times New Roman" w:cs="Times New Roman"/>
        </w:rPr>
      </w:pPr>
      <w:proofErr w:type="spellStart"/>
      <w:r w:rsidRPr="00984C4D">
        <w:rPr>
          <w:rFonts w:ascii="Times New Roman" w:hAnsi="Times New Roman" w:cs="Times New Roman"/>
        </w:rPr>
        <w:t>сформированность</w:t>
      </w:r>
      <w:proofErr w:type="spellEnd"/>
      <w:r w:rsidRPr="00984C4D">
        <w:rPr>
          <w:rFonts w:ascii="Times New Roman" w:hAnsi="Times New Roman" w:cs="Times New Roman"/>
        </w:rPr>
        <w:t xml:space="preserve"> понятий проект, проектирование</w:t>
      </w:r>
    </w:p>
    <w:p w:rsidR="001B14E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владение знанием этапов проектной деятельности;</w:t>
      </w:r>
    </w:p>
    <w:p w:rsidR="009531B7" w:rsidRPr="00984C4D" w:rsidRDefault="009531B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владение методами поиска и анализа научной информации.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В результате освоения программы учебного предмета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proofErr w:type="gramStart"/>
      <w:r w:rsidRPr="00984C4D">
        <w:rPr>
          <w:rFonts w:ascii="Times New Roman" w:hAnsi="Times New Roman" w:cs="Times New Roman"/>
        </w:rPr>
        <w:t>Индивидуальный проект</w:t>
      </w:r>
      <w:proofErr w:type="gramEnd"/>
      <w:r w:rsidRPr="00984C4D">
        <w:rPr>
          <w:rFonts w:ascii="Times New Roman" w:hAnsi="Times New Roman" w:cs="Times New Roman"/>
        </w:rPr>
        <w:t>»</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Обучающиеся научатся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оценивать ресурсы, в том числе и нематериальные (такие, как время), необходимые для достижения поставленной цели;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proofErr w:type="gramStart"/>
      <w:r w:rsidRPr="00984C4D">
        <w:rPr>
          <w:rFonts w:ascii="Times New Roman" w:hAnsi="Times New Roman" w:cs="Times New Roman"/>
        </w:rPr>
        <w:t>Обучающиеся</w:t>
      </w:r>
      <w:proofErr w:type="gramEnd"/>
      <w:r w:rsidRPr="00984C4D">
        <w:rPr>
          <w:rFonts w:ascii="Times New Roman" w:hAnsi="Times New Roman" w:cs="Times New Roman"/>
        </w:rPr>
        <w:t xml:space="preserve"> получат возможность научиться:</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 вступать в коммуникацию с держателями различных типов ресурсов, точно и объективно презентуя свой проект или возможные </w:t>
      </w:r>
      <w:r w:rsidRPr="00984C4D">
        <w:rPr>
          <w:rFonts w:ascii="Times New Roman" w:hAnsi="Times New Roman" w:cs="Times New Roman"/>
        </w:rPr>
        <w:lastRenderedPageBreak/>
        <w:t>результаты исследования, с целью обеспечения продуктивного взаимовыгодного сотрудничества;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адекватно оценивать риски реализации проекта и проведения исследования и предусматривать пути минимизации этих рисков.</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Место учебного предмета в учебном плане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w:t>
      </w:r>
      <w:proofErr w:type="gramStart"/>
      <w:r w:rsidRPr="00984C4D">
        <w:rPr>
          <w:rFonts w:ascii="Times New Roman" w:hAnsi="Times New Roman" w:cs="Times New Roman"/>
        </w:rPr>
        <w:t>Индивидуальный проект</w:t>
      </w:r>
      <w:proofErr w:type="gramEnd"/>
      <w:r w:rsidRPr="00984C4D">
        <w:rPr>
          <w:rFonts w:ascii="Times New Roman" w:hAnsi="Times New Roman" w:cs="Times New Roman"/>
        </w:rPr>
        <w:t>» является обязательной частью учебного плана на ступени среднего общего образования. Согласно годовому календарному графику школы образовательный процесс в 10 классе осуществляется в режиме 34 учебных недель. Общее количество часов по учебному предмету за один год обучения - 34, количество часов в неделю - 1.</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Формы и методы, периодичность и порядок текущей и промежуточной диагностики планируемых результатов обучающихся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Возможные формы организации деятельности: лекция, беседа, дискуссия, практическая работа, работа с источниками, в частности с документами. Наибольшее внимание будет уделено практическим заданиям по выработке запланированных навыков</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И умений – выполнению творческих заданий, итогом которых будет являться защита </w:t>
      </w:r>
      <w:proofErr w:type="gramStart"/>
      <w:r w:rsidRPr="00984C4D">
        <w:rPr>
          <w:rFonts w:ascii="Times New Roman" w:hAnsi="Times New Roman" w:cs="Times New Roman"/>
        </w:rPr>
        <w:t>индивидуальных проектов</w:t>
      </w:r>
      <w:proofErr w:type="gramEnd"/>
      <w:r w:rsidRPr="00984C4D">
        <w:rPr>
          <w:rFonts w:ascii="Times New Roman" w:hAnsi="Times New Roman" w:cs="Times New Roman"/>
        </w:rPr>
        <w:t>. Во время учебных занятий могут использоваться различные виды индивидуальной, парной и групповой работы.</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Методы организации и осуществления  учебно-познавательной деятельности:</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словесные методы (проблемная беседа, диспут, дискуссия, публичное выступление учащегося с докладом);</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наглядные методы (демонстрация способов деятельности: способы решения задач, правила пользования приборами, демонстрация опытов, презентации);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практические методы (самостоятельное выполнение творческих упражнений прикладной направленности, проведение учащимися опытов, исследовательской деятельности);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логические методы (индукция, дедукция, анализ, синтез, сравнение);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 проблемно-поисковые методы (проблемное изложение знаний, эвристический метод, исследовательский метод);</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методы самостоятельной работы (методы управления собственными учебными действиями: учащиеся приобретают навыки работы с дополнительной литературой, с учебником, с Интернет ресурсами, навыки решения учебной проблемы: проверка гипотезы, проведение эксперимента, выполнение исследовательской деятельности, составление презентац</w:t>
      </w:r>
      <w:proofErr w:type="gramStart"/>
      <w:r w:rsidRPr="00984C4D">
        <w:rPr>
          <w:rFonts w:ascii="Times New Roman" w:hAnsi="Times New Roman" w:cs="Times New Roman"/>
        </w:rPr>
        <w:t>ии и её</w:t>
      </w:r>
      <w:proofErr w:type="gramEnd"/>
      <w:r w:rsidRPr="00984C4D">
        <w:rPr>
          <w:rFonts w:ascii="Times New Roman" w:hAnsi="Times New Roman" w:cs="Times New Roman"/>
        </w:rPr>
        <w:t xml:space="preserve"> защита). </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Формами промежуточной</w:t>
      </w:r>
      <w:r w:rsidRPr="00984C4D">
        <w:rPr>
          <w:rFonts w:ascii="Times New Roman" w:hAnsi="Times New Roman" w:cs="Times New Roman"/>
        </w:rPr>
        <w:tab/>
        <w:t>аттестации</w:t>
      </w:r>
      <w:r w:rsidRPr="00984C4D">
        <w:rPr>
          <w:rFonts w:ascii="Times New Roman" w:hAnsi="Times New Roman" w:cs="Times New Roman"/>
        </w:rPr>
        <w:tab/>
        <w:t>учащихся</w:t>
      </w:r>
      <w:r w:rsidRPr="00984C4D">
        <w:rPr>
          <w:rFonts w:ascii="Times New Roman" w:hAnsi="Times New Roman" w:cs="Times New Roman"/>
        </w:rPr>
        <w:tab/>
        <w:t>являются участие</w:t>
      </w:r>
      <w:r w:rsidRPr="00984C4D">
        <w:rPr>
          <w:rFonts w:ascii="Times New Roman" w:hAnsi="Times New Roman" w:cs="Times New Roman"/>
        </w:rPr>
        <w:tab/>
        <w:t>в</w:t>
      </w:r>
      <w:r w:rsidRPr="00984C4D">
        <w:rPr>
          <w:rFonts w:ascii="Times New Roman" w:hAnsi="Times New Roman" w:cs="Times New Roman"/>
        </w:rPr>
        <w:br/>
        <w:t xml:space="preserve">дискуссиях, круглых столах, тестирование, подготовка </w:t>
      </w:r>
      <w:proofErr w:type="spellStart"/>
      <w:r w:rsidRPr="00984C4D">
        <w:rPr>
          <w:rFonts w:ascii="Times New Roman" w:hAnsi="Times New Roman" w:cs="Times New Roman"/>
        </w:rPr>
        <w:t>мультимедийной</w:t>
      </w:r>
      <w:proofErr w:type="spellEnd"/>
      <w:r w:rsidRPr="00984C4D">
        <w:rPr>
          <w:rFonts w:ascii="Times New Roman" w:hAnsi="Times New Roman" w:cs="Times New Roman"/>
        </w:rPr>
        <w:t xml:space="preserve"> презентации</w:t>
      </w:r>
      <w:r w:rsidRPr="00984C4D">
        <w:rPr>
          <w:rFonts w:ascii="Times New Roman" w:hAnsi="Times New Roman" w:cs="Times New Roman"/>
        </w:rPr>
        <w:tab/>
        <w:t xml:space="preserve">по отдельным проблемам. </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Итоговая аттестация проводится в виде конференции.</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Содержание курса</w:t>
      </w:r>
    </w:p>
    <w:p w:rsidR="001B14E7" w:rsidRPr="00984C4D" w:rsidRDefault="001B14E7" w:rsidP="00984C4D">
      <w:pPr>
        <w:spacing w:after="0" w:line="240" w:lineRule="auto"/>
        <w:ind w:firstLine="720"/>
        <w:jc w:val="both"/>
        <w:rPr>
          <w:rFonts w:ascii="Times New Roman" w:hAnsi="Times New Roman" w:cs="Times New Roman"/>
        </w:rPr>
      </w:pP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1.  Культура  исследования  и  проектирования  (5 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Раздел 1.1. Что такое проект. </w:t>
      </w:r>
      <w:proofErr w:type="gramStart"/>
      <w:r w:rsidRPr="00984C4D">
        <w:rPr>
          <w:rFonts w:ascii="Times New Roman" w:hAnsi="Times New Roman" w:cs="Times New Roman"/>
        </w:rPr>
        <w:t>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w:t>
      </w:r>
      <w:proofErr w:type="gramEnd"/>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Раздел 1.2. </w:t>
      </w:r>
      <w:proofErr w:type="spellStart"/>
      <w:r w:rsidRPr="00984C4D">
        <w:rPr>
          <w:rFonts w:ascii="Times New Roman" w:hAnsi="Times New Roman" w:cs="Times New Roman"/>
        </w:rPr>
        <w:t>Анализирование</w:t>
      </w:r>
      <w:proofErr w:type="spellEnd"/>
      <w:r w:rsidRPr="00984C4D">
        <w:rPr>
          <w:rFonts w:ascii="Times New Roman" w:hAnsi="Times New Roman" w:cs="Times New Roman"/>
        </w:rPr>
        <w:t xml:space="preserve">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 химии).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1.3. Выдвижение идеи проекта. Процесс проектирования и его отличие от других профессиональных занятий.</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1.4*. «Сто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реализации.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1.5. Техническое проектирование и конструирование. Разбор понятий: проектно-конструкторская деятельность, конструирование, техническое проектирование.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1.6. Социальное проектирование как возможность улучшить социальную сферу и закрепить определённую систему ценностей в сознании учащихся.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 xml:space="preserve">Раздел 1.7. Волонтёрские проекты и сообщества. Виды волонтёрских проектов: </w:t>
      </w:r>
      <w:proofErr w:type="spellStart"/>
      <w:r w:rsidRPr="00984C4D">
        <w:rPr>
          <w:rFonts w:ascii="Times New Roman" w:hAnsi="Times New Roman" w:cs="Times New Roman"/>
        </w:rPr>
        <w:t>социокультурные</w:t>
      </w:r>
      <w:proofErr w:type="spellEnd"/>
      <w:r w:rsidRPr="00984C4D">
        <w:rPr>
          <w:rFonts w:ascii="Times New Roman" w:hAnsi="Times New Roman" w:cs="Times New Roman"/>
        </w:rPr>
        <w:t>, информационно-консультативные, экологические.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1.8*. Анализ проекта сверстника. Знакомство и обсуждение социального проекта «Дети одного Солнца», разработанного и реализованного старшеклассником.</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1.9*. Анализ проекта сверстника. Обсуждение возможностей IT-технологий для решения практических задач в разных сферах деятельности человека.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1.10*. 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2.  Самоопределение  (4 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Самостоятельная работа </w:t>
      </w:r>
      <w:proofErr w:type="gramStart"/>
      <w:r w:rsidRPr="00984C4D">
        <w:rPr>
          <w:rFonts w:ascii="Times New Roman" w:hAnsi="Times New Roman" w:cs="Times New Roman"/>
        </w:rPr>
        <w:t>обучающихся</w:t>
      </w:r>
      <w:proofErr w:type="gramEnd"/>
      <w:r w:rsidRPr="00984C4D">
        <w:rPr>
          <w:rFonts w:ascii="Times New Roman" w:hAnsi="Times New Roman" w:cs="Times New Roman"/>
        </w:rPr>
        <w:t xml:space="preserve"> с ключевыми элементами проекта.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2.1.  Проекты  и  технологии:  выбор  сферы  деятельности.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2.2. Создаём элементы образа будущего: что мы хотим  изменить своим проектом.</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2.3.  Формируем отношение к проблемам.</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2.4. Знакомимся с проектными движениями.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2.5. Первичное самоопределение. Обоснование актуальности темы для проекта/исследования.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3.  Замысел  проекта  (4 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3.1. Понятия «проблема» и «позиция» в работе над проектом.</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3.2.  Выдвижение  и  формулировка  цели  проекта.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Раздел 3.3. </w:t>
      </w:r>
      <w:proofErr w:type="spellStart"/>
      <w:r w:rsidRPr="00984C4D">
        <w:rPr>
          <w:rFonts w:ascii="Times New Roman" w:hAnsi="Times New Roman" w:cs="Times New Roman"/>
        </w:rPr>
        <w:t>Целеполагание</w:t>
      </w:r>
      <w:proofErr w:type="spellEnd"/>
      <w:r w:rsidRPr="00984C4D">
        <w:rPr>
          <w:rFonts w:ascii="Times New Roman" w:hAnsi="Times New Roman" w:cs="Times New Roman"/>
        </w:rPr>
        <w:t>, постановка задач и прогнозирование результатов проекта.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3.4*.  Роль  акции  в  реализации  проектов.</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3.5.  Ресурсы  и  бюджет  проекта.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3.6.  Поиск  недостающей  информации,  её  обработка  и  анализ.</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4.  Условия  реализации  проекта  (3ч)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Анализ необходимых условий реализации проектов и знакомство с понятиями разных  предметных дисциплин.</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4.1.  Планирование  действий.  Освоение  понятий:  планирование, прогнозирование, спонсор, инвестор, благотворитель.</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 xml:space="preserve">Раздел 4.2. Источники финансирования проекта. Освоение понятий: кредитование, бизнес-план, венчурные  фонды  и  компании,  </w:t>
      </w:r>
      <w:proofErr w:type="spellStart"/>
      <w:proofErr w:type="gramStart"/>
      <w:r w:rsidRPr="00984C4D">
        <w:rPr>
          <w:rFonts w:ascii="Times New Roman" w:hAnsi="Times New Roman" w:cs="Times New Roman"/>
        </w:rPr>
        <w:t>бизнес-ангелы</w:t>
      </w:r>
      <w:proofErr w:type="spellEnd"/>
      <w:proofErr w:type="gramEnd"/>
      <w:r w:rsidRPr="00984C4D">
        <w:rPr>
          <w:rFonts w:ascii="Times New Roman" w:hAnsi="Times New Roman" w:cs="Times New Roman"/>
        </w:rPr>
        <w:t xml:space="preserve">, долговые и долевые ценные бумаги, дивиденды, фондовый рынок, </w:t>
      </w:r>
      <w:proofErr w:type="spellStart"/>
      <w:r w:rsidRPr="00984C4D">
        <w:rPr>
          <w:rFonts w:ascii="Times New Roman" w:hAnsi="Times New Roman" w:cs="Times New Roman"/>
        </w:rPr>
        <w:t>краудфандинг</w:t>
      </w:r>
      <w:proofErr w:type="spellEnd"/>
      <w:r w:rsidRPr="00984C4D">
        <w:rPr>
          <w:rFonts w:ascii="Times New Roman" w:hAnsi="Times New Roman" w:cs="Times New Roman"/>
        </w:rPr>
        <w:t>.</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4.3. 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4.4.  Модели  и  способы  управления  проектами.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5. Трудности реализации проекта (4 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5.1. Переход от замысла к реализации проекта. Освоение понятий: жизненный цикл проекта, жизненный цикл продукта (изделия), эксплуатация, утилизация.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5.2. Возможные риски проектов, способы их предвидения и преодоления.</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5.3*.  Практическое  занятие  по  анализу  проектного  замысла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«Завод по переработке пластика».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5.4*.  Практическое  занятие  по  анализу  проектного  замысла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«Превратим мусор в ресурс». Сравнение проектных замыслов.</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5.5*. Практическое занятие по анализу региональных проектов школьников по туризму и краеведению.</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6.  Предварительная  защита  и  экспертная  оценка  проектных и исследовательских работ (5 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6.1. Позиция эксперта.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6.2. Предварительная защита проектов  и  исследовательских работ, подготовка к взаимодействию с экспертами.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6.3*. Оценка проекта сверстников: проект «Разработка порт</w:t>
      </w:r>
      <w:proofErr w:type="gramStart"/>
      <w:r w:rsidRPr="00984C4D">
        <w:rPr>
          <w:rFonts w:ascii="Times New Roman" w:hAnsi="Times New Roman" w:cs="Times New Roman"/>
        </w:rPr>
        <w:t>а-</w:t>
      </w:r>
      <w:proofErr w:type="gramEnd"/>
      <w:r w:rsidRPr="00984C4D">
        <w:rPr>
          <w:rFonts w:ascii="Times New Roman" w:hAnsi="Times New Roman" w:cs="Times New Roman"/>
        </w:rPr>
        <w:t xml:space="preserve"> </w:t>
      </w:r>
      <w:proofErr w:type="spellStart"/>
      <w:r w:rsidRPr="00984C4D">
        <w:rPr>
          <w:rFonts w:ascii="Times New Roman" w:hAnsi="Times New Roman" w:cs="Times New Roman"/>
        </w:rPr>
        <w:t>тивного</w:t>
      </w:r>
      <w:proofErr w:type="spellEnd"/>
      <w:r w:rsidRPr="00984C4D">
        <w:rPr>
          <w:rFonts w:ascii="Times New Roman" w:hAnsi="Times New Roman" w:cs="Times New Roman"/>
        </w:rPr>
        <w:t xml:space="preserve"> металлоискателя». Проектно-конструкторское решение в рамках проекта и его экспертная оценка.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6.4. Начальный этап исследования и его экспертная оценка.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Модуль 7. Дополнительные возможности улучшения проекта (5ч)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Раздел 7.1. Технология как мост  от  идеи  к  продукту.  Освоение  понятий: изобретение, технология, технологическая долина, </w:t>
      </w:r>
      <w:proofErr w:type="spellStart"/>
      <w:r w:rsidRPr="00984C4D">
        <w:rPr>
          <w:rFonts w:ascii="Times New Roman" w:hAnsi="Times New Roman" w:cs="Times New Roman"/>
        </w:rPr>
        <w:t>агротехнологии</w:t>
      </w:r>
      <w:proofErr w:type="spellEnd"/>
      <w:r w:rsidRPr="00984C4D">
        <w:rPr>
          <w:rFonts w:ascii="Times New Roman" w:hAnsi="Times New Roman" w:cs="Times New Roman"/>
        </w:rPr>
        <w:t>.</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7.2.  Видим  за  проектом  инфраструктуру.</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lastRenderedPageBreak/>
        <w:t>Раздел 7.3. Опросы как эффективный инструмент проектирования. Освоение понятий: анкета, социологический опрос, интернет-опрос, генеральная совокупность, выборка респондентов.</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Раздел 7.4. Возможности социальных сетей. Сетевые формы проектов. Освоение понятий: </w:t>
      </w:r>
      <w:proofErr w:type="spellStart"/>
      <w:r w:rsidRPr="00984C4D">
        <w:rPr>
          <w:rFonts w:ascii="Times New Roman" w:hAnsi="Times New Roman" w:cs="Times New Roman"/>
        </w:rPr>
        <w:t>таргетированная</w:t>
      </w:r>
      <w:proofErr w:type="spellEnd"/>
      <w:r w:rsidRPr="00984C4D">
        <w:rPr>
          <w:rFonts w:ascii="Times New Roman" w:hAnsi="Times New Roman" w:cs="Times New Roman"/>
        </w:rPr>
        <w:t xml:space="preserve"> реклама, реклама по бартеру и возможности продвижения проектов в социальных сетях.</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7.5. Алгоритм создания и использования видеоролика для продвижения проекта.</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Раздел 7.6. Оформление и предъявление результатов проектной и исследовательской деятельности.</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Модуль 8. Презентация и защита </w:t>
      </w:r>
      <w:proofErr w:type="gramStart"/>
      <w:r w:rsidRPr="00984C4D">
        <w:rPr>
          <w:rFonts w:ascii="Times New Roman" w:hAnsi="Times New Roman" w:cs="Times New Roman"/>
        </w:rPr>
        <w:t>индивидуального проекта</w:t>
      </w:r>
      <w:proofErr w:type="gramEnd"/>
      <w:r w:rsidRPr="00984C4D">
        <w:rPr>
          <w:rFonts w:ascii="Times New Roman" w:hAnsi="Times New Roman" w:cs="Times New Roman"/>
        </w:rPr>
        <w:t xml:space="preserve"> (3 ч)</w:t>
      </w:r>
    </w:p>
    <w:p w:rsidR="001B14E7" w:rsidRPr="00984C4D" w:rsidRDefault="001B14E7" w:rsidP="00984C4D">
      <w:pPr>
        <w:spacing w:after="0" w:line="240" w:lineRule="auto"/>
        <w:ind w:firstLine="720"/>
        <w:jc w:val="both"/>
        <w:rPr>
          <w:rFonts w:ascii="Times New Roman" w:hAnsi="Times New Roman" w:cs="Times New Roman"/>
        </w:rPr>
      </w:pPr>
      <w:r w:rsidRPr="00984C4D">
        <w:rPr>
          <w:rFonts w:ascii="Times New Roman" w:hAnsi="Times New Roman" w:cs="Times New Roman"/>
        </w:rPr>
        <w:t xml:space="preserve">Итоговая презентация, публичная защита </w:t>
      </w:r>
      <w:proofErr w:type="gramStart"/>
      <w:r w:rsidRPr="00984C4D">
        <w:rPr>
          <w:rFonts w:ascii="Times New Roman" w:hAnsi="Times New Roman" w:cs="Times New Roman"/>
        </w:rPr>
        <w:t>индивидуальных проектов</w:t>
      </w:r>
      <w:proofErr w:type="gramEnd"/>
      <w:r w:rsidRPr="00984C4D">
        <w:rPr>
          <w:rFonts w:ascii="Times New Roman" w:hAnsi="Times New Roman" w:cs="Times New Roman"/>
        </w:rPr>
        <w:t>/ исследований старшеклассников</w:t>
      </w:r>
    </w:p>
    <w:p w:rsidR="000C45D5" w:rsidRPr="00984C4D" w:rsidRDefault="000C45D5" w:rsidP="001B14E7">
      <w:pPr>
        <w:rPr>
          <w:rFonts w:ascii="Times New Roman" w:hAnsi="Times New Roman" w:cs="Times New Roman"/>
        </w:rPr>
      </w:pPr>
    </w:p>
    <w:p w:rsidR="00444177" w:rsidRPr="00984C4D" w:rsidRDefault="00444177" w:rsidP="001B14E7">
      <w:pPr>
        <w:rPr>
          <w:rFonts w:ascii="Times New Roman" w:hAnsi="Times New Roman" w:cs="Times New Roman"/>
        </w:rPr>
        <w:sectPr w:rsidR="00444177" w:rsidRPr="00984C4D" w:rsidSect="00444177">
          <w:pgSz w:w="9470" w:h="12590"/>
          <w:pgMar w:top="822" w:right="822" w:bottom="1140" w:left="743" w:header="0" w:footer="941" w:gutter="0"/>
          <w:cols w:space="720"/>
          <w:docGrid w:linePitch="299"/>
        </w:sectPr>
      </w:pPr>
    </w:p>
    <w:p w:rsidR="000C3C87" w:rsidRPr="00984C4D" w:rsidRDefault="000C3C87" w:rsidP="001B14E7">
      <w:pPr>
        <w:rPr>
          <w:rFonts w:ascii="Times New Roman" w:hAnsi="Times New Roman" w:cs="Times New Roman"/>
        </w:rPr>
      </w:pPr>
    </w:p>
    <w:p w:rsidR="00BF5C37" w:rsidRPr="00984C4D" w:rsidRDefault="00BF5C37" w:rsidP="001B14E7">
      <w:pPr>
        <w:rPr>
          <w:rFonts w:ascii="Times New Roman" w:eastAsia="Times New Roman" w:hAnsi="Times New Roman" w:cs="Times New Roman"/>
          <w:b/>
          <w:bCs/>
        </w:rPr>
      </w:pPr>
    </w:p>
    <w:p w:rsidR="00594D39" w:rsidRPr="00984C4D" w:rsidRDefault="001B14E7" w:rsidP="00815C3F">
      <w:pPr>
        <w:jc w:val="center"/>
        <w:rPr>
          <w:rFonts w:ascii="Times New Roman" w:hAnsi="Times New Roman" w:cs="Times New Roman"/>
          <w:b/>
          <w:bCs/>
        </w:rPr>
      </w:pPr>
      <w:r w:rsidRPr="00984C4D">
        <w:rPr>
          <w:rFonts w:ascii="Times New Roman" w:hAnsi="Times New Roman" w:cs="Times New Roman"/>
          <w:b/>
          <w:bCs/>
        </w:rPr>
        <w:t>Календарно-тематическое планирование</w:t>
      </w:r>
    </w:p>
    <w:p w:rsidR="00594D39" w:rsidRPr="00984C4D" w:rsidRDefault="00594D39" w:rsidP="001B14E7">
      <w:pPr>
        <w:rPr>
          <w:rFonts w:ascii="Times New Roman" w:hAnsi="Times New Roman" w:cs="Times New Roman"/>
          <w:color w:val="221F1F"/>
          <w:w w:val="110"/>
        </w:rPr>
      </w:pPr>
    </w:p>
    <w:tbl>
      <w:tblPr>
        <w:tblStyle w:val="TableNormal"/>
        <w:tblW w:w="5342" w:type="pct"/>
        <w:tblInd w:w="-434"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ook w:val="01E0"/>
      </w:tblPr>
      <w:tblGrid>
        <w:gridCol w:w="553"/>
        <w:gridCol w:w="3110"/>
        <w:gridCol w:w="3351"/>
        <w:gridCol w:w="689"/>
        <w:gridCol w:w="1510"/>
        <w:gridCol w:w="1217"/>
        <w:gridCol w:w="944"/>
      </w:tblGrid>
      <w:tr w:rsidR="00173F6A" w:rsidRPr="00984C4D" w:rsidTr="00173F6A">
        <w:trPr>
          <w:trHeight w:val="471"/>
        </w:trPr>
        <w:tc>
          <w:tcPr>
            <w:tcW w:w="243" w:type="pct"/>
            <w:vMerge w:val="restart"/>
            <w:shd w:val="clear" w:color="auto" w:fill="E8E9EA"/>
          </w:tcPr>
          <w:p w:rsidR="00444177" w:rsidRPr="00984C4D" w:rsidRDefault="00444177" w:rsidP="00444177">
            <w:pPr>
              <w:tabs>
                <w:tab w:val="left" w:pos="851"/>
                <w:tab w:val="left" w:pos="993"/>
              </w:tabs>
              <w:rPr>
                <w:rFonts w:ascii="Times New Roman" w:hAnsi="Times New Roman" w:cs="Times New Roman"/>
                <w:lang w:val="ru-RU"/>
              </w:rPr>
            </w:pPr>
            <w:r w:rsidRPr="00984C4D">
              <w:rPr>
                <w:rFonts w:ascii="Times New Roman" w:hAnsi="Times New Roman" w:cs="Times New Roman"/>
                <w:lang w:val="ru-RU"/>
              </w:rPr>
              <w:t>№</w:t>
            </w:r>
          </w:p>
        </w:tc>
        <w:tc>
          <w:tcPr>
            <w:tcW w:w="1367" w:type="pct"/>
            <w:vMerge w:val="restart"/>
            <w:shd w:val="clear" w:color="auto" w:fill="E8E9EA"/>
          </w:tcPr>
          <w:p w:rsidR="00444177" w:rsidRPr="00984C4D" w:rsidRDefault="00444177" w:rsidP="00444177">
            <w:pPr>
              <w:tabs>
                <w:tab w:val="left" w:pos="851"/>
                <w:tab w:val="left" w:pos="993"/>
              </w:tabs>
              <w:ind w:left="140"/>
              <w:rPr>
                <w:rFonts w:ascii="Times New Roman" w:hAnsi="Times New Roman" w:cs="Times New Roman"/>
              </w:rPr>
            </w:pPr>
          </w:p>
          <w:p w:rsidR="00444177" w:rsidRPr="00984C4D" w:rsidRDefault="00444177" w:rsidP="00444177">
            <w:pPr>
              <w:tabs>
                <w:tab w:val="left" w:pos="851"/>
                <w:tab w:val="left" w:pos="993"/>
              </w:tabs>
              <w:ind w:left="140"/>
              <w:rPr>
                <w:rFonts w:ascii="Times New Roman" w:hAnsi="Times New Roman" w:cs="Times New Roman"/>
                <w:b/>
              </w:rPr>
            </w:pPr>
            <w:proofErr w:type="spellStart"/>
            <w:r w:rsidRPr="00984C4D">
              <w:rPr>
                <w:rFonts w:ascii="Times New Roman" w:hAnsi="Times New Roman" w:cs="Times New Roman"/>
                <w:b/>
                <w:color w:val="221F1F"/>
                <w:w w:val="105"/>
              </w:rPr>
              <w:t>Тема</w:t>
            </w:r>
            <w:proofErr w:type="spellEnd"/>
          </w:p>
        </w:tc>
        <w:tc>
          <w:tcPr>
            <w:tcW w:w="1473" w:type="pct"/>
            <w:vMerge w:val="restart"/>
            <w:shd w:val="clear" w:color="auto" w:fill="E8E9EA"/>
          </w:tcPr>
          <w:p w:rsidR="00444177" w:rsidRPr="00984C4D" w:rsidRDefault="00444177" w:rsidP="00444177">
            <w:pPr>
              <w:ind w:left="141" w:right="94"/>
              <w:jc w:val="both"/>
              <w:rPr>
                <w:rFonts w:ascii="Times New Roman" w:hAnsi="Times New Roman" w:cs="Times New Roman"/>
              </w:rPr>
            </w:pPr>
          </w:p>
          <w:p w:rsidR="00444177" w:rsidRPr="00984C4D" w:rsidRDefault="00444177" w:rsidP="00444177">
            <w:pPr>
              <w:ind w:left="141" w:right="94"/>
              <w:jc w:val="both"/>
              <w:rPr>
                <w:rFonts w:ascii="Times New Roman" w:hAnsi="Times New Roman" w:cs="Times New Roman"/>
                <w:b/>
              </w:rPr>
            </w:pPr>
            <w:proofErr w:type="spellStart"/>
            <w:r w:rsidRPr="00984C4D">
              <w:rPr>
                <w:rFonts w:ascii="Times New Roman" w:hAnsi="Times New Roman" w:cs="Times New Roman"/>
                <w:b/>
                <w:color w:val="221F1F"/>
              </w:rPr>
              <w:t>Основное</w:t>
            </w:r>
            <w:proofErr w:type="spellEnd"/>
            <w:r w:rsidRPr="00984C4D">
              <w:rPr>
                <w:rFonts w:ascii="Times New Roman" w:hAnsi="Times New Roman" w:cs="Times New Roman"/>
                <w:b/>
                <w:color w:val="221F1F"/>
                <w:spacing w:val="46"/>
              </w:rPr>
              <w:t xml:space="preserve"> </w:t>
            </w:r>
            <w:proofErr w:type="spellStart"/>
            <w:r w:rsidRPr="00984C4D">
              <w:rPr>
                <w:rFonts w:ascii="Times New Roman" w:hAnsi="Times New Roman" w:cs="Times New Roman"/>
                <w:b/>
                <w:color w:val="221F1F"/>
              </w:rPr>
              <w:t>содержание</w:t>
            </w:r>
            <w:proofErr w:type="spellEnd"/>
          </w:p>
        </w:tc>
        <w:tc>
          <w:tcPr>
            <w:tcW w:w="303" w:type="pct"/>
            <w:vMerge w:val="restart"/>
            <w:shd w:val="clear" w:color="auto" w:fill="E8E9EA"/>
          </w:tcPr>
          <w:p w:rsidR="00444177" w:rsidRPr="00984C4D" w:rsidRDefault="00444177" w:rsidP="001B14E7">
            <w:pPr>
              <w:spacing w:after="0" w:line="240" w:lineRule="auto"/>
              <w:rPr>
                <w:rFonts w:ascii="Times New Roman" w:hAnsi="Times New Roman" w:cs="Times New Roman"/>
                <w:b/>
                <w:lang w:val="ru-RU"/>
              </w:rPr>
            </w:pPr>
            <w:r w:rsidRPr="00984C4D">
              <w:rPr>
                <w:rFonts w:ascii="Times New Roman" w:hAnsi="Times New Roman" w:cs="Times New Roman"/>
                <w:b/>
                <w:color w:val="221F1F"/>
                <w:w w:val="110"/>
                <w:lang w:val="ru-RU"/>
              </w:rPr>
              <w:t>Кол-во часов</w:t>
            </w:r>
          </w:p>
        </w:tc>
        <w:tc>
          <w:tcPr>
            <w:tcW w:w="664" w:type="pct"/>
            <w:shd w:val="clear" w:color="auto" w:fill="E8E9EA"/>
          </w:tcPr>
          <w:p w:rsidR="00444177" w:rsidRPr="00984C4D" w:rsidRDefault="00444177" w:rsidP="001B14E7">
            <w:pPr>
              <w:rPr>
                <w:rFonts w:ascii="Times New Roman" w:hAnsi="Times New Roman" w:cs="Times New Roman"/>
                <w:b/>
                <w:color w:val="221F1F"/>
                <w:w w:val="95"/>
              </w:rPr>
            </w:pPr>
            <w:proofErr w:type="spellStart"/>
            <w:r w:rsidRPr="00984C4D">
              <w:rPr>
                <w:rFonts w:ascii="Times New Roman" w:hAnsi="Times New Roman" w:cs="Times New Roman"/>
                <w:b/>
                <w:color w:val="221F1F"/>
                <w:w w:val="95"/>
              </w:rPr>
              <w:t>Виды</w:t>
            </w:r>
            <w:proofErr w:type="spellEnd"/>
            <w:r w:rsidRPr="00984C4D">
              <w:rPr>
                <w:rFonts w:ascii="Times New Roman" w:hAnsi="Times New Roman" w:cs="Times New Roman"/>
                <w:b/>
                <w:color w:val="221F1F"/>
                <w:w w:val="95"/>
              </w:rPr>
              <w:t xml:space="preserve"> </w:t>
            </w:r>
            <w:proofErr w:type="spellStart"/>
            <w:r w:rsidRPr="00984C4D">
              <w:rPr>
                <w:rFonts w:ascii="Times New Roman" w:hAnsi="Times New Roman" w:cs="Times New Roman"/>
                <w:b/>
                <w:color w:val="221F1F"/>
                <w:w w:val="95"/>
              </w:rPr>
              <w:t>деятельности</w:t>
            </w:r>
            <w:proofErr w:type="spellEnd"/>
          </w:p>
        </w:tc>
        <w:tc>
          <w:tcPr>
            <w:tcW w:w="535" w:type="pct"/>
            <w:shd w:val="clear" w:color="auto" w:fill="E8E9EA"/>
          </w:tcPr>
          <w:p w:rsidR="00444177" w:rsidRPr="00984C4D" w:rsidRDefault="00444177" w:rsidP="001B14E7">
            <w:pPr>
              <w:rPr>
                <w:rFonts w:ascii="Times New Roman" w:hAnsi="Times New Roman" w:cs="Times New Roman"/>
                <w:b/>
                <w:color w:val="221F1F"/>
                <w:w w:val="95"/>
              </w:rPr>
            </w:pPr>
            <w:proofErr w:type="spellStart"/>
            <w:r w:rsidRPr="00984C4D">
              <w:rPr>
                <w:rFonts w:ascii="Times New Roman" w:hAnsi="Times New Roman" w:cs="Times New Roman"/>
                <w:b/>
                <w:color w:val="221F1F"/>
                <w:w w:val="95"/>
              </w:rPr>
              <w:t>Формы</w:t>
            </w:r>
            <w:proofErr w:type="spellEnd"/>
            <w:r w:rsidRPr="00984C4D">
              <w:rPr>
                <w:rFonts w:ascii="Times New Roman" w:hAnsi="Times New Roman" w:cs="Times New Roman"/>
                <w:b/>
                <w:color w:val="221F1F"/>
                <w:w w:val="95"/>
              </w:rPr>
              <w:t xml:space="preserve"> </w:t>
            </w:r>
            <w:proofErr w:type="spellStart"/>
            <w:r w:rsidRPr="00984C4D">
              <w:rPr>
                <w:rFonts w:ascii="Times New Roman" w:hAnsi="Times New Roman" w:cs="Times New Roman"/>
                <w:b/>
                <w:color w:val="221F1F"/>
                <w:w w:val="95"/>
              </w:rPr>
              <w:t>контроля</w:t>
            </w:r>
            <w:proofErr w:type="spellEnd"/>
          </w:p>
        </w:tc>
        <w:tc>
          <w:tcPr>
            <w:tcW w:w="415" w:type="pct"/>
            <w:shd w:val="clear" w:color="auto" w:fill="E8E9EA"/>
          </w:tcPr>
          <w:p w:rsidR="00444177" w:rsidRPr="00984C4D" w:rsidRDefault="00444177" w:rsidP="001B14E7">
            <w:pPr>
              <w:rPr>
                <w:rFonts w:ascii="Times New Roman" w:hAnsi="Times New Roman" w:cs="Times New Roman"/>
                <w:b/>
                <w:color w:val="221F1F"/>
                <w:w w:val="95"/>
                <w:lang w:val="ru-RU"/>
              </w:rPr>
            </w:pPr>
            <w:r w:rsidRPr="00984C4D">
              <w:rPr>
                <w:rFonts w:ascii="Times New Roman" w:hAnsi="Times New Roman" w:cs="Times New Roman"/>
                <w:b/>
                <w:color w:val="221F1F"/>
                <w:w w:val="95"/>
                <w:lang w:val="ru-RU"/>
              </w:rPr>
              <w:t>Дата</w:t>
            </w:r>
          </w:p>
        </w:tc>
      </w:tr>
      <w:tr w:rsidR="00173F6A" w:rsidRPr="00984C4D" w:rsidTr="00173F6A">
        <w:trPr>
          <w:trHeight w:val="379"/>
        </w:trPr>
        <w:tc>
          <w:tcPr>
            <w:tcW w:w="243" w:type="pct"/>
            <w:vMerge/>
            <w:shd w:val="clear" w:color="auto" w:fill="E8E9EA"/>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vMerge/>
            <w:tcBorders>
              <w:top w:val="nil"/>
            </w:tcBorders>
            <w:shd w:val="clear" w:color="auto" w:fill="E8E9EA"/>
          </w:tcPr>
          <w:p w:rsidR="00444177" w:rsidRPr="00984C4D" w:rsidRDefault="00444177" w:rsidP="00444177">
            <w:pPr>
              <w:tabs>
                <w:tab w:val="left" w:pos="851"/>
                <w:tab w:val="left" w:pos="993"/>
              </w:tabs>
              <w:ind w:left="140"/>
              <w:rPr>
                <w:rFonts w:ascii="Times New Roman" w:hAnsi="Times New Roman" w:cs="Times New Roman"/>
              </w:rPr>
            </w:pPr>
          </w:p>
        </w:tc>
        <w:tc>
          <w:tcPr>
            <w:tcW w:w="1473" w:type="pct"/>
            <w:vMerge/>
            <w:tcBorders>
              <w:top w:val="nil"/>
            </w:tcBorders>
            <w:shd w:val="clear" w:color="auto" w:fill="E8E9EA"/>
          </w:tcPr>
          <w:p w:rsidR="00444177" w:rsidRPr="00984C4D" w:rsidRDefault="00444177" w:rsidP="00444177">
            <w:pPr>
              <w:ind w:left="141" w:right="94"/>
              <w:jc w:val="both"/>
              <w:rPr>
                <w:rFonts w:ascii="Times New Roman" w:hAnsi="Times New Roman" w:cs="Times New Roman"/>
              </w:rPr>
            </w:pPr>
          </w:p>
        </w:tc>
        <w:tc>
          <w:tcPr>
            <w:tcW w:w="303" w:type="pct"/>
            <w:vMerge/>
            <w:shd w:val="clear" w:color="auto" w:fill="E8E9EA"/>
          </w:tcPr>
          <w:p w:rsidR="00444177" w:rsidRPr="00984C4D" w:rsidRDefault="00444177" w:rsidP="001B14E7">
            <w:pPr>
              <w:rPr>
                <w:rFonts w:ascii="Times New Roman" w:hAnsi="Times New Roman" w:cs="Times New Roman"/>
                <w:b/>
              </w:rPr>
            </w:pPr>
          </w:p>
        </w:tc>
        <w:tc>
          <w:tcPr>
            <w:tcW w:w="664" w:type="pct"/>
            <w:shd w:val="clear" w:color="auto" w:fill="E8E9EA"/>
          </w:tcPr>
          <w:p w:rsidR="00444177" w:rsidRPr="00984C4D" w:rsidRDefault="00444177" w:rsidP="001B14E7">
            <w:pPr>
              <w:rPr>
                <w:rFonts w:ascii="Times New Roman" w:hAnsi="Times New Roman" w:cs="Times New Roman"/>
                <w:b/>
                <w:color w:val="221F1F"/>
                <w:w w:val="110"/>
              </w:rPr>
            </w:pPr>
          </w:p>
        </w:tc>
        <w:tc>
          <w:tcPr>
            <w:tcW w:w="535" w:type="pct"/>
            <w:shd w:val="clear" w:color="auto" w:fill="E8E9EA"/>
          </w:tcPr>
          <w:p w:rsidR="00444177" w:rsidRPr="00984C4D" w:rsidRDefault="00444177" w:rsidP="001B14E7">
            <w:pPr>
              <w:rPr>
                <w:rFonts w:ascii="Times New Roman" w:hAnsi="Times New Roman" w:cs="Times New Roman"/>
                <w:b/>
                <w:color w:val="221F1F"/>
                <w:w w:val="110"/>
              </w:rPr>
            </w:pPr>
          </w:p>
        </w:tc>
        <w:tc>
          <w:tcPr>
            <w:tcW w:w="415" w:type="pct"/>
            <w:shd w:val="clear" w:color="auto" w:fill="E8E9EA"/>
          </w:tcPr>
          <w:p w:rsidR="00444177" w:rsidRPr="00984C4D" w:rsidRDefault="00444177" w:rsidP="001B14E7">
            <w:pPr>
              <w:rPr>
                <w:rFonts w:ascii="Times New Roman" w:hAnsi="Times New Roman" w:cs="Times New Roman"/>
                <w:b/>
                <w:color w:val="221F1F"/>
                <w:w w:val="110"/>
              </w:rPr>
            </w:pPr>
          </w:p>
        </w:tc>
      </w:tr>
      <w:tr w:rsidR="00173F6A" w:rsidRPr="00984C4D" w:rsidTr="00173F6A">
        <w:trPr>
          <w:trHeight w:val="418"/>
        </w:trPr>
        <w:tc>
          <w:tcPr>
            <w:tcW w:w="243" w:type="pct"/>
          </w:tcPr>
          <w:p w:rsidR="00173F6A" w:rsidRPr="00984C4D" w:rsidRDefault="00173F6A" w:rsidP="00444177">
            <w:pPr>
              <w:pStyle w:val="a4"/>
              <w:tabs>
                <w:tab w:val="left" w:pos="851"/>
                <w:tab w:val="left" w:pos="993"/>
              </w:tabs>
              <w:rPr>
                <w:rFonts w:ascii="Times New Roman" w:hAnsi="Times New Roman" w:cs="Times New Roman"/>
                <w:b/>
                <w:color w:val="221F1F"/>
                <w:w w:val="105"/>
              </w:rPr>
            </w:pPr>
          </w:p>
        </w:tc>
        <w:tc>
          <w:tcPr>
            <w:tcW w:w="2840" w:type="pct"/>
            <w:gridSpan w:val="2"/>
          </w:tcPr>
          <w:p w:rsidR="00173F6A" w:rsidRPr="00984C4D" w:rsidRDefault="00173F6A" w:rsidP="00444177">
            <w:pPr>
              <w:tabs>
                <w:tab w:val="left" w:pos="851"/>
                <w:tab w:val="left" w:pos="993"/>
              </w:tabs>
              <w:ind w:left="141" w:right="94"/>
              <w:jc w:val="both"/>
              <w:rPr>
                <w:rFonts w:ascii="Times New Roman" w:hAnsi="Times New Roman" w:cs="Times New Roman"/>
                <w:b/>
                <w:color w:val="221F1F"/>
                <w:spacing w:val="16"/>
                <w:w w:val="105"/>
                <w:lang w:val="ru-RU"/>
              </w:rPr>
            </w:pPr>
            <w:r w:rsidRPr="00984C4D">
              <w:rPr>
                <w:rFonts w:ascii="Times New Roman" w:hAnsi="Times New Roman" w:cs="Times New Roman"/>
                <w:b/>
                <w:color w:val="221F1F"/>
                <w:w w:val="105"/>
                <w:lang w:val="ru-RU"/>
              </w:rPr>
              <w:t>Модуль</w:t>
            </w:r>
            <w:r w:rsidRPr="00984C4D">
              <w:rPr>
                <w:rFonts w:ascii="Times New Roman" w:hAnsi="Times New Roman" w:cs="Times New Roman"/>
                <w:b/>
                <w:color w:val="221F1F"/>
                <w:spacing w:val="15"/>
                <w:w w:val="105"/>
                <w:lang w:val="ru-RU"/>
              </w:rPr>
              <w:t xml:space="preserve"> </w:t>
            </w:r>
            <w:r w:rsidRPr="00984C4D">
              <w:rPr>
                <w:rFonts w:ascii="Times New Roman" w:hAnsi="Times New Roman" w:cs="Times New Roman"/>
                <w:b/>
                <w:color w:val="221F1F"/>
                <w:w w:val="105"/>
                <w:lang w:val="ru-RU"/>
              </w:rPr>
              <w:t>1.</w:t>
            </w:r>
            <w:r w:rsidRPr="00984C4D">
              <w:rPr>
                <w:rFonts w:ascii="Times New Roman" w:hAnsi="Times New Roman" w:cs="Times New Roman"/>
                <w:b/>
                <w:color w:val="221F1F"/>
                <w:spacing w:val="16"/>
                <w:w w:val="105"/>
                <w:lang w:val="ru-RU"/>
              </w:rPr>
              <w:t xml:space="preserve"> </w:t>
            </w:r>
            <w:r w:rsidRPr="00984C4D">
              <w:rPr>
                <w:rFonts w:ascii="Times New Roman" w:hAnsi="Times New Roman" w:cs="Times New Roman"/>
                <w:b/>
                <w:color w:val="221F1F"/>
                <w:w w:val="105"/>
                <w:lang w:val="ru-RU"/>
              </w:rPr>
              <w:t>Культура</w:t>
            </w:r>
            <w:r w:rsidRPr="00984C4D">
              <w:rPr>
                <w:rFonts w:ascii="Times New Roman" w:hAnsi="Times New Roman" w:cs="Times New Roman"/>
                <w:b/>
                <w:color w:val="221F1F"/>
                <w:spacing w:val="16"/>
                <w:w w:val="105"/>
                <w:lang w:val="ru-RU"/>
              </w:rPr>
              <w:t xml:space="preserve"> </w:t>
            </w:r>
            <w:r w:rsidRPr="00984C4D">
              <w:rPr>
                <w:rFonts w:ascii="Times New Roman" w:hAnsi="Times New Roman" w:cs="Times New Roman"/>
                <w:b/>
                <w:color w:val="221F1F"/>
                <w:w w:val="105"/>
                <w:lang w:val="ru-RU"/>
              </w:rPr>
              <w:t>исследования</w:t>
            </w:r>
            <w:r w:rsidRPr="00984C4D">
              <w:rPr>
                <w:rFonts w:ascii="Times New Roman" w:hAnsi="Times New Roman" w:cs="Times New Roman"/>
                <w:b/>
                <w:color w:val="221F1F"/>
                <w:spacing w:val="16"/>
                <w:w w:val="105"/>
                <w:lang w:val="ru-RU"/>
              </w:rPr>
              <w:t xml:space="preserve"> </w:t>
            </w:r>
            <w:r w:rsidRPr="00984C4D">
              <w:rPr>
                <w:rFonts w:ascii="Times New Roman" w:hAnsi="Times New Roman" w:cs="Times New Roman"/>
                <w:b/>
                <w:color w:val="221F1F"/>
                <w:w w:val="105"/>
                <w:lang w:val="ru-RU"/>
              </w:rPr>
              <w:t>и</w:t>
            </w:r>
            <w:r w:rsidRPr="00984C4D">
              <w:rPr>
                <w:rFonts w:ascii="Times New Roman" w:hAnsi="Times New Roman" w:cs="Times New Roman"/>
                <w:b/>
                <w:color w:val="221F1F"/>
                <w:spacing w:val="16"/>
                <w:w w:val="105"/>
                <w:lang w:val="ru-RU"/>
              </w:rPr>
              <w:t xml:space="preserve"> </w:t>
            </w:r>
            <w:r w:rsidRPr="00984C4D">
              <w:rPr>
                <w:rFonts w:ascii="Times New Roman" w:hAnsi="Times New Roman" w:cs="Times New Roman"/>
                <w:b/>
                <w:color w:val="221F1F"/>
                <w:w w:val="105"/>
                <w:lang w:val="ru-RU"/>
              </w:rPr>
              <w:t>проектирования</w:t>
            </w:r>
            <w:r w:rsidRPr="00984C4D">
              <w:rPr>
                <w:rFonts w:ascii="Times New Roman" w:hAnsi="Times New Roman" w:cs="Times New Roman"/>
                <w:b/>
                <w:color w:val="221F1F"/>
                <w:spacing w:val="16"/>
                <w:w w:val="105"/>
                <w:lang w:val="ru-RU"/>
              </w:rPr>
              <w:t xml:space="preserve"> </w:t>
            </w:r>
          </w:p>
        </w:tc>
        <w:tc>
          <w:tcPr>
            <w:tcW w:w="303" w:type="pct"/>
          </w:tcPr>
          <w:p w:rsidR="00173F6A" w:rsidRPr="00984C4D" w:rsidRDefault="00173F6A" w:rsidP="00444177">
            <w:pPr>
              <w:tabs>
                <w:tab w:val="left" w:pos="851"/>
                <w:tab w:val="left" w:pos="993"/>
              </w:tabs>
              <w:ind w:left="141" w:right="94"/>
              <w:jc w:val="both"/>
              <w:rPr>
                <w:rFonts w:ascii="Times New Roman" w:hAnsi="Times New Roman" w:cs="Times New Roman"/>
                <w:b/>
                <w:lang w:val="ru-RU"/>
              </w:rPr>
            </w:pPr>
            <w:r w:rsidRPr="00984C4D">
              <w:rPr>
                <w:rFonts w:ascii="Times New Roman" w:hAnsi="Times New Roman" w:cs="Times New Roman"/>
                <w:b/>
                <w:color w:val="221F1F"/>
                <w:w w:val="105"/>
                <w:lang w:val="ru-RU"/>
              </w:rPr>
              <w:t xml:space="preserve">10 </w:t>
            </w:r>
          </w:p>
        </w:tc>
        <w:tc>
          <w:tcPr>
            <w:tcW w:w="664" w:type="pct"/>
          </w:tcPr>
          <w:p w:rsidR="00173F6A" w:rsidRPr="00984C4D" w:rsidRDefault="00173F6A" w:rsidP="001B14E7">
            <w:pPr>
              <w:rPr>
                <w:rFonts w:ascii="Times New Roman" w:hAnsi="Times New Roman" w:cs="Times New Roman"/>
                <w:b/>
                <w:color w:val="221F1F"/>
                <w:w w:val="105"/>
                <w:lang w:val="ru-RU"/>
              </w:rPr>
            </w:pPr>
          </w:p>
        </w:tc>
        <w:tc>
          <w:tcPr>
            <w:tcW w:w="535" w:type="pct"/>
          </w:tcPr>
          <w:p w:rsidR="00173F6A" w:rsidRPr="00984C4D" w:rsidRDefault="00173F6A" w:rsidP="001B14E7">
            <w:pPr>
              <w:rPr>
                <w:rFonts w:ascii="Times New Roman" w:hAnsi="Times New Roman" w:cs="Times New Roman"/>
                <w:b/>
                <w:color w:val="221F1F"/>
                <w:w w:val="105"/>
                <w:lang w:val="ru-RU"/>
              </w:rPr>
            </w:pPr>
          </w:p>
        </w:tc>
        <w:tc>
          <w:tcPr>
            <w:tcW w:w="415" w:type="pct"/>
          </w:tcPr>
          <w:p w:rsidR="00173F6A" w:rsidRPr="00984C4D" w:rsidRDefault="00173F6A" w:rsidP="001B14E7">
            <w:pPr>
              <w:rPr>
                <w:rFonts w:ascii="Times New Roman" w:hAnsi="Times New Roman" w:cs="Times New Roman"/>
                <w:b/>
                <w:color w:val="221F1F"/>
                <w:w w:val="105"/>
                <w:lang w:val="ru-RU"/>
              </w:rPr>
            </w:pPr>
          </w:p>
        </w:tc>
      </w:tr>
      <w:tr w:rsidR="00173F6A" w:rsidRPr="00984C4D" w:rsidTr="00173F6A">
        <w:trPr>
          <w:trHeight w:val="1699"/>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lang w:val="ru-RU"/>
              </w:rPr>
            </w:pPr>
          </w:p>
        </w:tc>
        <w:tc>
          <w:tcPr>
            <w:tcW w:w="1367" w:type="pct"/>
          </w:tcPr>
          <w:p w:rsidR="00444177" w:rsidRPr="00984C4D" w:rsidRDefault="00444177" w:rsidP="00444177">
            <w:pPr>
              <w:tabs>
                <w:tab w:val="left" w:pos="851"/>
                <w:tab w:val="left" w:pos="993"/>
              </w:tabs>
              <w:ind w:left="140"/>
              <w:rPr>
                <w:rFonts w:ascii="Times New Roman" w:hAnsi="Times New Roman" w:cs="Times New Roman"/>
                <w:lang w:val="ru-RU"/>
              </w:rPr>
            </w:pPr>
            <w:r w:rsidRPr="00984C4D">
              <w:rPr>
                <w:rFonts w:ascii="Times New Roman" w:hAnsi="Times New Roman" w:cs="Times New Roman"/>
                <w:color w:val="221F1F"/>
                <w:w w:val="110"/>
                <w:lang w:val="ru-RU"/>
              </w:rPr>
              <w:t>Что</w:t>
            </w:r>
            <w:r w:rsidRPr="00984C4D">
              <w:rPr>
                <w:rFonts w:ascii="Times New Roman" w:hAnsi="Times New Roman" w:cs="Times New Roman"/>
                <w:color w:val="221F1F"/>
                <w:spacing w:val="8"/>
                <w:w w:val="110"/>
                <w:lang w:val="ru-RU"/>
              </w:rPr>
              <w:t xml:space="preserve"> </w:t>
            </w:r>
            <w:r w:rsidRPr="00984C4D">
              <w:rPr>
                <w:rFonts w:ascii="Times New Roman" w:hAnsi="Times New Roman" w:cs="Times New Roman"/>
                <w:color w:val="221F1F"/>
                <w:w w:val="110"/>
                <w:lang w:val="ru-RU"/>
              </w:rPr>
              <w:t>такое</w:t>
            </w:r>
            <w:r w:rsidRPr="00984C4D">
              <w:rPr>
                <w:rFonts w:ascii="Times New Roman" w:hAnsi="Times New Roman" w:cs="Times New Roman"/>
                <w:color w:val="221F1F"/>
                <w:spacing w:val="8"/>
                <w:w w:val="110"/>
                <w:lang w:val="ru-RU"/>
              </w:rPr>
              <w:t xml:space="preserve"> </w:t>
            </w:r>
            <w:r w:rsidRPr="00984C4D">
              <w:rPr>
                <w:rFonts w:ascii="Times New Roman" w:hAnsi="Times New Roman" w:cs="Times New Roman"/>
                <w:color w:val="221F1F"/>
                <w:w w:val="110"/>
                <w:lang w:val="ru-RU"/>
              </w:rPr>
              <w:t>проект</w:t>
            </w:r>
            <w:r w:rsidRPr="00984C4D">
              <w:rPr>
                <w:rFonts w:ascii="Times New Roman" w:hAnsi="Times New Roman" w:cs="Times New Roman"/>
                <w:color w:val="221F1F"/>
                <w:spacing w:val="8"/>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почему</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реализация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это</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сложно,</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но</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интересно</w:t>
            </w:r>
          </w:p>
        </w:tc>
        <w:tc>
          <w:tcPr>
            <w:tcW w:w="1473" w:type="pct"/>
          </w:tcPr>
          <w:p w:rsidR="00444177" w:rsidRPr="00984C4D" w:rsidRDefault="00444177" w:rsidP="00444177">
            <w:pPr>
              <w:ind w:left="141" w:right="94"/>
              <w:jc w:val="both"/>
              <w:rPr>
                <w:rFonts w:ascii="Times New Roman" w:hAnsi="Times New Roman" w:cs="Times New Roman"/>
              </w:rPr>
            </w:pPr>
            <w:r w:rsidRPr="00984C4D">
              <w:rPr>
                <w:rFonts w:ascii="Times New Roman" w:hAnsi="Times New Roman" w:cs="Times New Roman"/>
                <w:color w:val="221F1F"/>
                <w:w w:val="110"/>
                <w:lang w:val="ru-RU"/>
              </w:rPr>
              <w:t>Понятие</w:t>
            </w:r>
            <w:r w:rsidRPr="00984C4D">
              <w:rPr>
                <w:rFonts w:ascii="Times New Roman" w:hAnsi="Times New Roman" w:cs="Times New Roman"/>
                <w:color w:val="221F1F"/>
                <w:spacing w:val="20"/>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20"/>
                <w:w w:val="110"/>
                <w:lang w:val="ru-RU"/>
              </w:rPr>
              <w:t xml:space="preserve"> </w:t>
            </w:r>
            <w:r w:rsidRPr="00984C4D">
              <w:rPr>
                <w:rFonts w:ascii="Times New Roman" w:hAnsi="Times New Roman" w:cs="Times New Roman"/>
                <w:color w:val="221F1F"/>
                <w:w w:val="110"/>
                <w:lang w:val="ru-RU"/>
              </w:rPr>
              <w:t>Происхождение</w:t>
            </w:r>
            <w:r w:rsidRPr="00984C4D">
              <w:rPr>
                <w:rFonts w:ascii="Times New Roman" w:hAnsi="Times New Roman" w:cs="Times New Roman"/>
                <w:color w:val="221F1F"/>
                <w:spacing w:val="20"/>
                <w:w w:val="110"/>
                <w:lang w:val="ru-RU"/>
              </w:rPr>
              <w:t xml:space="preserve"> </w:t>
            </w:r>
            <w:r w:rsidRPr="00984C4D">
              <w:rPr>
                <w:rFonts w:ascii="Times New Roman" w:hAnsi="Times New Roman" w:cs="Times New Roman"/>
                <w:color w:val="221F1F"/>
                <w:w w:val="110"/>
                <w:lang w:val="ru-RU"/>
              </w:rPr>
              <w:t>понятия.</w:t>
            </w:r>
            <w:r w:rsidRPr="00984C4D">
              <w:rPr>
                <w:rFonts w:ascii="Times New Roman" w:hAnsi="Times New Roman" w:cs="Times New Roman"/>
                <w:color w:val="221F1F"/>
                <w:spacing w:val="28"/>
                <w:w w:val="110"/>
                <w:lang w:val="ru-RU"/>
              </w:rPr>
              <w:t xml:space="preserve"> </w:t>
            </w:r>
            <w:r w:rsidRPr="00984C4D">
              <w:rPr>
                <w:rFonts w:ascii="Times New Roman" w:hAnsi="Times New Roman" w:cs="Times New Roman"/>
                <w:color w:val="221F1F"/>
                <w:w w:val="110"/>
                <w:lang w:val="ru-RU"/>
              </w:rPr>
              <w:t>Цели</w:t>
            </w:r>
            <w:r w:rsidRPr="00984C4D">
              <w:rPr>
                <w:rFonts w:ascii="Times New Roman" w:hAnsi="Times New Roman" w:cs="Times New Roman"/>
                <w:color w:val="221F1F"/>
                <w:spacing w:val="28"/>
                <w:w w:val="110"/>
                <w:lang w:val="ru-RU"/>
              </w:rPr>
              <w:t xml:space="preserve"> </w:t>
            </w:r>
            <w:r w:rsidRPr="00984C4D">
              <w:rPr>
                <w:rFonts w:ascii="Times New Roman" w:hAnsi="Times New Roman" w:cs="Times New Roman"/>
                <w:color w:val="221F1F"/>
                <w:w w:val="110"/>
                <w:lang w:val="ru-RU"/>
              </w:rPr>
              <w:t>проектов.</w:t>
            </w:r>
            <w:r w:rsidRPr="00984C4D">
              <w:rPr>
                <w:rFonts w:ascii="Times New Roman" w:hAnsi="Times New Roman" w:cs="Times New Roman"/>
                <w:color w:val="221F1F"/>
                <w:spacing w:val="28"/>
                <w:w w:val="110"/>
                <w:lang w:val="ru-RU"/>
              </w:rPr>
              <w:t xml:space="preserve"> </w:t>
            </w:r>
            <w:r w:rsidRPr="00984C4D">
              <w:rPr>
                <w:rFonts w:ascii="Times New Roman" w:hAnsi="Times New Roman" w:cs="Times New Roman"/>
                <w:color w:val="221F1F"/>
                <w:w w:val="110"/>
                <w:lang w:val="ru-RU"/>
              </w:rPr>
              <w:t>Проекты,</w:t>
            </w:r>
            <w:r w:rsidRPr="00984C4D">
              <w:rPr>
                <w:rFonts w:ascii="Times New Roman" w:hAnsi="Times New Roman" w:cs="Times New Roman"/>
                <w:color w:val="221F1F"/>
                <w:spacing w:val="28"/>
                <w:w w:val="110"/>
                <w:lang w:val="ru-RU"/>
              </w:rPr>
              <w:t xml:space="preserve"> </w:t>
            </w:r>
            <w:r w:rsidRPr="00984C4D">
              <w:rPr>
                <w:rFonts w:ascii="Times New Roman" w:hAnsi="Times New Roman" w:cs="Times New Roman"/>
                <w:color w:val="221F1F"/>
                <w:w w:val="110"/>
                <w:lang w:val="ru-RU"/>
              </w:rPr>
              <w:t>оказавшие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влияние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жизнь</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большей</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части</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человечества.</w:t>
            </w:r>
            <w:r w:rsidRPr="00984C4D">
              <w:rPr>
                <w:rFonts w:ascii="Times New Roman" w:hAnsi="Times New Roman" w:cs="Times New Roman"/>
                <w:color w:val="221F1F"/>
                <w:spacing w:val="3"/>
                <w:w w:val="110"/>
                <w:lang w:val="ru-RU"/>
              </w:rPr>
              <w:t xml:space="preserve"> </w:t>
            </w:r>
            <w:proofErr w:type="spellStart"/>
            <w:r w:rsidRPr="00984C4D">
              <w:rPr>
                <w:rFonts w:ascii="Times New Roman" w:hAnsi="Times New Roman" w:cs="Times New Roman"/>
                <w:color w:val="221F1F"/>
                <w:w w:val="110"/>
              </w:rPr>
              <w:t>Отечественные</w:t>
            </w:r>
            <w:proofErr w:type="spellEnd"/>
            <w:r w:rsidRPr="00984C4D">
              <w:rPr>
                <w:rFonts w:ascii="Times New Roman" w:hAnsi="Times New Roman" w:cs="Times New Roman"/>
                <w:color w:val="221F1F"/>
                <w:spacing w:val="3"/>
                <w:w w:val="110"/>
              </w:rPr>
              <w:t xml:space="preserve"> </w:t>
            </w:r>
            <w:r w:rsidRPr="00984C4D">
              <w:rPr>
                <w:rFonts w:ascii="Times New Roman" w:hAnsi="Times New Roman" w:cs="Times New Roman"/>
                <w:color w:val="221F1F"/>
                <w:w w:val="110"/>
              </w:rPr>
              <w:t>и</w:t>
            </w:r>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зарубежные</w:t>
            </w:r>
            <w:proofErr w:type="spellEnd"/>
            <w:r w:rsidRPr="00984C4D">
              <w:rPr>
                <w:rFonts w:ascii="Times New Roman" w:hAnsi="Times New Roman" w:cs="Times New Roman"/>
                <w:color w:val="221F1F"/>
                <w:spacing w:val="42"/>
                <w:w w:val="110"/>
              </w:rPr>
              <w:t xml:space="preserve"> </w:t>
            </w:r>
            <w:proofErr w:type="spellStart"/>
            <w:r w:rsidRPr="00984C4D">
              <w:rPr>
                <w:rFonts w:ascii="Times New Roman" w:hAnsi="Times New Roman" w:cs="Times New Roman"/>
                <w:color w:val="221F1F"/>
                <w:w w:val="110"/>
              </w:rPr>
              <w:t>масштабные</w:t>
            </w:r>
            <w:proofErr w:type="spellEnd"/>
            <w:r w:rsidRPr="00984C4D">
              <w:rPr>
                <w:rFonts w:ascii="Times New Roman" w:hAnsi="Times New Roman" w:cs="Times New Roman"/>
                <w:color w:val="221F1F"/>
                <w:spacing w:val="42"/>
                <w:w w:val="110"/>
              </w:rPr>
              <w:t xml:space="preserve"> </w:t>
            </w:r>
            <w:r w:rsidRPr="00984C4D">
              <w:rPr>
                <w:rFonts w:ascii="Times New Roman" w:hAnsi="Times New Roman" w:cs="Times New Roman"/>
                <w:color w:val="221F1F"/>
                <w:w w:val="110"/>
              </w:rPr>
              <w:t>проекты.</w:t>
            </w:r>
          </w:p>
          <w:p w:rsidR="00444177" w:rsidRPr="00984C4D" w:rsidRDefault="00444177" w:rsidP="00444177">
            <w:pPr>
              <w:ind w:left="141" w:right="94"/>
              <w:jc w:val="both"/>
              <w:rPr>
                <w:rFonts w:ascii="Times New Roman" w:hAnsi="Times New Roman" w:cs="Times New Roman"/>
              </w:rPr>
            </w:pPr>
            <w:proofErr w:type="spellStart"/>
            <w:r w:rsidRPr="00984C4D">
              <w:rPr>
                <w:rFonts w:ascii="Times New Roman" w:hAnsi="Times New Roman" w:cs="Times New Roman"/>
                <w:color w:val="221F1F"/>
                <w:w w:val="110"/>
              </w:rPr>
              <w:t>Непредсказуемые</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последствия</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проектов</w:t>
            </w:r>
            <w:proofErr w:type="spellEnd"/>
          </w:p>
        </w:tc>
        <w:tc>
          <w:tcPr>
            <w:tcW w:w="303" w:type="pct"/>
          </w:tcPr>
          <w:p w:rsidR="00444177" w:rsidRPr="00984C4D" w:rsidRDefault="00444177" w:rsidP="001B14E7">
            <w:pPr>
              <w:rPr>
                <w:rFonts w:ascii="Times New Roman" w:hAnsi="Times New Roman" w:cs="Times New Roman"/>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Лекция, дискуссия</w:t>
            </w:r>
          </w:p>
        </w:tc>
        <w:tc>
          <w:tcPr>
            <w:tcW w:w="535" w:type="pct"/>
          </w:tcPr>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Входящий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978"/>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lang w:val="ru-RU"/>
              </w:rPr>
            </w:pPr>
            <w:r w:rsidRPr="00984C4D">
              <w:rPr>
                <w:rFonts w:ascii="Times New Roman" w:hAnsi="Times New Roman" w:cs="Times New Roman"/>
                <w:color w:val="221F1F"/>
                <w:w w:val="110"/>
                <w:lang w:val="ru-RU"/>
              </w:rPr>
              <w:t>Выдвижение</w:t>
            </w:r>
            <w:r w:rsidRPr="00984C4D">
              <w:rPr>
                <w:rFonts w:ascii="Times New Roman" w:hAnsi="Times New Roman" w:cs="Times New Roman"/>
                <w:color w:val="221F1F"/>
                <w:spacing w:val="13"/>
                <w:w w:val="110"/>
                <w:lang w:val="ru-RU"/>
              </w:rPr>
              <w:t xml:space="preserve"> </w:t>
            </w:r>
            <w:r w:rsidRPr="00984C4D">
              <w:rPr>
                <w:rFonts w:ascii="Times New Roman" w:hAnsi="Times New Roman" w:cs="Times New Roman"/>
                <w:color w:val="221F1F"/>
                <w:w w:val="110"/>
                <w:lang w:val="ru-RU"/>
              </w:rPr>
              <w:t>проектной</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идеи</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как</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формирование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образа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будущего</w:t>
            </w:r>
          </w:p>
        </w:tc>
        <w:tc>
          <w:tcPr>
            <w:tcW w:w="1473" w:type="pct"/>
          </w:tcPr>
          <w:p w:rsidR="00444177" w:rsidRPr="00984C4D" w:rsidRDefault="00444177" w:rsidP="00444177">
            <w:pPr>
              <w:ind w:left="141" w:right="94"/>
              <w:jc w:val="both"/>
              <w:rPr>
                <w:rFonts w:ascii="Times New Roman" w:hAnsi="Times New Roman" w:cs="Times New Roman"/>
                <w:lang w:val="ru-RU"/>
              </w:rPr>
            </w:pPr>
            <w:r w:rsidRPr="00984C4D">
              <w:rPr>
                <w:rFonts w:ascii="Times New Roman" w:hAnsi="Times New Roman" w:cs="Times New Roman"/>
                <w:color w:val="221F1F"/>
                <w:w w:val="110"/>
                <w:lang w:val="ru-RU"/>
              </w:rPr>
              <w:t>Конечный</w:t>
            </w:r>
            <w:r w:rsidRPr="00984C4D">
              <w:rPr>
                <w:rFonts w:ascii="Times New Roman" w:hAnsi="Times New Roman" w:cs="Times New Roman"/>
                <w:color w:val="221F1F"/>
                <w:spacing w:val="12"/>
                <w:w w:val="110"/>
                <w:lang w:val="ru-RU"/>
              </w:rPr>
              <w:t xml:space="preserve"> </w:t>
            </w:r>
            <w:r w:rsidRPr="00984C4D">
              <w:rPr>
                <w:rFonts w:ascii="Times New Roman" w:hAnsi="Times New Roman" w:cs="Times New Roman"/>
                <w:color w:val="221F1F"/>
                <w:w w:val="110"/>
                <w:lang w:val="ru-RU"/>
              </w:rPr>
              <w:t>результат</w:t>
            </w:r>
            <w:r w:rsidRPr="00984C4D">
              <w:rPr>
                <w:rFonts w:ascii="Times New Roman" w:hAnsi="Times New Roman" w:cs="Times New Roman"/>
                <w:color w:val="221F1F"/>
                <w:spacing w:val="12"/>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12"/>
                <w:w w:val="110"/>
                <w:lang w:val="ru-RU"/>
              </w:rPr>
              <w:t xml:space="preserve"> </w:t>
            </w:r>
            <w:r w:rsidRPr="00984C4D">
              <w:rPr>
                <w:rFonts w:ascii="Times New Roman" w:hAnsi="Times New Roman" w:cs="Times New Roman"/>
                <w:color w:val="221F1F"/>
                <w:w w:val="110"/>
                <w:lang w:val="ru-RU"/>
              </w:rPr>
              <w:t>Логика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работы</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проектировщика.</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Отличие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проектирования</w:t>
            </w:r>
            <w:r w:rsidRPr="00984C4D">
              <w:rPr>
                <w:rFonts w:ascii="Times New Roman" w:hAnsi="Times New Roman" w:cs="Times New Roman"/>
                <w:color w:val="221F1F"/>
                <w:spacing w:val="13"/>
                <w:w w:val="110"/>
                <w:lang w:val="ru-RU"/>
              </w:rPr>
              <w:t xml:space="preserve"> </w:t>
            </w:r>
            <w:r w:rsidRPr="00984C4D">
              <w:rPr>
                <w:rFonts w:ascii="Times New Roman" w:hAnsi="Times New Roman" w:cs="Times New Roman"/>
                <w:color w:val="221F1F"/>
                <w:w w:val="110"/>
                <w:lang w:val="ru-RU"/>
              </w:rPr>
              <w:t>от</w:t>
            </w:r>
            <w:r w:rsidRPr="00984C4D">
              <w:rPr>
                <w:rFonts w:ascii="Times New Roman" w:hAnsi="Times New Roman" w:cs="Times New Roman"/>
                <w:color w:val="221F1F"/>
                <w:spacing w:val="13"/>
                <w:w w:val="110"/>
                <w:lang w:val="ru-RU"/>
              </w:rPr>
              <w:t xml:space="preserve"> </w:t>
            </w:r>
            <w:r w:rsidRPr="00984C4D">
              <w:rPr>
                <w:rFonts w:ascii="Times New Roman" w:hAnsi="Times New Roman" w:cs="Times New Roman"/>
                <w:color w:val="221F1F"/>
                <w:w w:val="110"/>
                <w:lang w:val="ru-RU"/>
              </w:rPr>
              <w:t>занятий</w:t>
            </w:r>
            <w:r w:rsidRPr="00984C4D">
              <w:rPr>
                <w:rFonts w:ascii="Times New Roman" w:hAnsi="Times New Roman" w:cs="Times New Roman"/>
                <w:color w:val="221F1F"/>
                <w:spacing w:val="13"/>
                <w:w w:val="110"/>
                <w:lang w:val="ru-RU"/>
              </w:rPr>
              <w:t xml:space="preserve"> </w:t>
            </w:r>
            <w:r w:rsidRPr="00984C4D">
              <w:rPr>
                <w:rFonts w:ascii="Times New Roman" w:hAnsi="Times New Roman" w:cs="Times New Roman"/>
                <w:color w:val="221F1F"/>
                <w:w w:val="110"/>
                <w:lang w:val="ru-RU"/>
              </w:rPr>
              <w:t>искусством,</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математикой</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других</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профессиональных</w:t>
            </w:r>
            <w:r w:rsidRPr="00984C4D">
              <w:rPr>
                <w:rFonts w:ascii="Times New Roman" w:hAnsi="Times New Roman" w:cs="Times New Roman"/>
                <w:color w:val="221F1F"/>
                <w:spacing w:val="4"/>
                <w:w w:val="110"/>
                <w:lang w:val="ru-RU"/>
              </w:rPr>
              <w:t xml:space="preserve"> </w:t>
            </w:r>
            <w:r w:rsidRPr="00984C4D">
              <w:rPr>
                <w:rFonts w:ascii="Times New Roman" w:hAnsi="Times New Roman" w:cs="Times New Roman"/>
                <w:color w:val="221F1F"/>
                <w:w w:val="110"/>
                <w:lang w:val="ru-RU"/>
              </w:rPr>
              <w:t>занятий.</w:t>
            </w:r>
            <w:r w:rsidRPr="00984C4D">
              <w:rPr>
                <w:rFonts w:ascii="Times New Roman" w:hAnsi="Times New Roman" w:cs="Times New Roman"/>
                <w:color w:val="221F1F"/>
                <w:spacing w:val="4"/>
                <w:w w:val="110"/>
                <w:lang w:val="ru-RU"/>
              </w:rPr>
              <w:t xml:space="preserve"> </w:t>
            </w:r>
            <w:proofErr w:type="gramStart"/>
            <w:r w:rsidRPr="00984C4D">
              <w:rPr>
                <w:rFonts w:ascii="Times New Roman" w:hAnsi="Times New Roman" w:cs="Times New Roman"/>
                <w:color w:val="221F1F"/>
                <w:w w:val="110"/>
                <w:lang w:val="ru-RU"/>
              </w:rPr>
              <w:t>Реальное</w:t>
            </w:r>
            <w:proofErr w:type="gramEnd"/>
            <w:r w:rsidRPr="00984C4D">
              <w:rPr>
                <w:rFonts w:ascii="Times New Roman" w:hAnsi="Times New Roman" w:cs="Times New Roman"/>
                <w:color w:val="221F1F"/>
                <w:spacing w:val="4"/>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4"/>
                <w:w w:val="110"/>
                <w:lang w:val="ru-RU"/>
              </w:rPr>
              <w:t xml:space="preserve"> </w:t>
            </w:r>
            <w:r w:rsidRPr="00984C4D">
              <w:rPr>
                <w:rFonts w:ascii="Times New Roman" w:hAnsi="Times New Roman" w:cs="Times New Roman"/>
                <w:color w:val="221F1F"/>
                <w:w w:val="110"/>
                <w:lang w:val="ru-RU"/>
              </w:rPr>
              <w:t>воображаемое</w:t>
            </w:r>
            <w:r w:rsidRPr="00984C4D">
              <w:rPr>
                <w:rFonts w:ascii="Times New Roman" w:hAnsi="Times New Roman" w:cs="Times New Roman"/>
                <w:color w:val="221F1F"/>
                <w:spacing w:val="40"/>
                <w:w w:val="110"/>
                <w:lang w:val="ru-RU"/>
              </w:rPr>
              <w:t xml:space="preserve"> </w:t>
            </w:r>
            <w:r w:rsidRPr="00984C4D">
              <w:rPr>
                <w:rFonts w:ascii="Times New Roman" w:hAnsi="Times New Roman" w:cs="Times New Roman"/>
                <w:color w:val="221F1F"/>
                <w:w w:val="110"/>
                <w:lang w:val="ru-RU"/>
              </w:rPr>
              <w:t>в</w:t>
            </w:r>
            <w:r w:rsidRPr="00984C4D">
              <w:rPr>
                <w:rFonts w:ascii="Times New Roman" w:hAnsi="Times New Roman" w:cs="Times New Roman"/>
                <w:color w:val="221F1F"/>
                <w:spacing w:val="40"/>
                <w:w w:val="110"/>
                <w:lang w:val="ru-RU"/>
              </w:rPr>
              <w:t xml:space="preserve"> </w:t>
            </w:r>
            <w:r w:rsidRPr="00984C4D">
              <w:rPr>
                <w:rFonts w:ascii="Times New Roman" w:hAnsi="Times New Roman" w:cs="Times New Roman"/>
                <w:color w:val="221F1F"/>
                <w:w w:val="110"/>
                <w:lang w:val="ru-RU"/>
              </w:rPr>
              <w:t>проектировании</w:t>
            </w:r>
          </w:p>
        </w:tc>
        <w:tc>
          <w:tcPr>
            <w:tcW w:w="303" w:type="pct"/>
          </w:tcPr>
          <w:p w:rsidR="00444177" w:rsidRPr="00984C4D" w:rsidRDefault="00444177" w:rsidP="001B14E7">
            <w:pPr>
              <w:rPr>
                <w:rFonts w:ascii="Times New Roman" w:hAnsi="Times New Roman" w:cs="Times New Roman"/>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444177">
            <w:pPr>
              <w:ind w:left="77"/>
              <w:rPr>
                <w:rFonts w:ascii="Times New Roman" w:hAnsi="Times New Roman" w:cs="Times New Roman"/>
                <w:color w:val="221F1F"/>
                <w:w w:val="103"/>
                <w:lang w:val="ru-RU"/>
              </w:rPr>
            </w:pPr>
            <w:r w:rsidRPr="00984C4D">
              <w:rPr>
                <w:rFonts w:ascii="Times New Roman" w:hAnsi="Times New Roman" w:cs="Times New Roman"/>
                <w:color w:val="221F1F"/>
                <w:w w:val="103"/>
                <w:lang w:val="ru-RU"/>
              </w:rPr>
              <w:t>Чек-лист №1</w:t>
            </w:r>
          </w:p>
          <w:p w:rsidR="00444177" w:rsidRPr="00984C4D" w:rsidRDefault="00444177" w:rsidP="00444177">
            <w:pPr>
              <w:ind w:left="77"/>
              <w:rPr>
                <w:rFonts w:ascii="Times New Roman" w:hAnsi="Times New Roman" w:cs="Times New Roman"/>
                <w:color w:val="221F1F"/>
                <w:w w:val="103"/>
                <w:lang w:val="ru-RU"/>
              </w:rPr>
            </w:pPr>
            <w:r w:rsidRPr="00984C4D">
              <w:rPr>
                <w:rFonts w:ascii="Times New Roman" w:hAnsi="Times New Roman" w:cs="Times New Roman"/>
                <w:color w:val="221F1F"/>
                <w:w w:val="103"/>
                <w:lang w:val="ru-RU"/>
              </w:rPr>
              <w:t>Текущий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557"/>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spacing w:val="-1"/>
                <w:w w:val="115"/>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lang w:val="ru-RU"/>
              </w:rPr>
            </w:pPr>
            <w:r w:rsidRPr="00984C4D">
              <w:rPr>
                <w:rFonts w:ascii="Times New Roman" w:hAnsi="Times New Roman" w:cs="Times New Roman"/>
                <w:color w:val="221F1F"/>
                <w:spacing w:val="-1"/>
                <w:w w:val="115"/>
                <w:lang w:val="ru-RU"/>
              </w:rPr>
              <w:t>Техническое</w:t>
            </w:r>
            <w:r w:rsidRPr="00984C4D">
              <w:rPr>
                <w:rFonts w:ascii="Times New Roman" w:hAnsi="Times New Roman" w:cs="Times New Roman"/>
                <w:color w:val="221F1F"/>
                <w:spacing w:val="11"/>
                <w:w w:val="115"/>
                <w:lang w:val="ru-RU"/>
              </w:rPr>
              <w:t xml:space="preserve"> </w:t>
            </w:r>
            <w:r w:rsidRPr="00984C4D">
              <w:rPr>
                <w:rFonts w:ascii="Times New Roman" w:hAnsi="Times New Roman" w:cs="Times New Roman"/>
                <w:color w:val="221F1F"/>
                <w:w w:val="115"/>
                <w:lang w:val="ru-RU"/>
              </w:rPr>
              <w:t>проектирование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конструирование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как</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типы</w:t>
            </w:r>
            <w:r w:rsidRPr="00984C4D">
              <w:rPr>
                <w:rFonts w:ascii="Times New Roman" w:hAnsi="Times New Roman" w:cs="Times New Roman"/>
                <w:color w:val="221F1F"/>
                <w:spacing w:val="12"/>
                <w:w w:val="115"/>
                <w:lang w:val="ru-RU"/>
              </w:rPr>
              <w:t xml:space="preserve"> </w:t>
            </w:r>
            <w:r w:rsidRPr="00984C4D">
              <w:rPr>
                <w:rFonts w:ascii="Times New Roman" w:hAnsi="Times New Roman" w:cs="Times New Roman"/>
                <w:color w:val="221F1F"/>
                <w:w w:val="115"/>
                <w:lang w:val="ru-RU"/>
              </w:rPr>
              <w:t>деятельности</w:t>
            </w:r>
          </w:p>
        </w:tc>
        <w:tc>
          <w:tcPr>
            <w:tcW w:w="1473" w:type="pct"/>
          </w:tcPr>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5"/>
                <w:lang w:val="ru-RU"/>
              </w:rPr>
              <w:t>Понятие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«техносфера».</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Искусственная</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среда.</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Конструирование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конструкции.</w:t>
            </w:r>
            <w:r w:rsidRPr="00984C4D">
              <w:rPr>
                <w:rFonts w:ascii="Times New Roman" w:hAnsi="Times New Roman" w:cs="Times New Roman"/>
                <w:color w:val="221F1F"/>
                <w:spacing w:val="19"/>
                <w:w w:val="115"/>
                <w:lang w:val="ru-RU"/>
              </w:rPr>
              <w:t xml:space="preserve"> </w:t>
            </w:r>
            <w:r w:rsidRPr="00984C4D">
              <w:rPr>
                <w:rFonts w:ascii="Times New Roman" w:hAnsi="Times New Roman" w:cs="Times New Roman"/>
                <w:color w:val="221F1F"/>
                <w:w w:val="115"/>
                <w:lang w:val="ru-RU"/>
              </w:rPr>
              <w:t>Анализ</w:t>
            </w:r>
            <w:r w:rsidRPr="00984C4D">
              <w:rPr>
                <w:rFonts w:ascii="Times New Roman" w:hAnsi="Times New Roman" w:cs="Times New Roman"/>
                <w:color w:val="221F1F"/>
                <w:spacing w:val="20"/>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20"/>
                <w:w w:val="115"/>
                <w:lang w:val="ru-RU"/>
              </w:rPr>
              <w:t xml:space="preserve"> </w:t>
            </w:r>
            <w:r w:rsidRPr="00984C4D">
              <w:rPr>
                <w:rFonts w:ascii="Times New Roman" w:hAnsi="Times New Roman" w:cs="Times New Roman"/>
                <w:color w:val="221F1F"/>
                <w:w w:val="115"/>
                <w:lang w:val="ru-RU"/>
              </w:rPr>
              <w:t>синтез</w:t>
            </w:r>
            <w:r w:rsidRPr="00984C4D">
              <w:rPr>
                <w:rFonts w:ascii="Times New Roman" w:hAnsi="Times New Roman" w:cs="Times New Roman"/>
                <w:color w:val="221F1F"/>
                <w:spacing w:val="20"/>
                <w:w w:val="115"/>
                <w:lang w:val="ru-RU"/>
              </w:rPr>
              <w:t xml:space="preserve"> </w:t>
            </w:r>
            <w:r w:rsidRPr="00984C4D">
              <w:rPr>
                <w:rFonts w:ascii="Times New Roman" w:hAnsi="Times New Roman" w:cs="Times New Roman"/>
                <w:color w:val="221F1F"/>
                <w:w w:val="115"/>
                <w:lang w:val="ru-RU"/>
              </w:rPr>
              <w:t>вариантов</w:t>
            </w:r>
            <w:r w:rsidRPr="00984C4D">
              <w:rPr>
                <w:rFonts w:ascii="Times New Roman" w:hAnsi="Times New Roman" w:cs="Times New Roman"/>
                <w:color w:val="221F1F"/>
                <w:spacing w:val="-43"/>
                <w:w w:val="115"/>
                <w:lang w:val="ru-RU"/>
              </w:rPr>
              <w:t xml:space="preserve"> </w:t>
            </w:r>
            <w:r w:rsidRPr="00984C4D">
              <w:rPr>
                <w:rFonts w:ascii="Times New Roman" w:hAnsi="Times New Roman" w:cs="Times New Roman"/>
                <w:color w:val="221F1F"/>
                <w:w w:val="115"/>
                <w:lang w:val="ru-RU"/>
              </w:rPr>
              <w:t>конструкции.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Функция конструкции.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Личное</w:t>
            </w:r>
            <w:r w:rsidRPr="00984C4D">
              <w:rPr>
                <w:rFonts w:ascii="Times New Roman" w:hAnsi="Times New Roman" w:cs="Times New Roman"/>
                <w:color w:val="221F1F"/>
                <w:spacing w:val="12"/>
                <w:w w:val="115"/>
                <w:lang w:val="ru-RU"/>
              </w:rPr>
              <w:t xml:space="preserve"> </w:t>
            </w:r>
            <w:r w:rsidRPr="00984C4D">
              <w:rPr>
                <w:rFonts w:ascii="Times New Roman" w:hAnsi="Times New Roman" w:cs="Times New Roman"/>
                <w:color w:val="221F1F"/>
                <w:w w:val="115"/>
                <w:lang w:val="ru-RU"/>
              </w:rPr>
              <w:t>действие</w:t>
            </w:r>
            <w:r w:rsidRPr="00984C4D">
              <w:rPr>
                <w:rFonts w:ascii="Times New Roman" w:hAnsi="Times New Roman" w:cs="Times New Roman"/>
                <w:color w:val="221F1F"/>
                <w:spacing w:val="13"/>
                <w:w w:val="115"/>
                <w:lang w:val="ru-RU"/>
              </w:rPr>
              <w:t xml:space="preserve"> </w:t>
            </w:r>
            <w:r w:rsidRPr="00984C4D">
              <w:rPr>
                <w:rFonts w:ascii="Times New Roman" w:hAnsi="Times New Roman" w:cs="Times New Roman"/>
                <w:color w:val="221F1F"/>
                <w:w w:val="115"/>
                <w:lang w:val="ru-RU"/>
              </w:rPr>
              <w:t>в</w:t>
            </w:r>
            <w:r w:rsidRPr="00984C4D">
              <w:rPr>
                <w:rFonts w:ascii="Times New Roman" w:hAnsi="Times New Roman" w:cs="Times New Roman"/>
                <w:color w:val="221F1F"/>
                <w:spacing w:val="13"/>
                <w:w w:val="115"/>
                <w:lang w:val="ru-RU"/>
              </w:rPr>
              <w:t xml:space="preserve"> </w:t>
            </w:r>
            <w:r w:rsidRPr="00984C4D">
              <w:rPr>
                <w:rFonts w:ascii="Times New Roman" w:hAnsi="Times New Roman" w:cs="Times New Roman"/>
                <w:color w:val="221F1F"/>
                <w:w w:val="115"/>
                <w:lang w:val="ru-RU"/>
              </w:rPr>
              <w:t>проекте.</w:t>
            </w:r>
            <w:r w:rsidRPr="00984C4D">
              <w:rPr>
                <w:rFonts w:ascii="Times New Roman" w:hAnsi="Times New Roman" w:cs="Times New Roman"/>
                <w:color w:val="221F1F"/>
                <w:spacing w:val="13"/>
                <w:w w:val="115"/>
                <w:lang w:val="ru-RU"/>
              </w:rPr>
              <w:t xml:space="preserve"> </w:t>
            </w:r>
            <w:proofErr w:type="spellStart"/>
            <w:r w:rsidRPr="00984C4D">
              <w:rPr>
                <w:rFonts w:ascii="Times New Roman" w:hAnsi="Times New Roman" w:cs="Times New Roman"/>
                <w:color w:val="221F1F"/>
                <w:w w:val="115"/>
              </w:rPr>
              <w:t>Отчуждаемый</w:t>
            </w:r>
            <w:proofErr w:type="spellEnd"/>
            <w:r w:rsidRPr="00984C4D">
              <w:rPr>
                <w:rFonts w:ascii="Times New Roman" w:hAnsi="Times New Roman" w:cs="Times New Roman"/>
                <w:color w:val="221F1F"/>
                <w:spacing w:val="38"/>
                <w:w w:val="115"/>
              </w:rPr>
              <w:t xml:space="preserve"> </w:t>
            </w:r>
            <w:proofErr w:type="spellStart"/>
            <w:r w:rsidRPr="00984C4D">
              <w:rPr>
                <w:rFonts w:ascii="Times New Roman" w:hAnsi="Times New Roman" w:cs="Times New Roman"/>
                <w:color w:val="221F1F"/>
                <w:w w:val="115"/>
              </w:rPr>
              <w:t>продукт</w:t>
            </w:r>
            <w:proofErr w:type="spellEnd"/>
          </w:p>
        </w:tc>
        <w:tc>
          <w:tcPr>
            <w:tcW w:w="303" w:type="pct"/>
          </w:tcPr>
          <w:p w:rsidR="00444177" w:rsidRPr="00984C4D" w:rsidRDefault="00444177" w:rsidP="001B14E7">
            <w:pPr>
              <w:rPr>
                <w:rFonts w:ascii="Times New Roman" w:hAnsi="Times New Roman" w:cs="Times New Roman"/>
                <w:color w:val="221F1F"/>
                <w:w w:val="150"/>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lang w:val="ru-RU"/>
              </w:rPr>
            </w:pPr>
            <w:r w:rsidRPr="00984C4D">
              <w:rPr>
                <w:rFonts w:ascii="Times New Roman" w:hAnsi="Times New Roman" w:cs="Times New Roman"/>
                <w:color w:val="221F1F"/>
                <w:w w:val="110"/>
                <w:lang w:val="ru-RU"/>
              </w:rPr>
              <w:t>Социальное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проектирование: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как</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сделать</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лучше</w:t>
            </w:r>
            <w:r w:rsidRPr="00984C4D">
              <w:rPr>
                <w:rFonts w:ascii="Times New Roman" w:hAnsi="Times New Roman" w:cs="Times New Roman"/>
                <w:color w:val="221F1F"/>
                <w:spacing w:val="2"/>
                <w:w w:val="110"/>
                <w:lang w:val="ru-RU"/>
              </w:rPr>
              <w:t xml:space="preserve"> </w:t>
            </w:r>
            <w:r w:rsidRPr="00984C4D">
              <w:rPr>
                <w:rFonts w:ascii="Times New Roman" w:hAnsi="Times New Roman" w:cs="Times New Roman"/>
                <w:color w:val="221F1F"/>
                <w:w w:val="110"/>
                <w:lang w:val="ru-RU"/>
              </w:rPr>
              <w:t>общество,</w:t>
            </w:r>
            <w:r w:rsidRPr="00984C4D">
              <w:rPr>
                <w:rFonts w:ascii="Times New Roman" w:hAnsi="Times New Roman" w:cs="Times New Roman"/>
                <w:color w:val="221F1F"/>
                <w:spacing w:val="2"/>
                <w:w w:val="110"/>
                <w:lang w:val="ru-RU"/>
              </w:rPr>
              <w:t xml:space="preserve"> </w:t>
            </w:r>
            <w:r w:rsidRPr="00984C4D">
              <w:rPr>
                <w:rFonts w:ascii="Times New Roman" w:hAnsi="Times New Roman" w:cs="Times New Roman"/>
                <w:color w:val="221F1F"/>
                <w:w w:val="110"/>
                <w:lang w:val="ru-RU"/>
              </w:rPr>
              <w:t>в</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котором</w:t>
            </w:r>
            <w:r w:rsidRPr="00984C4D">
              <w:rPr>
                <w:rFonts w:ascii="Times New Roman" w:hAnsi="Times New Roman" w:cs="Times New Roman"/>
                <w:color w:val="221F1F"/>
                <w:spacing w:val="38"/>
                <w:w w:val="110"/>
                <w:lang w:val="ru-RU"/>
              </w:rPr>
              <w:t xml:space="preserve"> </w:t>
            </w:r>
            <w:r w:rsidRPr="00984C4D">
              <w:rPr>
                <w:rFonts w:ascii="Times New Roman" w:hAnsi="Times New Roman" w:cs="Times New Roman"/>
                <w:color w:val="221F1F"/>
                <w:w w:val="110"/>
                <w:lang w:val="ru-RU"/>
              </w:rPr>
              <w:t>мы</w:t>
            </w:r>
            <w:r w:rsidRPr="00984C4D">
              <w:rPr>
                <w:rFonts w:ascii="Times New Roman" w:hAnsi="Times New Roman" w:cs="Times New Roman"/>
                <w:color w:val="221F1F"/>
                <w:spacing w:val="39"/>
                <w:w w:val="110"/>
                <w:lang w:val="ru-RU"/>
              </w:rPr>
              <w:t xml:space="preserve"> </w:t>
            </w:r>
            <w:r w:rsidRPr="00984C4D">
              <w:rPr>
                <w:rFonts w:ascii="Times New Roman" w:hAnsi="Times New Roman" w:cs="Times New Roman"/>
                <w:color w:val="221F1F"/>
                <w:w w:val="110"/>
                <w:lang w:val="ru-RU"/>
              </w:rPr>
              <w:t>живём</w:t>
            </w:r>
          </w:p>
        </w:tc>
        <w:tc>
          <w:tcPr>
            <w:tcW w:w="1473" w:type="pct"/>
          </w:tcPr>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0"/>
                <w:lang w:val="ru-RU"/>
              </w:rPr>
              <w:t>Отличие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от</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дела.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Социальное</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проектирование.</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Старт</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социального</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11"/>
                <w:w w:val="110"/>
                <w:lang w:val="ru-RU"/>
              </w:rPr>
              <w:t xml:space="preserve"> </w:t>
            </w:r>
            <w:r w:rsidRPr="00984C4D">
              <w:rPr>
                <w:rFonts w:ascii="Times New Roman" w:hAnsi="Times New Roman" w:cs="Times New Roman"/>
                <w:color w:val="221F1F"/>
                <w:w w:val="110"/>
                <w:lang w:val="ru-RU"/>
              </w:rPr>
              <w:lastRenderedPageBreak/>
              <w:t xml:space="preserve">Отношения, </w:t>
            </w:r>
            <w:r w:rsidRPr="00984C4D">
              <w:rPr>
                <w:rFonts w:ascii="Times New Roman" w:hAnsi="Times New Roman" w:cs="Times New Roman"/>
                <w:color w:val="221F1F"/>
                <w:spacing w:val="9"/>
                <w:w w:val="110"/>
                <w:lang w:val="ru-RU"/>
              </w:rPr>
              <w:t xml:space="preserve"> </w:t>
            </w:r>
            <w:r w:rsidRPr="00984C4D">
              <w:rPr>
                <w:rFonts w:ascii="Times New Roman" w:hAnsi="Times New Roman" w:cs="Times New Roman"/>
                <w:color w:val="221F1F"/>
                <w:w w:val="110"/>
                <w:lang w:val="ru-RU"/>
              </w:rPr>
              <w:t xml:space="preserve">ценности </w:t>
            </w:r>
            <w:r w:rsidRPr="00984C4D">
              <w:rPr>
                <w:rFonts w:ascii="Times New Roman" w:hAnsi="Times New Roman" w:cs="Times New Roman"/>
                <w:color w:val="221F1F"/>
                <w:spacing w:val="9"/>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нормы</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в</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социальном</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проекте.</w:t>
            </w:r>
            <w:r w:rsidRPr="00984C4D">
              <w:rPr>
                <w:rFonts w:ascii="Times New Roman" w:hAnsi="Times New Roman" w:cs="Times New Roman"/>
                <w:color w:val="221F1F"/>
                <w:spacing w:val="5"/>
                <w:w w:val="110"/>
                <w:lang w:val="ru-RU"/>
              </w:rPr>
              <w:t xml:space="preserve"> </w:t>
            </w:r>
            <w:proofErr w:type="spellStart"/>
            <w:r w:rsidRPr="00984C4D">
              <w:rPr>
                <w:rFonts w:ascii="Times New Roman" w:hAnsi="Times New Roman" w:cs="Times New Roman"/>
                <w:color w:val="221F1F"/>
                <w:w w:val="110"/>
              </w:rPr>
              <w:t>Проек</w:t>
            </w:r>
            <w:proofErr w:type="spellEnd"/>
            <w:r w:rsidRPr="00984C4D">
              <w:rPr>
                <w:rFonts w:ascii="Times New Roman" w:hAnsi="Times New Roman" w:cs="Times New Roman"/>
                <w:color w:val="221F1F"/>
                <w:spacing w:val="-42"/>
                <w:w w:val="110"/>
              </w:rPr>
              <w:t xml:space="preserve"> </w:t>
            </w:r>
            <w:proofErr w:type="spellStart"/>
            <w:r w:rsidRPr="00984C4D">
              <w:rPr>
                <w:rFonts w:ascii="Times New Roman" w:hAnsi="Times New Roman" w:cs="Times New Roman"/>
                <w:color w:val="221F1F"/>
                <w:w w:val="110"/>
              </w:rPr>
              <w:t>тирование</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ценности</w:t>
            </w:r>
            <w:proofErr w:type="spellEnd"/>
            <w:r w:rsidRPr="00984C4D">
              <w:rPr>
                <w:rFonts w:ascii="Times New Roman" w:hAnsi="Times New Roman" w:cs="Times New Roman"/>
                <w:color w:val="221F1F"/>
                <w:w w:val="110"/>
              </w:rPr>
              <w:t>.</w:t>
            </w:r>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Проектирование</w:t>
            </w:r>
            <w:proofErr w:type="spellEnd"/>
            <w:r w:rsidRPr="00984C4D">
              <w:rPr>
                <w:rFonts w:ascii="Times New Roman" w:hAnsi="Times New Roman" w:cs="Times New Roman"/>
                <w:color w:val="221F1F"/>
                <w:spacing w:val="-42"/>
                <w:w w:val="110"/>
              </w:rPr>
              <w:t xml:space="preserve"> </w:t>
            </w:r>
            <w:proofErr w:type="spellStart"/>
            <w:r w:rsidRPr="00984C4D">
              <w:rPr>
                <w:rFonts w:ascii="Times New Roman" w:hAnsi="Times New Roman" w:cs="Times New Roman"/>
                <w:color w:val="221F1F"/>
                <w:w w:val="110"/>
              </w:rPr>
              <w:t>способов</w:t>
            </w:r>
            <w:proofErr w:type="spellEnd"/>
            <w:r w:rsidRPr="00984C4D">
              <w:rPr>
                <w:rFonts w:ascii="Times New Roman" w:hAnsi="Times New Roman" w:cs="Times New Roman"/>
                <w:color w:val="221F1F"/>
                <w:spacing w:val="7"/>
                <w:w w:val="110"/>
              </w:rPr>
              <w:t xml:space="preserve"> </w:t>
            </w:r>
            <w:proofErr w:type="spellStart"/>
            <w:r w:rsidRPr="00984C4D">
              <w:rPr>
                <w:rFonts w:ascii="Times New Roman" w:hAnsi="Times New Roman" w:cs="Times New Roman"/>
                <w:color w:val="221F1F"/>
                <w:w w:val="110"/>
              </w:rPr>
              <w:t>деятельности</w:t>
            </w:r>
            <w:proofErr w:type="spellEnd"/>
            <w:r w:rsidRPr="00984C4D">
              <w:rPr>
                <w:rFonts w:ascii="Times New Roman" w:hAnsi="Times New Roman" w:cs="Times New Roman"/>
                <w:color w:val="221F1F"/>
                <w:w w:val="110"/>
              </w:rPr>
              <w:t>.</w:t>
            </w:r>
            <w:r w:rsidRPr="00984C4D">
              <w:rPr>
                <w:rFonts w:ascii="Times New Roman" w:hAnsi="Times New Roman" w:cs="Times New Roman"/>
                <w:color w:val="221F1F"/>
                <w:spacing w:val="7"/>
                <w:w w:val="110"/>
              </w:rPr>
              <w:t xml:space="preserve"> </w:t>
            </w:r>
            <w:proofErr w:type="spellStart"/>
            <w:r w:rsidRPr="00984C4D">
              <w:rPr>
                <w:rFonts w:ascii="Times New Roman" w:hAnsi="Times New Roman" w:cs="Times New Roman"/>
                <w:color w:val="221F1F"/>
                <w:w w:val="110"/>
              </w:rPr>
              <w:t>Мероприятия</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проекта</w:t>
            </w:r>
            <w:proofErr w:type="spellEnd"/>
          </w:p>
        </w:tc>
        <w:tc>
          <w:tcPr>
            <w:tcW w:w="303" w:type="pct"/>
          </w:tcPr>
          <w:p w:rsidR="00444177" w:rsidRPr="00984C4D" w:rsidRDefault="00444177" w:rsidP="001B14E7">
            <w:pPr>
              <w:rPr>
                <w:rFonts w:ascii="Times New Roman" w:hAnsi="Times New Roman" w:cs="Times New Roman"/>
                <w:color w:val="221F1F"/>
                <w:w w:val="150"/>
              </w:rPr>
            </w:pPr>
            <w:r w:rsidRPr="00984C4D">
              <w:rPr>
                <w:rFonts w:ascii="Times New Roman" w:hAnsi="Times New Roman" w:cs="Times New Roman"/>
                <w:color w:val="221F1F"/>
                <w:w w:val="103"/>
              </w:rPr>
              <w:lastRenderedPageBreak/>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41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rPr>
            </w:pPr>
            <w:proofErr w:type="spellStart"/>
            <w:r w:rsidRPr="00984C4D">
              <w:rPr>
                <w:rFonts w:ascii="Times New Roman" w:hAnsi="Times New Roman" w:cs="Times New Roman"/>
                <w:color w:val="221F1F"/>
                <w:w w:val="110"/>
              </w:rPr>
              <w:t>Анализируем</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проекты</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сверстников</w:t>
            </w:r>
            <w:proofErr w:type="spellEnd"/>
            <w:r w:rsidRPr="00984C4D">
              <w:rPr>
                <w:rFonts w:ascii="Times New Roman" w:hAnsi="Times New Roman" w:cs="Times New Roman"/>
                <w:color w:val="221F1F"/>
                <w:w w:val="110"/>
              </w:rPr>
              <w:t>.</w:t>
            </w:r>
          </w:p>
          <w:p w:rsidR="00444177" w:rsidRPr="00984C4D" w:rsidRDefault="00444177" w:rsidP="00444177">
            <w:pPr>
              <w:tabs>
                <w:tab w:val="left" w:pos="851"/>
                <w:tab w:val="left" w:pos="993"/>
              </w:tabs>
              <w:ind w:left="140"/>
              <w:rPr>
                <w:rFonts w:ascii="Times New Roman" w:hAnsi="Times New Roman" w:cs="Times New Roman"/>
                <w:color w:val="221F1F"/>
                <w:w w:val="110"/>
              </w:rPr>
            </w:pPr>
          </w:p>
        </w:tc>
        <w:tc>
          <w:tcPr>
            <w:tcW w:w="1473" w:type="pct"/>
          </w:tcPr>
          <w:p w:rsidR="00444177" w:rsidRPr="00984C4D" w:rsidRDefault="00444177" w:rsidP="00444177">
            <w:pPr>
              <w:ind w:left="141" w:right="94"/>
              <w:jc w:val="both"/>
              <w:rPr>
                <w:rFonts w:ascii="Times New Roman" w:hAnsi="Times New Roman" w:cs="Times New Roman"/>
                <w:lang w:val="ru-RU"/>
              </w:rPr>
            </w:pPr>
            <w:r w:rsidRPr="00984C4D">
              <w:rPr>
                <w:rFonts w:ascii="Times New Roman" w:hAnsi="Times New Roman" w:cs="Times New Roman"/>
                <w:color w:val="221F1F"/>
                <w:w w:val="110"/>
                <w:lang w:val="ru-RU"/>
              </w:rPr>
              <w:t>Социальный</w:t>
            </w:r>
            <w:r w:rsidRPr="00984C4D">
              <w:rPr>
                <w:rFonts w:ascii="Times New Roman" w:hAnsi="Times New Roman" w:cs="Times New Roman"/>
                <w:color w:val="221F1F"/>
                <w:spacing w:val="2"/>
                <w:w w:val="110"/>
                <w:lang w:val="ru-RU"/>
              </w:rPr>
              <w:t xml:space="preserve"> </w:t>
            </w:r>
            <w:r w:rsidRPr="00984C4D">
              <w:rPr>
                <w:rFonts w:ascii="Times New Roman" w:hAnsi="Times New Roman" w:cs="Times New Roman"/>
                <w:color w:val="221F1F"/>
                <w:w w:val="110"/>
                <w:lang w:val="ru-RU"/>
              </w:rPr>
              <w:t>проект</w:t>
            </w:r>
          </w:p>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color w:val="221F1F"/>
                <w:w w:val="115"/>
                <w:lang w:val="ru-RU"/>
              </w:rPr>
              <w:t>«Дети одного Солнца»</w:t>
            </w:r>
          </w:p>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10"/>
                <w:lang w:val="ru-RU"/>
              </w:rPr>
              <w:t>Проблема.</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Цель</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Задачи</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План</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реализации</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проекта.</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Результаты</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проекта</w:t>
            </w:r>
          </w:p>
        </w:tc>
        <w:tc>
          <w:tcPr>
            <w:tcW w:w="303" w:type="pct"/>
          </w:tcPr>
          <w:p w:rsidR="00444177" w:rsidRPr="00984C4D" w:rsidRDefault="00444177" w:rsidP="001B14E7">
            <w:pPr>
              <w:rPr>
                <w:rFonts w:ascii="Times New Roman" w:hAnsi="Times New Roman" w:cs="Times New Roman"/>
                <w:color w:val="221F1F"/>
                <w:w w:val="150"/>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274"/>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lang w:val="ru-RU"/>
              </w:rPr>
            </w:pPr>
            <w:r w:rsidRPr="00984C4D">
              <w:rPr>
                <w:rFonts w:ascii="Times New Roman" w:hAnsi="Times New Roman" w:cs="Times New Roman"/>
                <w:color w:val="221F1F"/>
                <w:w w:val="110"/>
                <w:lang w:val="ru-RU"/>
              </w:rPr>
              <w:t>Исследование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как</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элемент  проекта  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как</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тип</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деятельности</w:t>
            </w:r>
          </w:p>
        </w:tc>
        <w:tc>
          <w:tcPr>
            <w:tcW w:w="1473" w:type="pct"/>
          </w:tcPr>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10"/>
                <w:lang w:val="ru-RU"/>
              </w:rPr>
              <w:t>Цель</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результат</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исследования.</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Исследования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фундаментальные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прикладные.</w:t>
            </w:r>
            <w:r w:rsidRPr="00984C4D">
              <w:rPr>
                <w:rFonts w:ascii="Times New Roman" w:hAnsi="Times New Roman" w:cs="Times New Roman"/>
                <w:color w:val="221F1F"/>
                <w:spacing w:val="2"/>
                <w:w w:val="110"/>
                <w:lang w:val="ru-RU"/>
              </w:rPr>
              <w:t xml:space="preserve"> </w:t>
            </w:r>
            <w:proofErr w:type="spellStart"/>
            <w:r w:rsidRPr="00984C4D">
              <w:rPr>
                <w:rFonts w:ascii="Times New Roman" w:hAnsi="Times New Roman" w:cs="Times New Roman"/>
                <w:color w:val="221F1F"/>
                <w:w w:val="110"/>
                <w:lang w:val="ru-RU"/>
              </w:rPr>
              <w:t>Монодисциплинарные</w:t>
            </w:r>
            <w:proofErr w:type="spellEnd"/>
            <w:r w:rsidRPr="00984C4D">
              <w:rPr>
                <w:rFonts w:ascii="Times New Roman" w:hAnsi="Times New Roman" w:cs="Times New Roman"/>
                <w:color w:val="221F1F"/>
                <w:spacing w:val="2"/>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междисциплинарные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исследования.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Гипотеза</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метод</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исследования.</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Способ</w:t>
            </w:r>
            <w:r w:rsidRPr="00984C4D">
              <w:rPr>
                <w:rFonts w:ascii="Times New Roman" w:hAnsi="Times New Roman" w:cs="Times New Roman"/>
                <w:color w:val="221F1F"/>
                <w:spacing w:val="39"/>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40"/>
                <w:w w:val="110"/>
                <w:lang w:val="ru-RU"/>
              </w:rPr>
              <w:t xml:space="preserve"> </w:t>
            </w:r>
            <w:r w:rsidRPr="00984C4D">
              <w:rPr>
                <w:rFonts w:ascii="Times New Roman" w:hAnsi="Times New Roman" w:cs="Times New Roman"/>
                <w:color w:val="221F1F"/>
                <w:w w:val="110"/>
                <w:lang w:val="ru-RU"/>
              </w:rPr>
              <w:t>методика</w:t>
            </w:r>
            <w:r w:rsidRPr="00984C4D">
              <w:rPr>
                <w:rFonts w:ascii="Times New Roman" w:hAnsi="Times New Roman" w:cs="Times New Roman"/>
                <w:color w:val="221F1F"/>
                <w:spacing w:val="39"/>
                <w:w w:val="110"/>
                <w:lang w:val="ru-RU"/>
              </w:rPr>
              <w:t xml:space="preserve"> </w:t>
            </w:r>
            <w:r w:rsidRPr="00984C4D">
              <w:rPr>
                <w:rFonts w:ascii="Times New Roman" w:hAnsi="Times New Roman" w:cs="Times New Roman"/>
                <w:color w:val="221F1F"/>
                <w:w w:val="110"/>
                <w:lang w:val="ru-RU"/>
              </w:rPr>
              <w:lastRenderedPageBreak/>
              <w:t>исследования</w:t>
            </w:r>
          </w:p>
        </w:tc>
        <w:tc>
          <w:tcPr>
            <w:tcW w:w="303" w:type="pct"/>
          </w:tcPr>
          <w:p w:rsidR="00444177" w:rsidRPr="00984C4D" w:rsidRDefault="00444177" w:rsidP="001B14E7">
            <w:pPr>
              <w:rPr>
                <w:rFonts w:ascii="Times New Roman" w:hAnsi="Times New Roman" w:cs="Times New Roman"/>
                <w:color w:val="221F1F"/>
                <w:w w:val="150"/>
              </w:rPr>
            </w:pPr>
            <w:r w:rsidRPr="00984C4D">
              <w:rPr>
                <w:rFonts w:ascii="Times New Roman" w:hAnsi="Times New Roman" w:cs="Times New Roman"/>
                <w:color w:val="221F1F"/>
                <w:w w:val="103"/>
              </w:rPr>
              <w:lastRenderedPageBreak/>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lang w:val="ru-RU"/>
              </w:rPr>
            </w:pPr>
            <w:r w:rsidRPr="00984C4D">
              <w:rPr>
                <w:rFonts w:ascii="Times New Roman" w:hAnsi="Times New Roman" w:cs="Times New Roman"/>
                <w:color w:val="221F1F"/>
                <w:w w:val="110"/>
                <w:lang w:val="ru-RU"/>
              </w:rPr>
              <w:t>Проекты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технологии: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выбираем</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сферы</w:t>
            </w:r>
            <w:r w:rsidRPr="00984C4D">
              <w:rPr>
                <w:rFonts w:ascii="Times New Roman" w:hAnsi="Times New Roman" w:cs="Times New Roman"/>
                <w:color w:val="221F1F"/>
                <w:spacing w:val="40"/>
                <w:w w:val="110"/>
                <w:lang w:val="ru-RU"/>
              </w:rPr>
              <w:t xml:space="preserve"> </w:t>
            </w:r>
            <w:r w:rsidRPr="00984C4D">
              <w:rPr>
                <w:rFonts w:ascii="Times New Roman" w:hAnsi="Times New Roman" w:cs="Times New Roman"/>
                <w:color w:val="221F1F"/>
                <w:w w:val="110"/>
                <w:lang w:val="ru-RU"/>
              </w:rPr>
              <w:t>деятельности</w:t>
            </w:r>
          </w:p>
        </w:tc>
        <w:tc>
          <w:tcPr>
            <w:tcW w:w="1473" w:type="pct"/>
          </w:tcPr>
          <w:p w:rsidR="00444177" w:rsidRPr="00984C4D" w:rsidRDefault="00444177" w:rsidP="00444177">
            <w:pPr>
              <w:ind w:left="141" w:right="94"/>
              <w:jc w:val="both"/>
              <w:rPr>
                <w:rFonts w:ascii="Times New Roman" w:hAnsi="Times New Roman" w:cs="Times New Roman"/>
                <w:lang w:val="ru-RU"/>
              </w:rPr>
            </w:pPr>
            <w:r w:rsidRPr="00984C4D">
              <w:rPr>
                <w:rFonts w:ascii="Times New Roman" w:hAnsi="Times New Roman" w:cs="Times New Roman"/>
                <w:color w:val="221F1F"/>
                <w:w w:val="110"/>
                <w:lang w:val="ru-RU"/>
              </w:rPr>
              <w:t>Приоритетные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направления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развития:</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транспорт,</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связь,</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новые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материалы,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здоровое</w:t>
            </w:r>
            <w:r w:rsidRPr="00984C4D">
              <w:rPr>
                <w:rFonts w:ascii="Times New Roman" w:hAnsi="Times New Roman" w:cs="Times New Roman"/>
                <w:color w:val="221F1F"/>
                <w:spacing w:val="43"/>
                <w:w w:val="110"/>
                <w:lang w:val="ru-RU"/>
              </w:rPr>
              <w:t xml:space="preserve"> </w:t>
            </w:r>
            <w:r w:rsidRPr="00984C4D">
              <w:rPr>
                <w:rFonts w:ascii="Times New Roman" w:hAnsi="Times New Roman" w:cs="Times New Roman"/>
                <w:color w:val="221F1F"/>
                <w:w w:val="110"/>
                <w:lang w:val="ru-RU"/>
              </w:rPr>
              <w:t>питание,</w:t>
            </w:r>
            <w:r w:rsidRPr="00984C4D">
              <w:rPr>
                <w:rFonts w:ascii="Times New Roman" w:hAnsi="Times New Roman" w:cs="Times New Roman"/>
                <w:color w:val="221F1F"/>
                <w:spacing w:val="43"/>
                <w:w w:val="110"/>
                <w:lang w:val="ru-RU"/>
              </w:rPr>
              <w:t xml:space="preserve"> </w:t>
            </w:r>
            <w:proofErr w:type="spellStart"/>
            <w:r w:rsidRPr="00984C4D">
              <w:rPr>
                <w:rFonts w:ascii="Times New Roman" w:hAnsi="Times New Roman" w:cs="Times New Roman"/>
                <w:color w:val="221F1F"/>
                <w:w w:val="110"/>
                <w:lang w:val="ru-RU"/>
              </w:rPr>
              <w:t>агробиотехнологии</w:t>
            </w:r>
            <w:proofErr w:type="spellEnd"/>
            <w:r w:rsidRPr="00984C4D">
              <w:rPr>
                <w:rFonts w:ascii="Times New Roman" w:hAnsi="Times New Roman" w:cs="Times New Roman"/>
                <w:color w:val="221F1F"/>
                <w:w w:val="110"/>
                <w:lang w:val="ru-RU"/>
              </w:rPr>
              <w:t>,</w:t>
            </w:r>
          </w:p>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05"/>
                <w:lang w:val="ru-RU"/>
              </w:rPr>
              <w:t>«умные</w:t>
            </w:r>
            <w:r w:rsidRPr="00984C4D">
              <w:rPr>
                <w:rFonts w:ascii="Times New Roman" w:hAnsi="Times New Roman" w:cs="Times New Roman"/>
                <w:color w:val="221F1F"/>
                <w:spacing w:val="3"/>
                <w:w w:val="105"/>
                <w:lang w:val="ru-RU"/>
              </w:rPr>
              <w:t xml:space="preserve"> </w:t>
            </w:r>
            <w:r w:rsidRPr="00984C4D">
              <w:rPr>
                <w:rFonts w:ascii="Times New Roman" w:hAnsi="Times New Roman" w:cs="Times New Roman"/>
                <w:color w:val="221F1F"/>
                <w:w w:val="105"/>
                <w:lang w:val="ru-RU"/>
              </w:rPr>
              <w:t xml:space="preserve">дома» </w:t>
            </w:r>
            <w:r w:rsidRPr="00984C4D">
              <w:rPr>
                <w:rFonts w:ascii="Times New Roman" w:hAnsi="Times New Roman" w:cs="Times New Roman"/>
                <w:color w:val="221F1F"/>
                <w:spacing w:val="1"/>
                <w:w w:val="105"/>
                <w:lang w:val="ru-RU"/>
              </w:rPr>
              <w:t xml:space="preserve"> </w:t>
            </w:r>
            <w:r w:rsidRPr="00984C4D">
              <w:rPr>
                <w:rFonts w:ascii="Times New Roman" w:hAnsi="Times New Roman" w:cs="Times New Roman"/>
                <w:color w:val="221F1F"/>
                <w:w w:val="105"/>
                <w:lang w:val="ru-RU"/>
              </w:rPr>
              <w:t xml:space="preserve">и </w:t>
            </w:r>
            <w:r w:rsidRPr="00984C4D">
              <w:rPr>
                <w:rFonts w:ascii="Times New Roman" w:hAnsi="Times New Roman" w:cs="Times New Roman"/>
                <w:color w:val="221F1F"/>
                <w:spacing w:val="2"/>
                <w:w w:val="105"/>
                <w:lang w:val="ru-RU"/>
              </w:rPr>
              <w:t xml:space="preserve"> </w:t>
            </w:r>
            <w:r w:rsidRPr="00984C4D">
              <w:rPr>
                <w:rFonts w:ascii="Times New Roman" w:hAnsi="Times New Roman" w:cs="Times New Roman"/>
                <w:color w:val="221F1F"/>
                <w:w w:val="105"/>
                <w:lang w:val="ru-RU"/>
              </w:rPr>
              <w:t xml:space="preserve">«умные </w:t>
            </w:r>
            <w:r w:rsidRPr="00984C4D">
              <w:rPr>
                <w:rFonts w:ascii="Times New Roman" w:hAnsi="Times New Roman" w:cs="Times New Roman"/>
                <w:color w:val="221F1F"/>
                <w:spacing w:val="2"/>
                <w:w w:val="105"/>
                <w:lang w:val="ru-RU"/>
              </w:rPr>
              <w:t xml:space="preserve"> </w:t>
            </w:r>
            <w:r w:rsidRPr="00984C4D">
              <w:rPr>
                <w:rFonts w:ascii="Times New Roman" w:hAnsi="Times New Roman" w:cs="Times New Roman"/>
                <w:color w:val="221F1F"/>
                <w:w w:val="105"/>
                <w:lang w:val="ru-RU"/>
              </w:rPr>
              <w:t>города»</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lang w:val="ru-RU"/>
              </w:rPr>
            </w:pPr>
            <w:r w:rsidRPr="00984C4D">
              <w:rPr>
                <w:rFonts w:ascii="Times New Roman" w:hAnsi="Times New Roman" w:cs="Times New Roman"/>
                <w:color w:val="221F1F"/>
                <w:w w:val="110"/>
                <w:lang w:val="ru-RU"/>
              </w:rPr>
              <w:t>Создаём</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элементы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образа</w:t>
            </w:r>
            <w:r w:rsidRPr="00984C4D">
              <w:rPr>
                <w:rFonts w:ascii="Times New Roman" w:hAnsi="Times New Roman" w:cs="Times New Roman"/>
                <w:color w:val="221F1F"/>
                <w:spacing w:val="22"/>
                <w:w w:val="110"/>
                <w:lang w:val="ru-RU"/>
              </w:rPr>
              <w:t xml:space="preserve"> </w:t>
            </w:r>
            <w:r w:rsidRPr="00984C4D">
              <w:rPr>
                <w:rFonts w:ascii="Times New Roman" w:hAnsi="Times New Roman" w:cs="Times New Roman"/>
                <w:color w:val="221F1F"/>
                <w:w w:val="110"/>
                <w:lang w:val="ru-RU"/>
              </w:rPr>
              <w:t>будущего:</w:t>
            </w:r>
            <w:r w:rsidRPr="00984C4D">
              <w:rPr>
                <w:rFonts w:ascii="Times New Roman" w:hAnsi="Times New Roman" w:cs="Times New Roman"/>
                <w:color w:val="221F1F"/>
                <w:spacing w:val="23"/>
                <w:w w:val="110"/>
                <w:lang w:val="ru-RU"/>
              </w:rPr>
              <w:t xml:space="preserve"> </w:t>
            </w:r>
            <w:r w:rsidRPr="00984C4D">
              <w:rPr>
                <w:rFonts w:ascii="Times New Roman" w:hAnsi="Times New Roman" w:cs="Times New Roman"/>
                <w:color w:val="221F1F"/>
                <w:w w:val="110"/>
                <w:lang w:val="ru-RU"/>
              </w:rPr>
              <w:t>что</w:t>
            </w:r>
            <w:r w:rsidRPr="00984C4D">
              <w:rPr>
                <w:rFonts w:ascii="Times New Roman" w:hAnsi="Times New Roman" w:cs="Times New Roman"/>
                <w:color w:val="221F1F"/>
                <w:spacing w:val="-41"/>
                <w:w w:val="110"/>
                <w:lang w:val="ru-RU"/>
              </w:rPr>
              <w:t xml:space="preserve"> </w:t>
            </w:r>
            <w:r w:rsidRPr="00984C4D">
              <w:rPr>
                <w:rFonts w:ascii="Times New Roman" w:hAnsi="Times New Roman" w:cs="Times New Roman"/>
                <w:color w:val="221F1F"/>
                <w:w w:val="110"/>
                <w:lang w:val="ru-RU"/>
              </w:rPr>
              <w:t>мы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хотим</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изменить</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своим</w:t>
            </w:r>
            <w:r w:rsidRPr="00984C4D">
              <w:rPr>
                <w:rFonts w:ascii="Times New Roman" w:hAnsi="Times New Roman" w:cs="Times New Roman"/>
                <w:color w:val="221F1F"/>
                <w:spacing w:val="43"/>
                <w:w w:val="110"/>
                <w:lang w:val="ru-RU"/>
              </w:rPr>
              <w:t xml:space="preserve"> </w:t>
            </w:r>
            <w:r w:rsidRPr="00984C4D">
              <w:rPr>
                <w:rFonts w:ascii="Times New Roman" w:hAnsi="Times New Roman" w:cs="Times New Roman"/>
                <w:color w:val="221F1F"/>
                <w:w w:val="110"/>
                <w:lang w:val="ru-RU"/>
              </w:rPr>
              <w:t>проектом</w:t>
            </w:r>
          </w:p>
        </w:tc>
        <w:tc>
          <w:tcPr>
            <w:tcW w:w="1473" w:type="pct"/>
          </w:tcPr>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0"/>
                <w:lang w:val="ru-RU"/>
              </w:rPr>
              <w:t>Позитивный</w:t>
            </w:r>
            <w:r w:rsidRPr="00984C4D">
              <w:rPr>
                <w:rFonts w:ascii="Times New Roman" w:hAnsi="Times New Roman" w:cs="Times New Roman"/>
                <w:color w:val="221F1F"/>
                <w:spacing w:val="41"/>
                <w:w w:val="110"/>
                <w:lang w:val="ru-RU"/>
              </w:rPr>
              <w:t xml:space="preserve"> </w:t>
            </w:r>
            <w:r w:rsidRPr="00984C4D">
              <w:rPr>
                <w:rFonts w:ascii="Times New Roman" w:hAnsi="Times New Roman" w:cs="Times New Roman"/>
                <w:color w:val="221F1F"/>
                <w:w w:val="110"/>
                <w:lang w:val="ru-RU"/>
              </w:rPr>
              <w:t>образ</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будущего</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для</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себя</w:t>
            </w:r>
            <w:r w:rsidRPr="00984C4D">
              <w:rPr>
                <w:rFonts w:ascii="Times New Roman" w:hAnsi="Times New Roman" w:cs="Times New Roman"/>
                <w:color w:val="221F1F"/>
                <w:spacing w:val="-43"/>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для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 xml:space="preserve">других.  </w:t>
            </w:r>
            <w:proofErr w:type="spellStart"/>
            <w:r w:rsidRPr="00984C4D">
              <w:rPr>
                <w:rFonts w:ascii="Times New Roman" w:hAnsi="Times New Roman" w:cs="Times New Roman"/>
                <w:color w:val="221F1F"/>
                <w:w w:val="110"/>
              </w:rPr>
              <w:t>Понятие</w:t>
            </w:r>
            <w:proofErr w:type="spellEnd"/>
            <w:r w:rsidRPr="00984C4D">
              <w:rPr>
                <w:rFonts w:ascii="Times New Roman" w:hAnsi="Times New Roman" w:cs="Times New Roman"/>
                <w:color w:val="221F1F"/>
                <w:w w:val="110"/>
              </w:rPr>
              <w:t xml:space="preserve"> </w:t>
            </w:r>
            <w:proofErr w:type="spellStart"/>
            <w:r w:rsidRPr="00984C4D">
              <w:rPr>
                <w:rFonts w:ascii="Times New Roman" w:hAnsi="Times New Roman" w:cs="Times New Roman"/>
                <w:color w:val="221F1F"/>
                <w:w w:val="110"/>
              </w:rPr>
              <w:t>качества</w:t>
            </w:r>
            <w:proofErr w:type="spellEnd"/>
            <w:r w:rsidRPr="00984C4D">
              <w:rPr>
                <w:rFonts w:ascii="Times New Roman" w:hAnsi="Times New Roman" w:cs="Times New Roman"/>
                <w:color w:val="221F1F"/>
                <w:w w:val="110"/>
                <w:lang w:val="ru-RU"/>
              </w:rPr>
              <w:t xml:space="preserve"> </w:t>
            </w:r>
            <w:proofErr w:type="spellStart"/>
            <w:r w:rsidRPr="00984C4D">
              <w:rPr>
                <w:rFonts w:ascii="Times New Roman" w:hAnsi="Times New Roman" w:cs="Times New Roman"/>
                <w:color w:val="221F1F"/>
                <w:w w:val="110"/>
              </w:rPr>
              <w:t>жизни</w:t>
            </w:r>
            <w:proofErr w:type="spellEnd"/>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lang w:val="ru-RU"/>
              </w:rPr>
            </w:pPr>
            <w:r w:rsidRPr="00984C4D">
              <w:rPr>
                <w:rFonts w:ascii="Times New Roman" w:hAnsi="Times New Roman" w:cs="Times New Roman"/>
                <w:color w:val="221F1F"/>
                <w:w w:val="110"/>
                <w:lang w:val="ru-RU"/>
              </w:rPr>
              <w:t>Формируем</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отношение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к</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проблемам:</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препятствие</w:t>
            </w:r>
            <w:r w:rsidRPr="00984C4D">
              <w:rPr>
                <w:rFonts w:ascii="Times New Roman" w:hAnsi="Times New Roman" w:cs="Times New Roman"/>
                <w:color w:val="221F1F"/>
                <w:spacing w:val="15"/>
                <w:w w:val="110"/>
                <w:lang w:val="ru-RU"/>
              </w:rPr>
              <w:t xml:space="preserve"> </w:t>
            </w:r>
            <w:r w:rsidRPr="00984C4D">
              <w:rPr>
                <w:rFonts w:ascii="Times New Roman" w:hAnsi="Times New Roman" w:cs="Times New Roman"/>
                <w:color w:val="221F1F"/>
                <w:w w:val="110"/>
                <w:lang w:val="ru-RU"/>
              </w:rPr>
              <w:t>или</w:t>
            </w:r>
            <w:r w:rsidRPr="00984C4D">
              <w:rPr>
                <w:rFonts w:ascii="Times New Roman" w:hAnsi="Times New Roman" w:cs="Times New Roman"/>
                <w:color w:val="221F1F"/>
                <w:spacing w:val="15"/>
                <w:w w:val="110"/>
                <w:lang w:val="ru-RU"/>
              </w:rPr>
              <w:t xml:space="preserve"> </w:t>
            </w:r>
            <w:r w:rsidRPr="00984C4D">
              <w:rPr>
                <w:rFonts w:ascii="Times New Roman" w:hAnsi="Times New Roman" w:cs="Times New Roman"/>
                <w:color w:val="221F1F"/>
                <w:w w:val="110"/>
                <w:lang w:val="ru-RU"/>
              </w:rPr>
              <w:t>побуждение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к</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действию?</w:t>
            </w:r>
          </w:p>
        </w:tc>
        <w:tc>
          <w:tcPr>
            <w:tcW w:w="1473" w:type="pct"/>
          </w:tcPr>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0"/>
                <w:lang w:val="ru-RU"/>
              </w:rPr>
              <w:t>Проблемы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практические,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научные,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мировоззренческие.</w:t>
            </w:r>
            <w:r w:rsidRPr="00984C4D">
              <w:rPr>
                <w:rFonts w:ascii="Times New Roman" w:hAnsi="Times New Roman" w:cs="Times New Roman"/>
                <w:color w:val="221F1F"/>
                <w:spacing w:val="4"/>
                <w:w w:val="110"/>
                <w:lang w:val="ru-RU"/>
              </w:rPr>
              <w:t xml:space="preserve"> </w:t>
            </w:r>
            <w:r w:rsidRPr="00984C4D">
              <w:rPr>
                <w:rFonts w:ascii="Times New Roman" w:hAnsi="Times New Roman" w:cs="Times New Roman"/>
                <w:color w:val="221F1F"/>
                <w:w w:val="110"/>
                <w:lang w:val="ru-RU"/>
              </w:rPr>
              <w:t>Проблемы</w:t>
            </w:r>
            <w:r w:rsidRPr="00984C4D">
              <w:rPr>
                <w:rFonts w:ascii="Times New Roman" w:hAnsi="Times New Roman" w:cs="Times New Roman"/>
                <w:color w:val="221F1F"/>
                <w:spacing w:val="4"/>
                <w:w w:val="110"/>
                <w:lang w:val="ru-RU"/>
              </w:rPr>
              <w:t xml:space="preserve"> </w:t>
            </w:r>
            <w:r w:rsidRPr="00984C4D">
              <w:rPr>
                <w:rFonts w:ascii="Times New Roman" w:hAnsi="Times New Roman" w:cs="Times New Roman"/>
                <w:color w:val="221F1F"/>
                <w:w w:val="110"/>
                <w:lang w:val="ru-RU"/>
              </w:rPr>
              <w:t>глобальные,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национальные,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региональные,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локальные.</w:t>
            </w:r>
            <w:r w:rsidRPr="00984C4D">
              <w:rPr>
                <w:rFonts w:ascii="Times New Roman" w:hAnsi="Times New Roman" w:cs="Times New Roman"/>
                <w:color w:val="221F1F"/>
                <w:spacing w:val="1"/>
                <w:w w:val="110"/>
                <w:lang w:val="ru-RU"/>
              </w:rPr>
              <w:t xml:space="preserve"> </w:t>
            </w:r>
            <w:proofErr w:type="spellStart"/>
            <w:r w:rsidRPr="00984C4D">
              <w:rPr>
                <w:rFonts w:ascii="Times New Roman" w:hAnsi="Times New Roman" w:cs="Times New Roman"/>
                <w:color w:val="221F1F"/>
                <w:w w:val="110"/>
              </w:rPr>
              <w:t>Комплексные</w:t>
            </w:r>
            <w:proofErr w:type="spellEnd"/>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проблемы</w:t>
            </w:r>
            <w:proofErr w:type="spellEnd"/>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lang w:val="ru-RU"/>
              </w:rPr>
            </w:pPr>
            <w:r w:rsidRPr="00984C4D">
              <w:rPr>
                <w:rFonts w:ascii="Times New Roman" w:hAnsi="Times New Roman" w:cs="Times New Roman"/>
                <w:color w:val="221F1F"/>
                <w:w w:val="110"/>
                <w:lang w:val="ru-RU"/>
              </w:rPr>
              <w:t>Первичное</w:t>
            </w:r>
            <w:r w:rsidRPr="00984C4D">
              <w:rPr>
                <w:rFonts w:ascii="Times New Roman" w:hAnsi="Times New Roman" w:cs="Times New Roman"/>
                <w:color w:val="221F1F"/>
                <w:spacing w:val="4"/>
                <w:w w:val="110"/>
                <w:lang w:val="ru-RU"/>
              </w:rPr>
              <w:t xml:space="preserve"> </w:t>
            </w:r>
            <w:r w:rsidRPr="00984C4D">
              <w:rPr>
                <w:rFonts w:ascii="Times New Roman" w:hAnsi="Times New Roman" w:cs="Times New Roman"/>
                <w:color w:val="221F1F"/>
                <w:w w:val="110"/>
                <w:lang w:val="ru-RU"/>
              </w:rPr>
              <w:t>самоопределение.</w:t>
            </w:r>
            <w:r w:rsidRPr="00984C4D">
              <w:rPr>
                <w:rFonts w:ascii="Times New Roman" w:hAnsi="Times New Roman" w:cs="Times New Roman"/>
                <w:color w:val="221F1F"/>
                <w:spacing w:val="23"/>
                <w:w w:val="110"/>
                <w:lang w:val="ru-RU"/>
              </w:rPr>
              <w:t xml:space="preserve"> </w:t>
            </w:r>
            <w:r w:rsidRPr="00984C4D">
              <w:rPr>
                <w:rFonts w:ascii="Times New Roman" w:hAnsi="Times New Roman" w:cs="Times New Roman"/>
                <w:color w:val="221F1F"/>
                <w:w w:val="110"/>
                <w:lang w:val="ru-RU"/>
              </w:rPr>
              <w:t>Обоснование</w:t>
            </w:r>
            <w:r w:rsidRPr="00984C4D">
              <w:rPr>
                <w:rFonts w:ascii="Times New Roman" w:hAnsi="Times New Roman" w:cs="Times New Roman"/>
                <w:color w:val="221F1F"/>
                <w:spacing w:val="3"/>
                <w:w w:val="110"/>
                <w:lang w:val="ru-RU"/>
              </w:rPr>
              <w:t xml:space="preserve"> </w:t>
            </w:r>
            <w:r w:rsidRPr="00984C4D">
              <w:rPr>
                <w:rFonts w:ascii="Times New Roman" w:hAnsi="Times New Roman" w:cs="Times New Roman"/>
                <w:color w:val="221F1F"/>
                <w:w w:val="110"/>
                <w:lang w:val="ru-RU"/>
              </w:rPr>
              <w:t>актуальности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темы</w:t>
            </w:r>
            <w:r w:rsidRPr="00984C4D">
              <w:rPr>
                <w:rFonts w:ascii="Times New Roman" w:hAnsi="Times New Roman" w:cs="Times New Roman"/>
                <w:color w:val="221F1F"/>
                <w:spacing w:val="41"/>
                <w:w w:val="110"/>
                <w:lang w:val="ru-RU"/>
              </w:rPr>
              <w:t xml:space="preserve"> </w:t>
            </w:r>
            <w:r w:rsidRPr="00984C4D">
              <w:rPr>
                <w:rFonts w:ascii="Times New Roman" w:hAnsi="Times New Roman" w:cs="Times New Roman"/>
                <w:color w:val="221F1F"/>
                <w:w w:val="110"/>
                <w:lang w:val="ru-RU"/>
              </w:rPr>
              <w:t>для</w:t>
            </w:r>
            <w:r w:rsidRPr="00984C4D">
              <w:rPr>
                <w:rFonts w:ascii="Times New Roman" w:hAnsi="Times New Roman" w:cs="Times New Roman"/>
                <w:color w:val="221F1F"/>
                <w:spacing w:val="41"/>
                <w:w w:val="110"/>
                <w:lang w:val="ru-RU"/>
              </w:rPr>
              <w:t xml:space="preserve"> </w:t>
            </w:r>
            <w:r w:rsidRPr="00984C4D">
              <w:rPr>
                <w:rFonts w:ascii="Times New Roman" w:hAnsi="Times New Roman" w:cs="Times New Roman"/>
                <w:color w:val="221F1F"/>
                <w:w w:val="110"/>
                <w:lang w:val="ru-RU"/>
              </w:rPr>
              <w:t>проекта</w:t>
            </w:r>
          </w:p>
          <w:p w:rsidR="00444177" w:rsidRPr="00984C4D" w:rsidRDefault="00444177" w:rsidP="00444177">
            <w:pPr>
              <w:tabs>
                <w:tab w:val="left" w:pos="851"/>
                <w:tab w:val="left" w:pos="993"/>
              </w:tabs>
              <w:ind w:left="140"/>
              <w:rPr>
                <w:rFonts w:ascii="Times New Roman" w:hAnsi="Times New Roman" w:cs="Times New Roman"/>
                <w:color w:val="221F1F"/>
                <w:w w:val="110"/>
              </w:rPr>
            </w:pPr>
            <w:proofErr w:type="spellStart"/>
            <w:r w:rsidRPr="00984C4D">
              <w:rPr>
                <w:rFonts w:ascii="Times New Roman" w:hAnsi="Times New Roman" w:cs="Times New Roman"/>
                <w:color w:val="221F1F"/>
                <w:w w:val="110"/>
              </w:rPr>
              <w:t>или</w:t>
            </w:r>
            <w:proofErr w:type="spellEnd"/>
            <w:r w:rsidRPr="00984C4D">
              <w:rPr>
                <w:rFonts w:ascii="Times New Roman" w:hAnsi="Times New Roman" w:cs="Times New Roman"/>
                <w:color w:val="221F1F"/>
                <w:spacing w:val="33"/>
                <w:w w:val="110"/>
              </w:rPr>
              <w:t xml:space="preserve"> </w:t>
            </w:r>
            <w:proofErr w:type="spellStart"/>
            <w:r w:rsidRPr="00984C4D">
              <w:rPr>
                <w:rFonts w:ascii="Times New Roman" w:hAnsi="Times New Roman" w:cs="Times New Roman"/>
                <w:color w:val="221F1F"/>
                <w:w w:val="110"/>
              </w:rPr>
              <w:t>исследования</w:t>
            </w:r>
            <w:proofErr w:type="spellEnd"/>
          </w:p>
        </w:tc>
        <w:tc>
          <w:tcPr>
            <w:tcW w:w="1473" w:type="pct"/>
          </w:tcPr>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10"/>
                <w:lang w:val="ru-RU"/>
              </w:rPr>
              <w:t>Варианты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самоопределения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выборе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темы:</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актуальность,</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желание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осуществить</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изменения,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стремление</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обеспечить</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развитие,</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получение</w:t>
            </w:r>
            <w:r w:rsidRPr="00984C4D">
              <w:rPr>
                <w:rFonts w:ascii="Times New Roman" w:hAnsi="Times New Roman" w:cs="Times New Roman"/>
                <w:color w:val="221F1F"/>
                <w:spacing w:val="7"/>
                <w:w w:val="110"/>
                <w:lang w:val="ru-RU"/>
              </w:rPr>
              <w:t xml:space="preserve"> </w:t>
            </w:r>
            <w:r w:rsidRPr="00984C4D">
              <w:rPr>
                <w:rFonts w:ascii="Times New Roman" w:hAnsi="Times New Roman" w:cs="Times New Roman"/>
                <w:color w:val="221F1F"/>
                <w:w w:val="110"/>
                <w:lang w:val="ru-RU"/>
              </w:rPr>
              <w:t>новых</w:t>
            </w:r>
            <w:r w:rsidRPr="00984C4D">
              <w:rPr>
                <w:rFonts w:ascii="Times New Roman" w:hAnsi="Times New Roman" w:cs="Times New Roman"/>
                <w:color w:val="221F1F"/>
                <w:spacing w:val="43"/>
                <w:w w:val="110"/>
                <w:lang w:val="ru-RU"/>
              </w:rPr>
              <w:t xml:space="preserve"> </w:t>
            </w:r>
            <w:r w:rsidRPr="00984C4D">
              <w:rPr>
                <w:rFonts w:ascii="Times New Roman" w:hAnsi="Times New Roman" w:cs="Times New Roman"/>
                <w:color w:val="221F1F"/>
                <w:w w:val="110"/>
                <w:lang w:val="ru-RU"/>
              </w:rPr>
              <w:t>знаний</w:t>
            </w:r>
            <w:r w:rsidRPr="00984C4D">
              <w:rPr>
                <w:rFonts w:ascii="Times New Roman" w:hAnsi="Times New Roman" w:cs="Times New Roman"/>
                <w:color w:val="221F1F"/>
                <w:spacing w:val="43"/>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43"/>
                <w:w w:val="110"/>
                <w:lang w:val="ru-RU"/>
              </w:rPr>
              <w:t xml:space="preserve"> </w:t>
            </w:r>
            <w:r w:rsidRPr="00984C4D">
              <w:rPr>
                <w:rFonts w:ascii="Times New Roman" w:hAnsi="Times New Roman" w:cs="Times New Roman"/>
                <w:color w:val="221F1F"/>
                <w:w w:val="110"/>
                <w:lang w:val="ru-RU"/>
              </w:rPr>
              <w:t>др.</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416"/>
        </w:trPr>
        <w:tc>
          <w:tcPr>
            <w:tcW w:w="243" w:type="pct"/>
          </w:tcPr>
          <w:p w:rsidR="00173F6A" w:rsidRPr="00984C4D" w:rsidRDefault="00173F6A" w:rsidP="00173F6A">
            <w:pPr>
              <w:tabs>
                <w:tab w:val="left" w:pos="851"/>
                <w:tab w:val="left" w:pos="993"/>
              </w:tabs>
              <w:rPr>
                <w:rFonts w:ascii="Times New Roman" w:hAnsi="Times New Roman" w:cs="Times New Roman"/>
                <w:b/>
                <w:color w:val="221F1F"/>
                <w:w w:val="105"/>
              </w:rPr>
            </w:pPr>
          </w:p>
        </w:tc>
        <w:tc>
          <w:tcPr>
            <w:tcW w:w="2840" w:type="pct"/>
            <w:gridSpan w:val="2"/>
          </w:tcPr>
          <w:p w:rsidR="00173F6A" w:rsidRPr="00984C4D" w:rsidRDefault="00173F6A" w:rsidP="00444177">
            <w:pPr>
              <w:tabs>
                <w:tab w:val="left" w:pos="851"/>
                <w:tab w:val="left" w:pos="993"/>
              </w:tabs>
              <w:ind w:left="141" w:right="94"/>
              <w:jc w:val="both"/>
              <w:rPr>
                <w:rFonts w:ascii="Times New Roman" w:hAnsi="Times New Roman" w:cs="Times New Roman"/>
                <w:b/>
                <w:color w:val="221F1F"/>
                <w:w w:val="103"/>
              </w:rPr>
            </w:pPr>
            <w:proofErr w:type="spellStart"/>
            <w:r w:rsidRPr="00984C4D">
              <w:rPr>
                <w:rFonts w:ascii="Times New Roman" w:hAnsi="Times New Roman" w:cs="Times New Roman"/>
                <w:b/>
                <w:color w:val="221F1F"/>
                <w:w w:val="105"/>
              </w:rPr>
              <w:t>Модуль</w:t>
            </w:r>
            <w:proofErr w:type="spellEnd"/>
            <w:r w:rsidRPr="00984C4D">
              <w:rPr>
                <w:rFonts w:ascii="Times New Roman" w:hAnsi="Times New Roman" w:cs="Times New Roman"/>
                <w:b/>
                <w:color w:val="221F1F"/>
                <w:spacing w:val="28"/>
                <w:w w:val="105"/>
              </w:rPr>
              <w:t xml:space="preserve"> </w:t>
            </w:r>
            <w:r w:rsidRPr="00984C4D">
              <w:rPr>
                <w:rFonts w:ascii="Times New Roman" w:hAnsi="Times New Roman" w:cs="Times New Roman"/>
                <w:b/>
                <w:color w:val="221F1F"/>
                <w:w w:val="105"/>
              </w:rPr>
              <w:t>3.</w:t>
            </w:r>
            <w:r w:rsidRPr="00984C4D">
              <w:rPr>
                <w:rFonts w:ascii="Times New Roman" w:hAnsi="Times New Roman" w:cs="Times New Roman"/>
                <w:b/>
                <w:color w:val="221F1F"/>
                <w:spacing w:val="29"/>
                <w:w w:val="105"/>
              </w:rPr>
              <w:t xml:space="preserve"> </w:t>
            </w:r>
            <w:proofErr w:type="spellStart"/>
            <w:r w:rsidRPr="00984C4D">
              <w:rPr>
                <w:rFonts w:ascii="Times New Roman" w:hAnsi="Times New Roman" w:cs="Times New Roman"/>
                <w:b/>
                <w:color w:val="221F1F"/>
                <w:w w:val="105"/>
              </w:rPr>
              <w:t>Замысел</w:t>
            </w:r>
            <w:proofErr w:type="spellEnd"/>
            <w:r w:rsidRPr="00984C4D">
              <w:rPr>
                <w:rFonts w:ascii="Times New Roman" w:hAnsi="Times New Roman" w:cs="Times New Roman"/>
                <w:b/>
                <w:color w:val="221F1F"/>
                <w:spacing w:val="29"/>
                <w:w w:val="105"/>
              </w:rPr>
              <w:t xml:space="preserve"> </w:t>
            </w:r>
            <w:proofErr w:type="spellStart"/>
            <w:r w:rsidRPr="00984C4D">
              <w:rPr>
                <w:rFonts w:ascii="Times New Roman" w:hAnsi="Times New Roman" w:cs="Times New Roman"/>
                <w:b/>
                <w:color w:val="221F1F"/>
                <w:w w:val="105"/>
              </w:rPr>
              <w:t>проекта</w:t>
            </w:r>
            <w:proofErr w:type="spellEnd"/>
            <w:r w:rsidRPr="00984C4D">
              <w:rPr>
                <w:rFonts w:ascii="Times New Roman" w:hAnsi="Times New Roman" w:cs="Times New Roman"/>
                <w:b/>
                <w:color w:val="221F1F"/>
                <w:spacing w:val="29"/>
                <w:w w:val="105"/>
              </w:rPr>
              <w:t xml:space="preserve"> </w:t>
            </w:r>
          </w:p>
        </w:tc>
        <w:tc>
          <w:tcPr>
            <w:tcW w:w="303" w:type="pct"/>
          </w:tcPr>
          <w:p w:rsidR="00173F6A" w:rsidRPr="00984C4D" w:rsidRDefault="00173F6A" w:rsidP="00444177">
            <w:pPr>
              <w:tabs>
                <w:tab w:val="left" w:pos="851"/>
                <w:tab w:val="left" w:pos="993"/>
              </w:tabs>
              <w:ind w:left="141" w:right="94"/>
              <w:jc w:val="both"/>
              <w:rPr>
                <w:rFonts w:ascii="Times New Roman" w:hAnsi="Times New Roman" w:cs="Times New Roman"/>
                <w:b/>
                <w:color w:val="221F1F"/>
                <w:w w:val="103"/>
                <w:lang w:val="ru-RU"/>
              </w:rPr>
            </w:pPr>
            <w:r w:rsidRPr="00984C4D">
              <w:rPr>
                <w:rFonts w:ascii="Times New Roman" w:hAnsi="Times New Roman" w:cs="Times New Roman"/>
                <w:b/>
                <w:color w:val="221F1F"/>
                <w:w w:val="103"/>
                <w:lang w:val="ru-RU"/>
              </w:rPr>
              <w:t>4</w:t>
            </w:r>
          </w:p>
        </w:tc>
        <w:tc>
          <w:tcPr>
            <w:tcW w:w="664" w:type="pct"/>
          </w:tcPr>
          <w:p w:rsidR="00173F6A" w:rsidRPr="00984C4D" w:rsidRDefault="00173F6A" w:rsidP="00444177">
            <w:pPr>
              <w:tabs>
                <w:tab w:val="left" w:pos="851"/>
                <w:tab w:val="left" w:pos="993"/>
              </w:tabs>
              <w:ind w:left="141" w:right="94"/>
              <w:jc w:val="both"/>
              <w:rPr>
                <w:rFonts w:ascii="Times New Roman" w:hAnsi="Times New Roman" w:cs="Times New Roman"/>
                <w:b/>
                <w:color w:val="221F1F"/>
                <w:w w:val="103"/>
              </w:rPr>
            </w:pPr>
          </w:p>
        </w:tc>
        <w:tc>
          <w:tcPr>
            <w:tcW w:w="535" w:type="pct"/>
          </w:tcPr>
          <w:p w:rsidR="00173F6A" w:rsidRPr="00984C4D" w:rsidRDefault="00173F6A" w:rsidP="001B14E7">
            <w:pPr>
              <w:rPr>
                <w:rFonts w:ascii="Times New Roman" w:hAnsi="Times New Roman" w:cs="Times New Roman"/>
                <w:b/>
                <w:color w:val="221F1F"/>
                <w:w w:val="103"/>
              </w:rPr>
            </w:pPr>
          </w:p>
        </w:tc>
        <w:tc>
          <w:tcPr>
            <w:tcW w:w="415" w:type="pct"/>
          </w:tcPr>
          <w:p w:rsidR="00173F6A" w:rsidRPr="00984C4D" w:rsidRDefault="00173F6A" w:rsidP="001B14E7">
            <w:pPr>
              <w:rPr>
                <w:rFonts w:ascii="Times New Roman" w:hAnsi="Times New Roman" w:cs="Times New Roman"/>
                <w:b/>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b/>
                <w:color w:val="221F1F"/>
                <w:w w:val="105"/>
                <w:lang w:val="ru-RU"/>
              </w:rPr>
            </w:pPr>
            <w:r w:rsidRPr="00984C4D">
              <w:rPr>
                <w:rFonts w:ascii="Times New Roman" w:hAnsi="Times New Roman" w:cs="Times New Roman"/>
                <w:color w:val="221F1F"/>
                <w:w w:val="110"/>
                <w:lang w:val="ru-RU"/>
              </w:rPr>
              <w:t>Понятия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«проблема»</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«позиция»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осуществлении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проектирования</w:t>
            </w:r>
          </w:p>
        </w:tc>
        <w:tc>
          <w:tcPr>
            <w:tcW w:w="1473" w:type="pct"/>
          </w:tcPr>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10"/>
                <w:lang w:val="ru-RU"/>
              </w:rPr>
              <w:t>Проблемная</w:t>
            </w:r>
            <w:r w:rsidRPr="00984C4D">
              <w:rPr>
                <w:rFonts w:ascii="Times New Roman" w:hAnsi="Times New Roman" w:cs="Times New Roman"/>
                <w:color w:val="221F1F"/>
                <w:spacing w:val="29"/>
                <w:w w:val="110"/>
                <w:lang w:val="ru-RU"/>
              </w:rPr>
              <w:t xml:space="preserve"> </w:t>
            </w:r>
            <w:r w:rsidRPr="00984C4D">
              <w:rPr>
                <w:rFonts w:ascii="Times New Roman" w:hAnsi="Times New Roman" w:cs="Times New Roman"/>
                <w:color w:val="221F1F"/>
                <w:w w:val="110"/>
                <w:lang w:val="ru-RU"/>
              </w:rPr>
              <w:t>ситуация.</w:t>
            </w:r>
            <w:r w:rsidRPr="00984C4D">
              <w:rPr>
                <w:rFonts w:ascii="Times New Roman" w:hAnsi="Times New Roman" w:cs="Times New Roman"/>
                <w:color w:val="221F1F"/>
                <w:spacing w:val="29"/>
                <w:w w:val="110"/>
                <w:lang w:val="ru-RU"/>
              </w:rPr>
              <w:t xml:space="preserve"> </w:t>
            </w:r>
            <w:r w:rsidRPr="00984C4D">
              <w:rPr>
                <w:rFonts w:ascii="Times New Roman" w:hAnsi="Times New Roman" w:cs="Times New Roman"/>
                <w:color w:val="221F1F"/>
                <w:w w:val="110"/>
                <w:lang w:val="ru-RU"/>
              </w:rPr>
              <w:t>Позиции</w:t>
            </w:r>
            <w:r w:rsidRPr="00984C4D">
              <w:rPr>
                <w:rFonts w:ascii="Times New Roman" w:hAnsi="Times New Roman" w:cs="Times New Roman"/>
                <w:color w:val="221F1F"/>
                <w:spacing w:val="29"/>
                <w:w w:val="110"/>
                <w:lang w:val="ru-RU"/>
              </w:rPr>
              <w:t xml:space="preserve"> </w:t>
            </w:r>
            <w:r w:rsidRPr="00984C4D">
              <w:rPr>
                <w:rFonts w:ascii="Times New Roman" w:hAnsi="Times New Roman" w:cs="Times New Roman"/>
                <w:color w:val="221F1F"/>
                <w:w w:val="110"/>
                <w:lang w:val="ru-RU"/>
              </w:rPr>
              <w:t>конструктора,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учёного,</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управленца,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финансиста</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270"/>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b/>
                <w:color w:val="221F1F"/>
                <w:w w:val="105"/>
              </w:rPr>
            </w:pPr>
            <w:proofErr w:type="spellStart"/>
            <w:r w:rsidRPr="00984C4D">
              <w:rPr>
                <w:rFonts w:ascii="Times New Roman" w:hAnsi="Times New Roman" w:cs="Times New Roman"/>
                <w:color w:val="221F1F"/>
                <w:w w:val="110"/>
              </w:rPr>
              <w:t>Формулирование</w:t>
            </w:r>
            <w:proofErr w:type="spellEnd"/>
            <w:r w:rsidRPr="00984C4D">
              <w:rPr>
                <w:rFonts w:ascii="Times New Roman" w:hAnsi="Times New Roman" w:cs="Times New Roman"/>
                <w:color w:val="221F1F"/>
                <w:spacing w:val="3"/>
                <w:w w:val="110"/>
              </w:rPr>
              <w:t xml:space="preserve"> </w:t>
            </w:r>
            <w:proofErr w:type="spellStart"/>
            <w:r w:rsidRPr="00984C4D">
              <w:rPr>
                <w:rFonts w:ascii="Times New Roman" w:hAnsi="Times New Roman" w:cs="Times New Roman"/>
                <w:color w:val="221F1F"/>
                <w:w w:val="110"/>
              </w:rPr>
              <w:t>цели</w:t>
            </w:r>
            <w:proofErr w:type="spellEnd"/>
            <w:r w:rsidRPr="00984C4D">
              <w:rPr>
                <w:rFonts w:ascii="Times New Roman" w:hAnsi="Times New Roman" w:cs="Times New Roman"/>
                <w:color w:val="221F1F"/>
                <w:spacing w:val="43"/>
                <w:w w:val="110"/>
              </w:rPr>
              <w:t xml:space="preserve"> </w:t>
            </w:r>
            <w:proofErr w:type="spellStart"/>
            <w:r w:rsidRPr="00984C4D">
              <w:rPr>
                <w:rFonts w:ascii="Times New Roman" w:hAnsi="Times New Roman" w:cs="Times New Roman"/>
                <w:color w:val="221F1F"/>
                <w:w w:val="110"/>
              </w:rPr>
              <w:t>проекта</w:t>
            </w:r>
            <w:proofErr w:type="spellEnd"/>
          </w:p>
        </w:tc>
        <w:tc>
          <w:tcPr>
            <w:tcW w:w="1473" w:type="pct"/>
          </w:tcPr>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5"/>
                <w:lang w:val="ru-RU"/>
              </w:rPr>
              <w:t>Цели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ценности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проекта.</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Личное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отношение</w:t>
            </w:r>
            <w:r w:rsidRPr="00984C4D">
              <w:rPr>
                <w:rFonts w:ascii="Times New Roman" w:hAnsi="Times New Roman" w:cs="Times New Roman"/>
                <w:color w:val="221F1F"/>
                <w:spacing w:val="21"/>
                <w:w w:val="115"/>
                <w:lang w:val="ru-RU"/>
              </w:rPr>
              <w:t xml:space="preserve"> </w:t>
            </w:r>
            <w:r w:rsidRPr="00984C4D">
              <w:rPr>
                <w:rFonts w:ascii="Times New Roman" w:hAnsi="Times New Roman" w:cs="Times New Roman"/>
                <w:color w:val="221F1F"/>
                <w:w w:val="115"/>
                <w:lang w:val="ru-RU"/>
              </w:rPr>
              <w:t>к</w:t>
            </w:r>
            <w:r w:rsidRPr="00984C4D">
              <w:rPr>
                <w:rFonts w:ascii="Times New Roman" w:hAnsi="Times New Roman" w:cs="Times New Roman"/>
                <w:color w:val="221F1F"/>
                <w:spacing w:val="22"/>
                <w:w w:val="115"/>
                <w:lang w:val="ru-RU"/>
              </w:rPr>
              <w:t xml:space="preserve"> </w:t>
            </w:r>
            <w:r w:rsidRPr="00984C4D">
              <w:rPr>
                <w:rFonts w:ascii="Times New Roman" w:hAnsi="Times New Roman" w:cs="Times New Roman"/>
                <w:color w:val="221F1F"/>
                <w:w w:val="115"/>
                <w:lang w:val="ru-RU"/>
              </w:rPr>
              <w:t>ситуации.</w:t>
            </w:r>
            <w:r w:rsidRPr="00984C4D">
              <w:rPr>
                <w:rFonts w:ascii="Times New Roman" w:hAnsi="Times New Roman" w:cs="Times New Roman"/>
                <w:color w:val="221F1F"/>
                <w:spacing w:val="22"/>
                <w:w w:val="115"/>
                <w:lang w:val="ru-RU"/>
              </w:rPr>
              <w:t xml:space="preserve"> </w:t>
            </w:r>
            <w:r w:rsidRPr="00984C4D">
              <w:rPr>
                <w:rFonts w:ascii="Times New Roman" w:hAnsi="Times New Roman" w:cs="Times New Roman"/>
                <w:color w:val="221F1F"/>
                <w:w w:val="115"/>
                <w:lang w:val="ru-RU"/>
              </w:rPr>
              <w:t>Соотнесение</w:t>
            </w:r>
            <w:r w:rsidRPr="00984C4D">
              <w:rPr>
                <w:rFonts w:ascii="Times New Roman" w:hAnsi="Times New Roman" w:cs="Times New Roman"/>
                <w:color w:val="221F1F"/>
                <w:spacing w:val="-44"/>
                <w:w w:val="115"/>
                <w:lang w:val="ru-RU"/>
              </w:rPr>
              <w:t xml:space="preserve"> </w:t>
            </w:r>
            <w:r w:rsidRPr="00984C4D">
              <w:rPr>
                <w:rFonts w:ascii="Times New Roman" w:hAnsi="Times New Roman" w:cs="Times New Roman"/>
                <w:color w:val="221F1F"/>
                <w:spacing w:val="-1"/>
                <w:w w:val="115"/>
                <w:lang w:val="ru-RU"/>
              </w:rPr>
              <w:t>прогноза</w:t>
            </w:r>
            <w:r w:rsidRPr="00984C4D">
              <w:rPr>
                <w:rFonts w:ascii="Times New Roman" w:hAnsi="Times New Roman" w:cs="Times New Roman"/>
                <w:color w:val="221F1F"/>
                <w:spacing w:val="11"/>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11"/>
                <w:w w:val="115"/>
                <w:lang w:val="ru-RU"/>
              </w:rPr>
              <w:t xml:space="preserve"> </w:t>
            </w:r>
            <w:r w:rsidRPr="00984C4D">
              <w:rPr>
                <w:rFonts w:ascii="Times New Roman" w:hAnsi="Times New Roman" w:cs="Times New Roman"/>
                <w:color w:val="221F1F"/>
                <w:w w:val="115"/>
                <w:lang w:val="ru-RU"/>
              </w:rPr>
              <w:t>идеала.</w:t>
            </w:r>
            <w:r w:rsidRPr="00984C4D">
              <w:rPr>
                <w:rFonts w:ascii="Times New Roman" w:hAnsi="Times New Roman" w:cs="Times New Roman"/>
                <w:color w:val="221F1F"/>
                <w:spacing w:val="12"/>
                <w:w w:val="115"/>
                <w:lang w:val="ru-RU"/>
              </w:rPr>
              <w:t xml:space="preserve"> </w:t>
            </w:r>
            <w:r w:rsidRPr="00984C4D">
              <w:rPr>
                <w:rFonts w:ascii="Times New Roman" w:hAnsi="Times New Roman" w:cs="Times New Roman"/>
                <w:color w:val="221F1F"/>
                <w:w w:val="115"/>
                <w:lang w:val="ru-RU"/>
              </w:rPr>
              <w:t>Постановка</w:t>
            </w:r>
            <w:r w:rsidRPr="00984C4D">
              <w:rPr>
                <w:rFonts w:ascii="Times New Roman" w:hAnsi="Times New Roman" w:cs="Times New Roman"/>
                <w:color w:val="221F1F"/>
                <w:spacing w:val="11"/>
                <w:w w:val="115"/>
                <w:lang w:val="ru-RU"/>
              </w:rPr>
              <w:t xml:space="preserve"> </w:t>
            </w:r>
            <w:r w:rsidRPr="00984C4D">
              <w:rPr>
                <w:rFonts w:ascii="Times New Roman" w:hAnsi="Times New Roman" w:cs="Times New Roman"/>
                <w:color w:val="221F1F"/>
                <w:w w:val="115"/>
                <w:lang w:val="ru-RU"/>
              </w:rPr>
              <w:t>цели</w:t>
            </w:r>
            <w:r w:rsidRPr="00984C4D">
              <w:rPr>
                <w:rFonts w:ascii="Times New Roman" w:hAnsi="Times New Roman" w:cs="Times New Roman"/>
                <w:color w:val="221F1F"/>
                <w:spacing w:val="-44"/>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26"/>
                <w:w w:val="115"/>
                <w:lang w:val="ru-RU"/>
              </w:rPr>
              <w:t xml:space="preserve"> </w:t>
            </w:r>
            <w:r w:rsidRPr="00984C4D">
              <w:rPr>
                <w:rFonts w:ascii="Times New Roman" w:hAnsi="Times New Roman" w:cs="Times New Roman"/>
                <w:color w:val="221F1F"/>
                <w:w w:val="115"/>
                <w:lang w:val="ru-RU"/>
              </w:rPr>
              <w:t>принятие</w:t>
            </w:r>
            <w:r w:rsidRPr="00984C4D">
              <w:rPr>
                <w:rFonts w:ascii="Times New Roman" w:hAnsi="Times New Roman" w:cs="Times New Roman"/>
                <w:color w:val="221F1F"/>
                <w:spacing w:val="27"/>
                <w:w w:val="115"/>
                <w:lang w:val="ru-RU"/>
              </w:rPr>
              <w:t xml:space="preserve"> </w:t>
            </w:r>
            <w:r w:rsidRPr="00984C4D">
              <w:rPr>
                <w:rFonts w:ascii="Times New Roman" w:hAnsi="Times New Roman" w:cs="Times New Roman"/>
                <w:color w:val="221F1F"/>
                <w:w w:val="115"/>
                <w:lang w:val="ru-RU"/>
              </w:rPr>
              <w:t>цели.</w:t>
            </w:r>
            <w:r w:rsidRPr="00984C4D">
              <w:rPr>
                <w:rFonts w:ascii="Times New Roman" w:hAnsi="Times New Roman" w:cs="Times New Roman"/>
                <w:color w:val="221F1F"/>
                <w:spacing w:val="27"/>
                <w:w w:val="115"/>
                <w:lang w:val="ru-RU"/>
              </w:rPr>
              <w:t xml:space="preserve"> </w:t>
            </w:r>
            <w:proofErr w:type="spellStart"/>
            <w:r w:rsidRPr="00984C4D">
              <w:rPr>
                <w:rFonts w:ascii="Times New Roman" w:hAnsi="Times New Roman" w:cs="Times New Roman"/>
                <w:color w:val="221F1F"/>
                <w:w w:val="115"/>
              </w:rPr>
              <w:t>Заказчик</w:t>
            </w:r>
            <w:proofErr w:type="spellEnd"/>
            <w:r w:rsidRPr="00984C4D">
              <w:rPr>
                <w:rFonts w:ascii="Times New Roman" w:hAnsi="Times New Roman" w:cs="Times New Roman"/>
                <w:color w:val="221F1F"/>
                <w:w w:val="115"/>
              </w:rPr>
              <w:t xml:space="preserve"> </w:t>
            </w:r>
            <w:proofErr w:type="spellStart"/>
            <w:r w:rsidRPr="00984C4D">
              <w:rPr>
                <w:rFonts w:ascii="Times New Roman" w:hAnsi="Times New Roman" w:cs="Times New Roman"/>
                <w:color w:val="221F1F"/>
                <w:w w:val="115"/>
              </w:rPr>
              <w:t>проекта</w:t>
            </w:r>
            <w:proofErr w:type="spellEnd"/>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Чек-лист  №2</w:t>
            </w:r>
          </w:p>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Текущий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b/>
                <w:color w:val="221F1F"/>
                <w:w w:val="105"/>
                <w:lang w:val="ru-RU"/>
              </w:rPr>
            </w:pPr>
            <w:r w:rsidRPr="00984C4D">
              <w:rPr>
                <w:rFonts w:ascii="Times New Roman" w:hAnsi="Times New Roman" w:cs="Times New Roman"/>
                <w:color w:val="221F1F"/>
                <w:w w:val="110"/>
                <w:lang w:val="ru-RU"/>
              </w:rPr>
              <w:t>Целеполагание</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постановка</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задач.</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Прогнозирование результатов</w:t>
            </w:r>
            <w:r w:rsidRPr="00984C4D">
              <w:rPr>
                <w:rFonts w:ascii="Times New Roman" w:hAnsi="Times New Roman" w:cs="Times New Roman"/>
                <w:color w:val="221F1F"/>
                <w:spacing w:val="44"/>
                <w:w w:val="110"/>
                <w:lang w:val="ru-RU"/>
              </w:rPr>
              <w:t xml:space="preserve"> </w:t>
            </w:r>
            <w:r w:rsidRPr="00984C4D">
              <w:rPr>
                <w:rFonts w:ascii="Times New Roman" w:hAnsi="Times New Roman" w:cs="Times New Roman"/>
                <w:color w:val="221F1F"/>
                <w:w w:val="110"/>
                <w:lang w:val="ru-RU"/>
              </w:rPr>
              <w:t>проекта</w:t>
            </w:r>
          </w:p>
        </w:tc>
        <w:tc>
          <w:tcPr>
            <w:tcW w:w="1473" w:type="pct"/>
          </w:tcPr>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10"/>
                <w:lang w:val="ru-RU"/>
              </w:rPr>
              <w:t>Перевод</w:t>
            </w:r>
            <w:r w:rsidRPr="00984C4D">
              <w:rPr>
                <w:rFonts w:ascii="Times New Roman" w:hAnsi="Times New Roman" w:cs="Times New Roman"/>
                <w:color w:val="221F1F"/>
                <w:spacing w:val="33"/>
                <w:w w:val="110"/>
                <w:lang w:val="ru-RU"/>
              </w:rPr>
              <w:t xml:space="preserve"> </w:t>
            </w:r>
            <w:r w:rsidRPr="00984C4D">
              <w:rPr>
                <w:rFonts w:ascii="Times New Roman" w:hAnsi="Times New Roman" w:cs="Times New Roman"/>
                <w:color w:val="221F1F"/>
                <w:w w:val="110"/>
                <w:lang w:val="ru-RU"/>
              </w:rPr>
              <w:t>проблемы</w:t>
            </w:r>
            <w:r w:rsidRPr="00984C4D">
              <w:rPr>
                <w:rFonts w:ascii="Times New Roman" w:hAnsi="Times New Roman" w:cs="Times New Roman"/>
                <w:color w:val="221F1F"/>
                <w:spacing w:val="34"/>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33"/>
                <w:w w:val="110"/>
                <w:lang w:val="ru-RU"/>
              </w:rPr>
              <w:t xml:space="preserve"> </w:t>
            </w:r>
            <w:r w:rsidRPr="00984C4D">
              <w:rPr>
                <w:rFonts w:ascii="Times New Roman" w:hAnsi="Times New Roman" w:cs="Times New Roman"/>
                <w:color w:val="221F1F"/>
                <w:w w:val="110"/>
                <w:lang w:val="ru-RU"/>
              </w:rPr>
              <w:t>цели</w:t>
            </w:r>
            <w:r w:rsidRPr="00984C4D">
              <w:rPr>
                <w:rFonts w:ascii="Times New Roman" w:hAnsi="Times New Roman" w:cs="Times New Roman"/>
                <w:color w:val="221F1F"/>
                <w:spacing w:val="34"/>
                <w:w w:val="110"/>
                <w:lang w:val="ru-RU"/>
              </w:rPr>
              <w:t xml:space="preserve"> </w:t>
            </w:r>
            <w:r w:rsidRPr="00984C4D">
              <w:rPr>
                <w:rFonts w:ascii="Times New Roman" w:hAnsi="Times New Roman" w:cs="Times New Roman"/>
                <w:color w:val="221F1F"/>
                <w:w w:val="110"/>
                <w:lang w:val="ru-RU"/>
              </w:rPr>
              <w:t>в</w:t>
            </w:r>
            <w:r w:rsidRPr="00984C4D">
              <w:rPr>
                <w:rFonts w:ascii="Times New Roman" w:hAnsi="Times New Roman" w:cs="Times New Roman"/>
                <w:color w:val="221F1F"/>
                <w:spacing w:val="34"/>
                <w:w w:val="110"/>
                <w:lang w:val="ru-RU"/>
              </w:rPr>
              <w:t xml:space="preserve"> </w:t>
            </w:r>
            <w:r w:rsidRPr="00984C4D">
              <w:rPr>
                <w:rFonts w:ascii="Times New Roman" w:hAnsi="Times New Roman" w:cs="Times New Roman"/>
                <w:color w:val="221F1F"/>
                <w:w w:val="110"/>
                <w:lang w:val="ru-RU"/>
              </w:rPr>
              <w:t>задачи.</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5"/>
                <w:lang w:val="ru-RU"/>
              </w:rPr>
              <w:t>Соотношение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имеющихся</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отсутствующих</w:t>
            </w:r>
            <w:r w:rsidRPr="00984C4D">
              <w:rPr>
                <w:rFonts w:ascii="Times New Roman" w:hAnsi="Times New Roman" w:cs="Times New Roman"/>
                <w:color w:val="221F1F"/>
                <w:spacing w:val="34"/>
                <w:w w:val="115"/>
                <w:lang w:val="ru-RU"/>
              </w:rPr>
              <w:t xml:space="preserve"> </w:t>
            </w:r>
            <w:r w:rsidRPr="00984C4D">
              <w:rPr>
                <w:rFonts w:ascii="Times New Roman" w:hAnsi="Times New Roman" w:cs="Times New Roman"/>
                <w:color w:val="221F1F"/>
                <w:w w:val="115"/>
                <w:lang w:val="ru-RU"/>
              </w:rPr>
              <w:t>знаний</w:t>
            </w:r>
            <w:r w:rsidRPr="00984C4D">
              <w:rPr>
                <w:rFonts w:ascii="Times New Roman" w:hAnsi="Times New Roman" w:cs="Times New Roman"/>
                <w:color w:val="221F1F"/>
                <w:spacing w:val="34"/>
                <w:w w:val="115"/>
                <w:lang w:val="ru-RU"/>
              </w:rPr>
              <w:t xml:space="preserve"> </w:t>
            </w:r>
            <w:r w:rsidRPr="00984C4D">
              <w:rPr>
                <w:rFonts w:ascii="Times New Roman" w:hAnsi="Times New Roman" w:cs="Times New Roman"/>
                <w:color w:val="221F1F"/>
                <w:w w:val="115"/>
                <w:lang w:val="ru-RU"/>
              </w:rPr>
              <w:t>и</w:t>
            </w:r>
            <w:r w:rsidRPr="00984C4D">
              <w:rPr>
                <w:rFonts w:ascii="Times New Roman" w:hAnsi="Times New Roman" w:cs="Times New Roman"/>
                <w:color w:val="221F1F"/>
                <w:spacing w:val="34"/>
                <w:w w:val="115"/>
                <w:lang w:val="ru-RU"/>
              </w:rPr>
              <w:t xml:space="preserve"> </w:t>
            </w:r>
            <w:r w:rsidRPr="00984C4D">
              <w:rPr>
                <w:rFonts w:ascii="Times New Roman" w:hAnsi="Times New Roman" w:cs="Times New Roman"/>
                <w:color w:val="221F1F"/>
                <w:w w:val="115"/>
                <w:lang w:val="ru-RU"/>
              </w:rPr>
              <w:t>ресурсов</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2</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rPr>
            </w:pPr>
          </w:p>
        </w:tc>
        <w:tc>
          <w:tcPr>
            <w:tcW w:w="1367" w:type="pct"/>
          </w:tcPr>
          <w:p w:rsidR="00444177" w:rsidRPr="00984C4D" w:rsidRDefault="00444177" w:rsidP="00444177">
            <w:pPr>
              <w:tabs>
                <w:tab w:val="left" w:pos="851"/>
                <w:tab w:val="left" w:pos="993"/>
              </w:tabs>
              <w:ind w:left="140"/>
              <w:rPr>
                <w:rFonts w:ascii="Times New Roman" w:hAnsi="Times New Roman" w:cs="Times New Roman"/>
                <w:b/>
                <w:color w:val="221F1F"/>
                <w:w w:val="105"/>
                <w:lang w:val="ru-RU"/>
              </w:rPr>
            </w:pPr>
            <w:r w:rsidRPr="00984C4D">
              <w:rPr>
                <w:rFonts w:ascii="Times New Roman" w:hAnsi="Times New Roman" w:cs="Times New Roman"/>
                <w:color w:val="221F1F"/>
                <w:w w:val="110"/>
                <w:lang w:val="ru-RU"/>
              </w:rPr>
              <w:t>Поиск</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недостающей</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информации,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её</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обработка</w:t>
            </w:r>
            <w:r w:rsidRPr="00984C4D">
              <w:rPr>
                <w:rFonts w:ascii="Times New Roman" w:hAnsi="Times New Roman" w:cs="Times New Roman"/>
                <w:color w:val="221F1F"/>
                <w:spacing w:val="40"/>
                <w:w w:val="110"/>
                <w:lang w:val="ru-RU"/>
              </w:rPr>
              <w:t xml:space="preserve"> </w:t>
            </w:r>
            <w:r w:rsidRPr="00984C4D">
              <w:rPr>
                <w:rFonts w:ascii="Times New Roman" w:hAnsi="Times New Roman" w:cs="Times New Roman"/>
                <w:color w:val="221F1F"/>
                <w:w w:val="110"/>
                <w:lang w:val="ru-RU"/>
              </w:rPr>
              <w:t>и</w:t>
            </w:r>
            <w:r w:rsidRPr="00984C4D">
              <w:rPr>
                <w:rFonts w:ascii="Times New Roman" w:hAnsi="Times New Roman" w:cs="Times New Roman"/>
                <w:color w:val="221F1F"/>
                <w:spacing w:val="40"/>
                <w:w w:val="110"/>
                <w:lang w:val="ru-RU"/>
              </w:rPr>
              <w:t xml:space="preserve"> </w:t>
            </w:r>
            <w:r w:rsidRPr="00984C4D">
              <w:rPr>
                <w:rFonts w:ascii="Times New Roman" w:hAnsi="Times New Roman" w:cs="Times New Roman"/>
                <w:color w:val="221F1F"/>
                <w:w w:val="110"/>
                <w:lang w:val="ru-RU"/>
              </w:rPr>
              <w:t>анализ</w:t>
            </w:r>
          </w:p>
        </w:tc>
        <w:tc>
          <w:tcPr>
            <w:tcW w:w="1473" w:type="pct"/>
          </w:tcPr>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5"/>
                <w:lang w:val="ru-RU"/>
              </w:rPr>
              <w:t>Информационный ресурс. Объективность информации. Экспертное зна</w:t>
            </w:r>
            <w:r w:rsidRPr="00984C4D">
              <w:rPr>
                <w:rFonts w:ascii="Times New Roman" w:hAnsi="Times New Roman" w:cs="Times New Roman"/>
                <w:color w:val="221F1F"/>
                <w:w w:val="110"/>
                <w:lang w:val="ru-RU"/>
              </w:rPr>
              <w:t>ние.</w:t>
            </w:r>
            <w:r w:rsidRPr="00984C4D">
              <w:rPr>
                <w:rFonts w:ascii="Times New Roman" w:hAnsi="Times New Roman" w:cs="Times New Roman"/>
                <w:color w:val="221F1F"/>
                <w:spacing w:val="1"/>
                <w:w w:val="110"/>
                <w:lang w:val="ru-RU"/>
              </w:rPr>
              <w:t xml:space="preserve"> </w:t>
            </w:r>
            <w:proofErr w:type="spellStart"/>
            <w:r w:rsidRPr="00984C4D">
              <w:rPr>
                <w:rFonts w:ascii="Times New Roman" w:hAnsi="Times New Roman" w:cs="Times New Roman"/>
                <w:color w:val="221F1F"/>
                <w:w w:val="110"/>
              </w:rPr>
              <w:t>Совпадающие</w:t>
            </w:r>
            <w:proofErr w:type="spellEnd"/>
            <w:r w:rsidRPr="00984C4D">
              <w:rPr>
                <w:rFonts w:ascii="Times New Roman" w:hAnsi="Times New Roman" w:cs="Times New Roman"/>
                <w:color w:val="221F1F"/>
                <w:spacing w:val="1"/>
                <w:w w:val="110"/>
              </w:rPr>
              <w:t xml:space="preserve"> </w:t>
            </w:r>
            <w:r w:rsidRPr="00984C4D">
              <w:rPr>
                <w:rFonts w:ascii="Times New Roman" w:hAnsi="Times New Roman" w:cs="Times New Roman"/>
                <w:color w:val="221F1F"/>
                <w:w w:val="110"/>
              </w:rPr>
              <w:t>и</w:t>
            </w:r>
            <w:r w:rsidRPr="00984C4D">
              <w:rPr>
                <w:rFonts w:ascii="Times New Roman" w:hAnsi="Times New Roman" w:cs="Times New Roman"/>
                <w:color w:val="221F1F"/>
                <w:spacing w:val="1"/>
                <w:w w:val="110"/>
              </w:rPr>
              <w:t xml:space="preserve"> </w:t>
            </w:r>
            <w:proofErr w:type="spellStart"/>
            <w:r w:rsidRPr="00984C4D">
              <w:rPr>
                <w:rFonts w:ascii="Times New Roman" w:hAnsi="Times New Roman" w:cs="Times New Roman"/>
                <w:color w:val="221F1F"/>
                <w:w w:val="110"/>
              </w:rPr>
              <w:t>различающиеся</w:t>
            </w:r>
            <w:proofErr w:type="spellEnd"/>
            <w:r w:rsidRPr="00984C4D">
              <w:rPr>
                <w:rFonts w:ascii="Times New Roman" w:hAnsi="Times New Roman" w:cs="Times New Roman"/>
                <w:color w:val="221F1F"/>
                <w:spacing w:val="-42"/>
                <w:w w:val="110"/>
              </w:rPr>
              <w:t xml:space="preserve"> </w:t>
            </w:r>
            <w:proofErr w:type="spellStart"/>
            <w:r w:rsidRPr="00984C4D">
              <w:rPr>
                <w:rFonts w:ascii="Times New Roman" w:hAnsi="Times New Roman" w:cs="Times New Roman"/>
                <w:color w:val="221F1F"/>
                <w:w w:val="115"/>
              </w:rPr>
              <w:t>позиции</w:t>
            </w:r>
            <w:proofErr w:type="spellEnd"/>
            <w:r w:rsidRPr="00984C4D">
              <w:rPr>
                <w:rFonts w:ascii="Times New Roman" w:hAnsi="Times New Roman" w:cs="Times New Roman"/>
                <w:color w:val="221F1F"/>
                <w:w w:val="115"/>
              </w:rPr>
              <w:t xml:space="preserve">. </w:t>
            </w:r>
            <w:proofErr w:type="spellStart"/>
            <w:r w:rsidRPr="00984C4D">
              <w:rPr>
                <w:rFonts w:ascii="Times New Roman" w:hAnsi="Times New Roman" w:cs="Times New Roman"/>
                <w:color w:val="221F1F"/>
                <w:w w:val="115"/>
              </w:rPr>
              <w:t>Выявление</w:t>
            </w:r>
            <w:proofErr w:type="spellEnd"/>
            <w:r w:rsidRPr="00984C4D">
              <w:rPr>
                <w:rFonts w:ascii="Times New Roman" w:hAnsi="Times New Roman" w:cs="Times New Roman"/>
                <w:color w:val="221F1F"/>
                <w:w w:val="115"/>
              </w:rPr>
              <w:t xml:space="preserve"> </w:t>
            </w:r>
            <w:proofErr w:type="spellStart"/>
            <w:r w:rsidRPr="00984C4D">
              <w:rPr>
                <w:rFonts w:ascii="Times New Roman" w:hAnsi="Times New Roman" w:cs="Times New Roman"/>
                <w:color w:val="221F1F"/>
                <w:w w:val="115"/>
              </w:rPr>
              <w:t>оснований</w:t>
            </w:r>
            <w:proofErr w:type="spellEnd"/>
            <w:r w:rsidRPr="00984C4D">
              <w:rPr>
                <w:rFonts w:ascii="Times New Roman" w:hAnsi="Times New Roman" w:cs="Times New Roman"/>
                <w:color w:val="221F1F"/>
                <w:w w:val="115"/>
              </w:rPr>
              <w:t xml:space="preserve"> </w:t>
            </w:r>
            <w:proofErr w:type="spellStart"/>
            <w:r w:rsidRPr="00984C4D">
              <w:rPr>
                <w:rFonts w:ascii="Times New Roman" w:hAnsi="Times New Roman" w:cs="Times New Roman"/>
                <w:color w:val="221F1F"/>
                <w:w w:val="115"/>
              </w:rPr>
              <w:t>расхождения</w:t>
            </w:r>
            <w:proofErr w:type="spellEnd"/>
            <w:r w:rsidRPr="00984C4D">
              <w:rPr>
                <w:rFonts w:ascii="Times New Roman" w:hAnsi="Times New Roman" w:cs="Times New Roman"/>
                <w:color w:val="221F1F"/>
                <w:spacing w:val="36"/>
                <w:w w:val="115"/>
              </w:rPr>
              <w:t xml:space="preserve"> </w:t>
            </w:r>
            <w:proofErr w:type="spellStart"/>
            <w:r w:rsidRPr="00984C4D">
              <w:rPr>
                <w:rFonts w:ascii="Times New Roman" w:hAnsi="Times New Roman" w:cs="Times New Roman"/>
                <w:color w:val="221F1F"/>
                <w:w w:val="115"/>
              </w:rPr>
              <w:t>мнений</w:t>
            </w:r>
            <w:proofErr w:type="spellEnd"/>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490"/>
        </w:trPr>
        <w:tc>
          <w:tcPr>
            <w:tcW w:w="243" w:type="pct"/>
          </w:tcPr>
          <w:p w:rsidR="00173F6A" w:rsidRPr="00984C4D" w:rsidRDefault="00173F6A" w:rsidP="00173F6A">
            <w:pPr>
              <w:pStyle w:val="a4"/>
              <w:tabs>
                <w:tab w:val="left" w:pos="851"/>
                <w:tab w:val="left" w:pos="993"/>
              </w:tabs>
              <w:ind w:left="360"/>
              <w:rPr>
                <w:rFonts w:ascii="Times New Roman" w:hAnsi="Times New Roman" w:cs="Times New Roman"/>
                <w:b/>
                <w:color w:val="221F1F"/>
                <w:w w:val="105"/>
              </w:rPr>
            </w:pPr>
          </w:p>
        </w:tc>
        <w:tc>
          <w:tcPr>
            <w:tcW w:w="2840" w:type="pct"/>
            <w:gridSpan w:val="2"/>
          </w:tcPr>
          <w:p w:rsidR="00173F6A" w:rsidRPr="00984C4D" w:rsidRDefault="00173F6A" w:rsidP="00444177">
            <w:pPr>
              <w:tabs>
                <w:tab w:val="left" w:pos="851"/>
                <w:tab w:val="left" w:pos="993"/>
              </w:tabs>
              <w:ind w:left="141" w:right="94"/>
              <w:jc w:val="both"/>
              <w:rPr>
                <w:rFonts w:ascii="Times New Roman" w:hAnsi="Times New Roman" w:cs="Times New Roman"/>
                <w:b/>
                <w:color w:val="221F1F"/>
                <w:w w:val="103"/>
              </w:rPr>
            </w:pPr>
            <w:r w:rsidRPr="00984C4D">
              <w:rPr>
                <w:rFonts w:ascii="Times New Roman" w:hAnsi="Times New Roman" w:cs="Times New Roman"/>
                <w:b/>
                <w:color w:val="221F1F"/>
                <w:w w:val="105"/>
                <w:lang w:val="ru-RU"/>
              </w:rPr>
              <w:t>Модуль</w:t>
            </w:r>
            <w:r w:rsidRPr="00984C4D">
              <w:rPr>
                <w:rFonts w:ascii="Times New Roman" w:hAnsi="Times New Roman" w:cs="Times New Roman"/>
                <w:b/>
                <w:color w:val="221F1F"/>
                <w:spacing w:val="25"/>
                <w:w w:val="105"/>
                <w:lang w:val="ru-RU"/>
              </w:rPr>
              <w:t xml:space="preserve"> </w:t>
            </w:r>
            <w:r w:rsidRPr="00984C4D">
              <w:rPr>
                <w:rFonts w:ascii="Times New Roman" w:hAnsi="Times New Roman" w:cs="Times New Roman"/>
                <w:b/>
                <w:color w:val="221F1F"/>
                <w:w w:val="105"/>
                <w:lang w:val="ru-RU"/>
              </w:rPr>
              <w:t>4.</w:t>
            </w:r>
            <w:r w:rsidRPr="00984C4D">
              <w:rPr>
                <w:rFonts w:ascii="Times New Roman" w:hAnsi="Times New Roman" w:cs="Times New Roman"/>
                <w:b/>
                <w:color w:val="221F1F"/>
                <w:spacing w:val="25"/>
                <w:w w:val="105"/>
                <w:lang w:val="ru-RU"/>
              </w:rPr>
              <w:t xml:space="preserve"> </w:t>
            </w:r>
            <w:r w:rsidRPr="00984C4D">
              <w:rPr>
                <w:rFonts w:ascii="Times New Roman" w:hAnsi="Times New Roman" w:cs="Times New Roman"/>
                <w:b/>
                <w:color w:val="221F1F"/>
                <w:w w:val="105"/>
                <w:lang w:val="ru-RU"/>
              </w:rPr>
              <w:t>Условия</w:t>
            </w:r>
            <w:r w:rsidRPr="00984C4D">
              <w:rPr>
                <w:rFonts w:ascii="Times New Roman" w:hAnsi="Times New Roman" w:cs="Times New Roman"/>
                <w:b/>
                <w:color w:val="221F1F"/>
                <w:spacing w:val="25"/>
                <w:w w:val="105"/>
                <w:lang w:val="ru-RU"/>
              </w:rPr>
              <w:t xml:space="preserve"> </w:t>
            </w:r>
            <w:r w:rsidRPr="00984C4D">
              <w:rPr>
                <w:rFonts w:ascii="Times New Roman" w:hAnsi="Times New Roman" w:cs="Times New Roman"/>
                <w:b/>
                <w:color w:val="221F1F"/>
                <w:w w:val="105"/>
                <w:lang w:val="ru-RU"/>
              </w:rPr>
              <w:t>реализации</w:t>
            </w:r>
            <w:r w:rsidRPr="00984C4D">
              <w:rPr>
                <w:rFonts w:ascii="Times New Roman" w:hAnsi="Times New Roman" w:cs="Times New Roman"/>
                <w:b/>
                <w:color w:val="221F1F"/>
                <w:spacing w:val="26"/>
                <w:w w:val="105"/>
                <w:lang w:val="ru-RU"/>
              </w:rPr>
              <w:t xml:space="preserve"> </w:t>
            </w:r>
            <w:r w:rsidRPr="00984C4D">
              <w:rPr>
                <w:rFonts w:ascii="Times New Roman" w:hAnsi="Times New Roman" w:cs="Times New Roman"/>
                <w:b/>
                <w:color w:val="221F1F"/>
                <w:w w:val="105"/>
                <w:lang w:val="ru-RU"/>
              </w:rPr>
              <w:t>проекта</w:t>
            </w:r>
            <w:r w:rsidRPr="00984C4D">
              <w:rPr>
                <w:rFonts w:ascii="Times New Roman" w:hAnsi="Times New Roman" w:cs="Times New Roman"/>
                <w:b/>
                <w:color w:val="221F1F"/>
                <w:spacing w:val="25"/>
                <w:w w:val="105"/>
                <w:lang w:val="ru-RU"/>
              </w:rPr>
              <w:t xml:space="preserve"> </w:t>
            </w:r>
          </w:p>
        </w:tc>
        <w:tc>
          <w:tcPr>
            <w:tcW w:w="303" w:type="pct"/>
          </w:tcPr>
          <w:p w:rsidR="00173F6A" w:rsidRPr="00984C4D" w:rsidRDefault="00173F6A" w:rsidP="00444177">
            <w:pPr>
              <w:tabs>
                <w:tab w:val="left" w:pos="851"/>
                <w:tab w:val="left" w:pos="993"/>
              </w:tabs>
              <w:ind w:left="141" w:right="94"/>
              <w:jc w:val="both"/>
              <w:rPr>
                <w:rFonts w:ascii="Times New Roman" w:hAnsi="Times New Roman" w:cs="Times New Roman"/>
                <w:b/>
                <w:color w:val="221F1F"/>
                <w:w w:val="103"/>
                <w:lang w:val="ru-RU"/>
              </w:rPr>
            </w:pPr>
            <w:r w:rsidRPr="00984C4D">
              <w:rPr>
                <w:rFonts w:ascii="Times New Roman" w:hAnsi="Times New Roman" w:cs="Times New Roman"/>
                <w:b/>
                <w:color w:val="221F1F"/>
                <w:w w:val="103"/>
                <w:lang w:val="ru-RU"/>
              </w:rPr>
              <w:t>3</w:t>
            </w:r>
          </w:p>
        </w:tc>
        <w:tc>
          <w:tcPr>
            <w:tcW w:w="664" w:type="pct"/>
          </w:tcPr>
          <w:p w:rsidR="00173F6A" w:rsidRPr="00984C4D" w:rsidRDefault="00173F6A" w:rsidP="001B14E7">
            <w:pPr>
              <w:rPr>
                <w:rFonts w:ascii="Times New Roman" w:hAnsi="Times New Roman" w:cs="Times New Roman"/>
                <w:b/>
                <w:color w:val="221F1F"/>
                <w:w w:val="103"/>
                <w:lang w:val="ru-RU"/>
              </w:rPr>
            </w:pPr>
          </w:p>
        </w:tc>
        <w:tc>
          <w:tcPr>
            <w:tcW w:w="535" w:type="pct"/>
          </w:tcPr>
          <w:p w:rsidR="00173F6A" w:rsidRPr="00984C4D" w:rsidRDefault="00173F6A" w:rsidP="001B14E7">
            <w:pPr>
              <w:rPr>
                <w:rFonts w:ascii="Times New Roman" w:hAnsi="Times New Roman" w:cs="Times New Roman"/>
                <w:b/>
                <w:color w:val="221F1F"/>
                <w:w w:val="103"/>
                <w:lang w:val="ru-RU"/>
              </w:rPr>
            </w:pPr>
          </w:p>
        </w:tc>
        <w:tc>
          <w:tcPr>
            <w:tcW w:w="415" w:type="pct"/>
          </w:tcPr>
          <w:p w:rsidR="00173F6A" w:rsidRPr="00984C4D" w:rsidRDefault="00173F6A" w:rsidP="001B14E7">
            <w:pPr>
              <w:rPr>
                <w:rFonts w:ascii="Times New Roman" w:hAnsi="Times New Roman" w:cs="Times New Roman"/>
                <w:b/>
                <w:color w:val="221F1F"/>
                <w:w w:val="103"/>
                <w:lang w:val="ru-RU"/>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0"/>
                <w:lang w:val="ru-RU"/>
              </w:rPr>
            </w:pPr>
          </w:p>
        </w:tc>
        <w:tc>
          <w:tcPr>
            <w:tcW w:w="1367" w:type="pct"/>
          </w:tcPr>
          <w:p w:rsidR="00444177" w:rsidRPr="00984C4D" w:rsidRDefault="00444177" w:rsidP="00444177">
            <w:pPr>
              <w:tabs>
                <w:tab w:val="left" w:pos="851"/>
                <w:tab w:val="left" w:pos="993"/>
              </w:tabs>
              <w:ind w:left="140"/>
              <w:rPr>
                <w:rFonts w:ascii="Times New Roman" w:hAnsi="Times New Roman" w:cs="Times New Roman"/>
                <w:b/>
                <w:color w:val="221F1F"/>
                <w:w w:val="105"/>
                <w:lang w:val="ru-RU"/>
              </w:rPr>
            </w:pPr>
            <w:r w:rsidRPr="00984C4D">
              <w:rPr>
                <w:rFonts w:ascii="Times New Roman" w:hAnsi="Times New Roman" w:cs="Times New Roman"/>
                <w:color w:val="221F1F"/>
                <w:w w:val="110"/>
                <w:lang w:val="ru-RU"/>
              </w:rPr>
              <w:t>Планирование</w:t>
            </w:r>
            <w:r w:rsidRPr="00984C4D">
              <w:rPr>
                <w:rFonts w:ascii="Times New Roman" w:hAnsi="Times New Roman" w:cs="Times New Roman"/>
                <w:color w:val="221F1F"/>
                <w:spacing w:val="11"/>
                <w:w w:val="110"/>
                <w:lang w:val="ru-RU"/>
              </w:rPr>
              <w:t xml:space="preserve"> </w:t>
            </w:r>
            <w:r w:rsidRPr="00984C4D">
              <w:rPr>
                <w:rFonts w:ascii="Times New Roman" w:hAnsi="Times New Roman" w:cs="Times New Roman"/>
                <w:color w:val="221F1F"/>
                <w:w w:val="110"/>
                <w:lang w:val="ru-RU"/>
              </w:rPr>
              <w:t>действий</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шаг</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за</w:t>
            </w:r>
            <w:r w:rsidRPr="00984C4D">
              <w:rPr>
                <w:rFonts w:ascii="Times New Roman" w:hAnsi="Times New Roman" w:cs="Times New Roman"/>
                <w:color w:val="221F1F"/>
                <w:spacing w:val="6"/>
                <w:w w:val="110"/>
                <w:lang w:val="ru-RU"/>
              </w:rPr>
              <w:t xml:space="preserve"> </w:t>
            </w:r>
            <w:r w:rsidRPr="00984C4D">
              <w:rPr>
                <w:rFonts w:ascii="Times New Roman" w:hAnsi="Times New Roman" w:cs="Times New Roman"/>
                <w:color w:val="221F1F"/>
                <w:w w:val="110"/>
                <w:lang w:val="ru-RU"/>
              </w:rPr>
              <w:t>шагом</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по</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пути</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к</w:t>
            </w:r>
            <w:r w:rsidRPr="00984C4D">
              <w:rPr>
                <w:rFonts w:ascii="Times New Roman" w:hAnsi="Times New Roman" w:cs="Times New Roman"/>
                <w:color w:val="221F1F"/>
                <w:spacing w:val="5"/>
                <w:w w:val="110"/>
                <w:lang w:val="ru-RU"/>
              </w:rPr>
              <w:t xml:space="preserve"> </w:t>
            </w:r>
            <w:r w:rsidRPr="00984C4D">
              <w:rPr>
                <w:rFonts w:ascii="Times New Roman" w:hAnsi="Times New Roman" w:cs="Times New Roman"/>
                <w:color w:val="221F1F"/>
                <w:w w:val="110"/>
                <w:lang w:val="ru-RU"/>
              </w:rPr>
              <w:t>реализации</w:t>
            </w:r>
            <w:r w:rsidRPr="00984C4D">
              <w:rPr>
                <w:rFonts w:ascii="Times New Roman" w:hAnsi="Times New Roman" w:cs="Times New Roman"/>
                <w:color w:val="221F1F"/>
                <w:spacing w:val="2"/>
                <w:w w:val="110"/>
                <w:lang w:val="ru-RU"/>
              </w:rPr>
              <w:t xml:space="preserve"> </w:t>
            </w:r>
            <w:r w:rsidRPr="00984C4D">
              <w:rPr>
                <w:rFonts w:ascii="Times New Roman" w:hAnsi="Times New Roman" w:cs="Times New Roman"/>
                <w:color w:val="221F1F"/>
                <w:w w:val="110"/>
                <w:lang w:val="ru-RU"/>
              </w:rPr>
              <w:t>проекта</w:t>
            </w:r>
          </w:p>
        </w:tc>
        <w:tc>
          <w:tcPr>
            <w:tcW w:w="1473" w:type="pct"/>
          </w:tcPr>
          <w:p w:rsidR="00444177" w:rsidRPr="00984C4D" w:rsidRDefault="00444177" w:rsidP="00444177">
            <w:pPr>
              <w:ind w:left="141" w:right="94"/>
              <w:jc w:val="both"/>
              <w:rPr>
                <w:rFonts w:ascii="Times New Roman" w:hAnsi="Times New Roman" w:cs="Times New Roman"/>
                <w:color w:val="221F1F"/>
                <w:w w:val="110"/>
                <w:lang w:val="ru-RU"/>
              </w:rPr>
            </w:pPr>
            <w:r w:rsidRPr="00984C4D">
              <w:rPr>
                <w:rFonts w:ascii="Times New Roman" w:hAnsi="Times New Roman" w:cs="Times New Roman"/>
                <w:color w:val="221F1F"/>
                <w:w w:val="110"/>
                <w:lang w:val="ru-RU"/>
              </w:rPr>
              <w:t>Понятие</w:t>
            </w:r>
            <w:r w:rsidRPr="00984C4D">
              <w:rPr>
                <w:rFonts w:ascii="Times New Roman" w:hAnsi="Times New Roman" w:cs="Times New Roman"/>
                <w:color w:val="221F1F"/>
                <w:spacing w:val="14"/>
                <w:w w:val="110"/>
                <w:lang w:val="ru-RU"/>
              </w:rPr>
              <w:t xml:space="preserve"> </w:t>
            </w:r>
            <w:r w:rsidRPr="00984C4D">
              <w:rPr>
                <w:rFonts w:ascii="Times New Roman" w:hAnsi="Times New Roman" w:cs="Times New Roman"/>
                <w:color w:val="221F1F"/>
                <w:w w:val="110"/>
                <w:lang w:val="ru-RU"/>
              </w:rPr>
              <w:t>планирования.</w:t>
            </w:r>
            <w:r w:rsidRPr="00984C4D">
              <w:rPr>
                <w:rFonts w:ascii="Times New Roman" w:hAnsi="Times New Roman" w:cs="Times New Roman"/>
                <w:color w:val="221F1F"/>
                <w:spacing w:val="14"/>
                <w:w w:val="110"/>
                <w:lang w:val="ru-RU"/>
              </w:rPr>
              <w:t xml:space="preserve"> </w:t>
            </w:r>
            <w:r w:rsidRPr="00984C4D">
              <w:rPr>
                <w:rFonts w:ascii="Times New Roman" w:hAnsi="Times New Roman" w:cs="Times New Roman"/>
                <w:color w:val="221F1F"/>
                <w:w w:val="110"/>
                <w:lang w:val="ru-RU"/>
              </w:rPr>
              <w:t>Основная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функция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планирования.</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Инструменты</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планирования.</w:t>
            </w:r>
            <w:r w:rsidRPr="00984C4D">
              <w:rPr>
                <w:rFonts w:ascii="Times New Roman" w:hAnsi="Times New Roman" w:cs="Times New Roman"/>
                <w:color w:val="221F1F"/>
                <w:spacing w:val="13"/>
                <w:w w:val="110"/>
                <w:lang w:val="ru-RU"/>
              </w:rPr>
              <w:t xml:space="preserve"> </w:t>
            </w:r>
            <w:r w:rsidRPr="00984C4D">
              <w:rPr>
                <w:rFonts w:ascii="Times New Roman" w:hAnsi="Times New Roman" w:cs="Times New Roman"/>
                <w:color w:val="221F1F"/>
                <w:w w:val="110"/>
                <w:lang w:val="ru-RU"/>
              </w:rPr>
              <w:t>Контрольные</w:t>
            </w:r>
            <w:r w:rsidRPr="00984C4D">
              <w:rPr>
                <w:rFonts w:ascii="Times New Roman" w:hAnsi="Times New Roman" w:cs="Times New Roman"/>
                <w:color w:val="221F1F"/>
                <w:spacing w:val="13"/>
                <w:w w:val="110"/>
                <w:lang w:val="ru-RU"/>
              </w:rPr>
              <w:t xml:space="preserve"> </w:t>
            </w:r>
            <w:r w:rsidRPr="00984C4D">
              <w:rPr>
                <w:rFonts w:ascii="Times New Roman" w:hAnsi="Times New Roman" w:cs="Times New Roman"/>
                <w:color w:val="221F1F"/>
                <w:w w:val="110"/>
                <w:lang w:val="ru-RU"/>
              </w:rPr>
              <w:t>точки</w:t>
            </w:r>
            <w:r w:rsidRPr="00984C4D">
              <w:rPr>
                <w:rFonts w:ascii="Times New Roman" w:hAnsi="Times New Roman" w:cs="Times New Roman"/>
                <w:color w:val="221F1F"/>
                <w:spacing w:val="1"/>
                <w:w w:val="110"/>
                <w:lang w:val="ru-RU"/>
              </w:rPr>
              <w:t xml:space="preserve"> </w:t>
            </w:r>
            <w:r w:rsidRPr="00984C4D">
              <w:rPr>
                <w:rFonts w:ascii="Times New Roman" w:hAnsi="Times New Roman" w:cs="Times New Roman"/>
                <w:color w:val="221F1F"/>
                <w:w w:val="110"/>
                <w:lang w:val="ru-RU"/>
              </w:rPr>
              <w:t>планируемых</w:t>
            </w:r>
            <w:r w:rsidRPr="00984C4D">
              <w:rPr>
                <w:rFonts w:ascii="Times New Roman" w:hAnsi="Times New Roman" w:cs="Times New Roman"/>
                <w:color w:val="221F1F"/>
                <w:spacing w:val="42"/>
                <w:w w:val="110"/>
                <w:lang w:val="ru-RU"/>
              </w:rPr>
              <w:t xml:space="preserve"> </w:t>
            </w:r>
            <w:r w:rsidRPr="00984C4D">
              <w:rPr>
                <w:rFonts w:ascii="Times New Roman" w:hAnsi="Times New Roman" w:cs="Times New Roman"/>
                <w:color w:val="221F1F"/>
                <w:w w:val="110"/>
                <w:lang w:val="ru-RU"/>
              </w:rPr>
              <w:t>работ</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41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5"/>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0"/>
              </w:rPr>
            </w:pPr>
            <w:proofErr w:type="spellStart"/>
            <w:r w:rsidRPr="00984C4D">
              <w:rPr>
                <w:rFonts w:ascii="Times New Roman" w:hAnsi="Times New Roman" w:cs="Times New Roman"/>
                <w:color w:val="221F1F"/>
                <w:w w:val="115"/>
              </w:rPr>
              <w:t>Источники</w:t>
            </w:r>
            <w:proofErr w:type="spellEnd"/>
            <w:r w:rsidRPr="00984C4D">
              <w:rPr>
                <w:rFonts w:ascii="Times New Roman" w:hAnsi="Times New Roman" w:cs="Times New Roman"/>
                <w:color w:val="221F1F"/>
                <w:spacing w:val="1"/>
                <w:w w:val="115"/>
              </w:rPr>
              <w:t xml:space="preserve"> </w:t>
            </w:r>
            <w:proofErr w:type="spellStart"/>
            <w:r w:rsidRPr="00984C4D">
              <w:rPr>
                <w:rFonts w:ascii="Times New Roman" w:hAnsi="Times New Roman" w:cs="Times New Roman"/>
                <w:color w:val="221F1F"/>
                <w:w w:val="115"/>
              </w:rPr>
              <w:t>финансирования</w:t>
            </w:r>
            <w:proofErr w:type="spellEnd"/>
            <w:r w:rsidRPr="00984C4D">
              <w:rPr>
                <w:rFonts w:ascii="Times New Roman" w:hAnsi="Times New Roman" w:cs="Times New Roman"/>
                <w:color w:val="221F1F"/>
                <w:spacing w:val="32"/>
                <w:w w:val="115"/>
              </w:rPr>
              <w:t xml:space="preserve"> </w:t>
            </w:r>
            <w:proofErr w:type="spellStart"/>
            <w:r w:rsidRPr="00984C4D">
              <w:rPr>
                <w:rFonts w:ascii="Times New Roman" w:hAnsi="Times New Roman" w:cs="Times New Roman"/>
                <w:color w:val="221F1F"/>
                <w:w w:val="115"/>
              </w:rPr>
              <w:lastRenderedPageBreak/>
              <w:t>проекта</w:t>
            </w:r>
            <w:proofErr w:type="spellEnd"/>
          </w:p>
        </w:tc>
        <w:tc>
          <w:tcPr>
            <w:tcW w:w="1473" w:type="pct"/>
          </w:tcPr>
          <w:p w:rsidR="00444177" w:rsidRPr="00984C4D" w:rsidRDefault="00444177" w:rsidP="00444177">
            <w:pPr>
              <w:ind w:left="141" w:right="94"/>
              <w:jc w:val="both"/>
              <w:rPr>
                <w:rFonts w:ascii="Times New Roman" w:hAnsi="Times New Roman" w:cs="Times New Roman"/>
                <w:lang w:val="ru-RU"/>
              </w:rPr>
            </w:pPr>
            <w:r w:rsidRPr="00984C4D">
              <w:rPr>
                <w:rFonts w:ascii="Times New Roman" w:hAnsi="Times New Roman" w:cs="Times New Roman"/>
                <w:color w:val="221F1F"/>
                <w:w w:val="115"/>
                <w:lang w:val="ru-RU"/>
              </w:rPr>
              <w:lastRenderedPageBreak/>
              <w:t>Понятие</w:t>
            </w:r>
            <w:r w:rsidRPr="00984C4D">
              <w:rPr>
                <w:rFonts w:ascii="Times New Roman" w:hAnsi="Times New Roman" w:cs="Times New Roman"/>
                <w:color w:val="221F1F"/>
                <w:spacing w:val="21"/>
                <w:w w:val="115"/>
                <w:lang w:val="ru-RU"/>
              </w:rPr>
              <w:t xml:space="preserve"> </w:t>
            </w:r>
            <w:r w:rsidRPr="00984C4D">
              <w:rPr>
                <w:rFonts w:ascii="Times New Roman" w:hAnsi="Times New Roman" w:cs="Times New Roman"/>
                <w:color w:val="221F1F"/>
                <w:w w:val="115"/>
                <w:lang w:val="ru-RU"/>
              </w:rPr>
              <w:t>бюджета</w:t>
            </w:r>
            <w:r w:rsidRPr="00984C4D">
              <w:rPr>
                <w:rFonts w:ascii="Times New Roman" w:hAnsi="Times New Roman" w:cs="Times New Roman"/>
                <w:color w:val="221F1F"/>
                <w:spacing w:val="22"/>
                <w:w w:val="115"/>
                <w:lang w:val="ru-RU"/>
              </w:rPr>
              <w:t xml:space="preserve"> </w:t>
            </w:r>
            <w:r w:rsidRPr="00984C4D">
              <w:rPr>
                <w:rFonts w:ascii="Times New Roman" w:hAnsi="Times New Roman" w:cs="Times New Roman"/>
                <w:color w:val="221F1F"/>
                <w:w w:val="115"/>
                <w:lang w:val="ru-RU"/>
              </w:rPr>
              <w:t>проекта.</w:t>
            </w:r>
            <w:r w:rsidRPr="00984C4D">
              <w:rPr>
                <w:rFonts w:ascii="Times New Roman" w:hAnsi="Times New Roman" w:cs="Times New Roman"/>
                <w:color w:val="221F1F"/>
                <w:spacing w:val="22"/>
                <w:w w:val="115"/>
                <w:lang w:val="ru-RU"/>
              </w:rPr>
              <w:t xml:space="preserve"> </w:t>
            </w:r>
            <w:r w:rsidRPr="00984C4D">
              <w:rPr>
                <w:rFonts w:ascii="Times New Roman" w:hAnsi="Times New Roman" w:cs="Times New Roman"/>
                <w:color w:val="221F1F"/>
                <w:w w:val="115"/>
                <w:lang w:val="ru-RU"/>
              </w:rPr>
              <w:t>Собственные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lastRenderedPageBreak/>
              <w:t>средства.</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Привлечённые</w:t>
            </w:r>
            <w:r w:rsidRPr="00984C4D">
              <w:rPr>
                <w:rFonts w:ascii="Times New Roman" w:hAnsi="Times New Roman" w:cs="Times New Roman"/>
                <w:color w:val="221F1F"/>
                <w:spacing w:val="1"/>
                <w:w w:val="115"/>
                <w:lang w:val="ru-RU"/>
              </w:rPr>
              <w:t xml:space="preserve"> </w:t>
            </w:r>
            <w:r w:rsidRPr="00984C4D">
              <w:rPr>
                <w:rFonts w:ascii="Times New Roman" w:hAnsi="Times New Roman" w:cs="Times New Roman"/>
                <w:color w:val="221F1F"/>
                <w:w w:val="115"/>
                <w:lang w:val="ru-RU"/>
              </w:rPr>
              <w:t>средства.</w:t>
            </w:r>
            <w:r w:rsidRPr="00984C4D">
              <w:rPr>
                <w:rFonts w:ascii="Times New Roman" w:hAnsi="Times New Roman" w:cs="Times New Roman"/>
                <w:color w:val="221F1F"/>
                <w:spacing w:val="40"/>
                <w:w w:val="115"/>
                <w:lang w:val="ru-RU"/>
              </w:rPr>
              <w:t xml:space="preserve"> </w:t>
            </w:r>
            <w:r w:rsidRPr="00984C4D">
              <w:rPr>
                <w:rFonts w:ascii="Times New Roman" w:hAnsi="Times New Roman" w:cs="Times New Roman"/>
                <w:color w:val="221F1F"/>
                <w:w w:val="115"/>
                <w:lang w:val="ru-RU"/>
              </w:rPr>
              <w:t>Источники</w:t>
            </w:r>
            <w:r w:rsidRPr="00984C4D">
              <w:rPr>
                <w:rFonts w:ascii="Times New Roman" w:hAnsi="Times New Roman" w:cs="Times New Roman"/>
                <w:color w:val="221F1F"/>
                <w:spacing w:val="41"/>
                <w:w w:val="115"/>
                <w:lang w:val="ru-RU"/>
              </w:rPr>
              <w:t xml:space="preserve"> </w:t>
            </w:r>
            <w:r w:rsidRPr="00984C4D">
              <w:rPr>
                <w:rFonts w:ascii="Times New Roman" w:hAnsi="Times New Roman" w:cs="Times New Roman"/>
                <w:color w:val="221F1F"/>
                <w:w w:val="115"/>
                <w:lang w:val="ru-RU"/>
              </w:rPr>
              <w:t>финансирования.</w:t>
            </w:r>
          </w:p>
          <w:p w:rsidR="00444177" w:rsidRPr="00984C4D" w:rsidRDefault="00444177" w:rsidP="00444177">
            <w:pPr>
              <w:ind w:left="141" w:right="94"/>
              <w:jc w:val="both"/>
              <w:rPr>
                <w:rFonts w:ascii="Times New Roman" w:hAnsi="Times New Roman" w:cs="Times New Roman"/>
                <w:color w:val="221F1F"/>
                <w:w w:val="110"/>
              </w:rPr>
            </w:pPr>
            <w:r w:rsidRPr="00984C4D">
              <w:rPr>
                <w:rFonts w:ascii="Times New Roman" w:hAnsi="Times New Roman" w:cs="Times New Roman"/>
                <w:color w:val="221F1F"/>
                <w:w w:val="110"/>
                <w:lang w:val="ru-RU"/>
              </w:rPr>
              <w:t>Венчурные</w:t>
            </w:r>
            <w:r w:rsidRPr="00984C4D">
              <w:rPr>
                <w:rFonts w:ascii="Times New Roman" w:hAnsi="Times New Roman" w:cs="Times New Roman"/>
                <w:color w:val="221F1F"/>
                <w:spacing w:val="14"/>
                <w:w w:val="110"/>
                <w:lang w:val="ru-RU"/>
              </w:rPr>
              <w:t xml:space="preserve"> </w:t>
            </w:r>
            <w:r w:rsidRPr="00984C4D">
              <w:rPr>
                <w:rFonts w:ascii="Times New Roman" w:hAnsi="Times New Roman" w:cs="Times New Roman"/>
                <w:color w:val="221F1F"/>
                <w:w w:val="110"/>
                <w:lang w:val="ru-RU"/>
              </w:rPr>
              <w:t xml:space="preserve">фонды. </w:t>
            </w:r>
            <w:r w:rsidRPr="00984C4D">
              <w:rPr>
                <w:rFonts w:ascii="Times New Roman" w:hAnsi="Times New Roman" w:cs="Times New Roman"/>
                <w:color w:val="221F1F"/>
                <w:spacing w:val="12"/>
                <w:w w:val="110"/>
                <w:lang w:val="ru-RU"/>
              </w:rPr>
              <w:t xml:space="preserve"> </w:t>
            </w:r>
            <w:proofErr w:type="spellStart"/>
            <w:r w:rsidRPr="00984C4D">
              <w:rPr>
                <w:rFonts w:ascii="Times New Roman" w:hAnsi="Times New Roman" w:cs="Times New Roman"/>
                <w:color w:val="221F1F"/>
                <w:w w:val="110"/>
              </w:rPr>
              <w:t>Кредитование</w:t>
            </w:r>
            <w:proofErr w:type="spellEnd"/>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lastRenderedPageBreak/>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 xml:space="preserve">Лекция, </w:t>
            </w:r>
            <w:r w:rsidRPr="00984C4D">
              <w:rPr>
                <w:rFonts w:ascii="Times New Roman" w:hAnsi="Times New Roman" w:cs="Times New Roman"/>
              </w:rPr>
              <w:lastRenderedPageBreak/>
              <w:t>дискуссия</w:t>
            </w:r>
          </w:p>
        </w:tc>
        <w:tc>
          <w:tcPr>
            <w:tcW w:w="535" w:type="pct"/>
          </w:tcPr>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lastRenderedPageBreak/>
              <w:t xml:space="preserve">Текущий </w:t>
            </w:r>
            <w:r w:rsidRPr="00984C4D">
              <w:rPr>
                <w:rFonts w:ascii="Times New Roman" w:hAnsi="Times New Roman" w:cs="Times New Roman"/>
                <w:color w:val="221F1F"/>
                <w:w w:val="103"/>
                <w:lang w:val="ru-RU"/>
              </w:rPr>
              <w:lastRenderedPageBreak/>
              <w:t>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proofErr w:type="spellStart"/>
            <w:r w:rsidRPr="00984C4D">
              <w:rPr>
                <w:rFonts w:ascii="Times New Roman" w:hAnsi="Times New Roman" w:cs="Times New Roman"/>
              </w:rPr>
              <w:t>Модели</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управления</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проектами</w:t>
            </w:r>
            <w:proofErr w:type="spellEnd"/>
          </w:p>
        </w:tc>
        <w:tc>
          <w:tcPr>
            <w:tcW w:w="1473" w:type="pct"/>
          </w:tcPr>
          <w:p w:rsidR="00444177" w:rsidRPr="00984C4D" w:rsidRDefault="00444177" w:rsidP="00444177">
            <w:pPr>
              <w:ind w:left="141" w:right="94"/>
              <w:jc w:val="both"/>
              <w:rPr>
                <w:rFonts w:ascii="Times New Roman" w:hAnsi="Times New Roman" w:cs="Times New Roman"/>
                <w:color w:val="221F1F"/>
                <w:w w:val="115"/>
              </w:rPr>
            </w:pPr>
            <w:r w:rsidRPr="00984C4D">
              <w:rPr>
                <w:rFonts w:ascii="Times New Roman" w:hAnsi="Times New Roman" w:cs="Times New Roman"/>
                <w:lang w:val="ru-RU"/>
              </w:rPr>
              <w:t xml:space="preserve">Контрольная точка. Ленточная диаграмма (карта </w:t>
            </w:r>
            <w:proofErr w:type="spellStart"/>
            <w:r w:rsidRPr="00984C4D">
              <w:rPr>
                <w:rFonts w:ascii="Times New Roman" w:hAnsi="Times New Roman" w:cs="Times New Roman"/>
                <w:lang w:val="ru-RU"/>
              </w:rPr>
              <w:t>Ганта</w:t>
            </w:r>
            <w:proofErr w:type="spellEnd"/>
            <w:r w:rsidRPr="00984C4D">
              <w:rPr>
                <w:rFonts w:ascii="Times New Roman" w:hAnsi="Times New Roman" w:cs="Times New Roman"/>
                <w:lang w:val="ru-RU"/>
              </w:rPr>
              <w:t xml:space="preserve">). </w:t>
            </w:r>
            <w:proofErr w:type="spellStart"/>
            <w:r w:rsidRPr="00984C4D">
              <w:rPr>
                <w:rFonts w:ascii="Times New Roman" w:hAnsi="Times New Roman" w:cs="Times New Roman"/>
              </w:rPr>
              <w:t>Дорожная</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карта</w:t>
            </w:r>
            <w:proofErr w:type="spellEnd"/>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Текущий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431"/>
        </w:trPr>
        <w:tc>
          <w:tcPr>
            <w:tcW w:w="243" w:type="pct"/>
          </w:tcPr>
          <w:p w:rsidR="00173F6A" w:rsidRPr="00984C4D" w:rsidRDefault="00173F6A" w:rsidP="00173F6A">
            <w:pPr>
              <w:pStyle w:val="a4"/>
              <w:tabs>
                <w:tab w:val="left" w:pos="851"/>
                <w:tab w:val="left" w:pos="993"/>
              </w:tabs>
              <w:ind w:left="360"/>
              <w:rPr>
                <w:rFonts w:ascii="Times New Roman" w:hAnsi="Times New Roman" w:cs="Times New Roman"/>
                <w:b/>
                <w:color w:val="221F1F"/>
                <w:w w:val="105"/>
              </w:rPr>
            </w:pPr>
          </w:p>
        </w:tc>
        <w:tc>
          <w:tcPr>
            <w:tcW w:w="2840" w:type="pct"/>
            <w:gridSpan w:val="2"/>
          </w:tcPr>
          <w:p w:rsidR="00173F6A" w:rsidRPr="00984C4D" w:rsidRDefault="00173F6A" w:rsidP="00444177">
            <w:pPr>
              <w:tabs>
                <w:tab w:val="left" w:pos="851"/>
                <w:tab w:val="left" w:pos="993"/>
              </w:tabs>
              <w:ind w:left="141" w:right="94"/>
              <w:jc w:val="both"/>
              <w:rPr>
                <w:rFonts w:ascii="Times New Roman" w:hAnsi="Times New Roman" w:cs="Times New Roman"/>
                <w:color w:val="221F1F"/>
                <w:w w:val="103"/>
                <w:lang w:val="ru-RU"/>
              </w:rPr>
            </w:pPr>
            <w:r w:rsidRPr="00984C4D">
              <w:rPr>
                <w:rFonts w:ascii="Times New Roman" w:hAnsi="Times New Roman" w:cs="Times New Roman"/>
                <w:b/>
                <w:color w:val="221F1F"/>
                <w:w w:val="105"/>
                <w:lang w:val="ru-RU"/>
              </w:rPr>
              <w:t>Модуль</w:t>
            </w:r>
            <w:r w:rsidRPr="00984C4D">
              <w:rPr>
                <w:rFonts w:ascii="Times New Roman" w:hAnsi="Times New Roman" w:cs="Times New Roman"/>
                <w:b/>
                <w:color w:val="221F1F"/>
                <w:spacing w:val="27"/>
                <w:w w:val="105"/>
                <w:lang w:val="ru-RU"/>
              </w:rPr>
              <w:t xml:space="preserve"> </w:t>
            </w:r>
            <w:r w:rsidRPr="00984C4D">
              <w:rPr>
                <w:rFonts w:ascii="Times New Roman" w:hAnsi="Times New Roman" w:cs="Times New Roman"/>
                <w:b/>
                <w:color w:val="221F1F"/>
                <w:w w:val="105"/>
                <w:lang w:val="ru-RU"/>
              </w:rPr>
              <w:t>5.</w:t>
            </w:r>
            <w:r w:rsidRPr="00984C4D">
              <w:rPr>
                <w:rFonts w:ascii="Times New Roman" w:hAnsi="Times New Roman" w:cs="Times New Roman"/>
                <w:b/>
                <w:color w:val="221F1F"/>
                <w:spacing w:val="27"/>
                <w:w w:val="105"/>
                <w:lang w:val="ru-RU"/>
              </w:rPr>
              <w:t xml:space="preserve"> </w:t>
            </w:r>
            <w:r w:rsidRPr="00984C4D">
              <w:rPr>
                <w:rFonts w:ascii="Times New Roman" w:hAnsi="Times New Roman" w:cs="Times New Roman"/>
                <w:b/>
                <w:color w:val="221F1F"/>
                <w:w w:val="105"/>
                <w:lang w:val="ru-RU"/>
              </w:rPr>
              <w:t>Трудности</w:t>
            </w:r>
            <w:r w:rsidRPr="00984C4D">
              <w:rPr>
                <w:rFonts w:ascii="Times New Roman" w:hAnsi="Times New Roman" w:cs="Times New Roman"/>
                <w:b/>
                <w:color w:val="221F1F"/>
                <w:spacing w:val="27"/>
                <w:w w:val="105"/>
                <w:lang w:val="ru-RU"/>
              </w:rPr>
              <w:t xml:space="preserve"> </w:t>
            </w:r>
            <w:r w:rsidRPr="00984C4D">
              <w:rPr>
                <w:rFonts w:ascii="Times New Roman" w:hAnsi="Times New Roman" w:cs="Times New Roman"/>
                <w:b/>
                <w:color w:val="221F1F"/>
                <w:w w:val="105"/>
                <w:lang w:val="ru-RU"/>
              </w:rPr>
              <w:t>реализации</w:t>
            </w:r>
            <w:r w:rsidRPr="00984C4D">
              <w:rPr>
                <w:rFonts w:ascii="Times New Roman" w:hAnsi="Times New Roman" w:cs="Times New Roman"/>
                <w:b/>
                <w:color w:val="221F1F"/>
                <w:spacing w:val="27"/>
                <w:w w:val="105"/>
                <w:lang w:val="ru-RU"/>
              </w:rPr>
              <w:t xml:space="preserve"> </w:t>
            </w:r>
            <w:r w:rsidRPr="00984C4D">
              <w:rPr>
                <w:rFonts w:ascii="Times New Roman" w:hAnsi="Times New Roman" w:cs="Times New Roman"/>
                <w:b/>
                <w:color w:val="221F1F"/>
                <w:w w:val="105"/>
                <w:lang w:val="ru-RU"/>
              </w:rPr>
              <w:t>проекта</w:t>
            </w:r>
            <w:r w:rsidRPr="00984C4D">
              <w:rPr>
                <w:rFonts w:ascii="Times New Roman" w:hAnsi="Times New Roman" w:cs="Times New Roman"/>
                <w:b/>
                <w:color w:val="221F1F"/>
                <w:spacing w:val="27"/>
                <w:w w:val="105"/>
                <w:lang w:val="ru-RU"/>
              </w:rPr>
              <w:t xml:space="preserve"> </w:t>
            </w:r>
          </w:p>
        </w:tc>
        <w:tc>
          <w:tcPr>
            <w:tcW w:w="303" w:type="pct"/>
          </w:tcPr>
          <w:p w:rsidR="00173F6A" w:rsidRPr="00984C4D" w:rsidRDefault="00173F6A"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03"/>
                <w:lang w:val="ru-RU"/>
              </w:rPr>
              <w:t>4</w:t>
            </w:r>
          </w:p>
        </w:tc>
        <w:tc>
          <w:tcPr>
            <w:tcW w:w="664" w:type="pct"/>
          </w:tcPr>
          <w:p w:rsidR="00173F6A" w:rsidRPr="00984C4D" w:rsidRDefault="00173F6A" w:rsidP="00444177">
            <w:pPr>
              <w:tabs>
                <w:tab w:val="left" w:pos="851"/>
                <w:tab w:val="left" w:pos="993"/>
              </w:tabs>
              <w:ind w:left="141" w:right="94"/>
              <w:jc w:val="both"/>
              <w:rPr>
                <w:rFonts w:ascii="Times New Roman" w:hAnsi="Times New Roman" w:cs="Times New Roman"/>
                <w:color w:val="221F1F"/>
                <w:w w:val="103"/>
                <w:lang w:val="ru-RU"/>
              </w:rPr>
            </w:pPr>
          </w:p>
        </w:tc>
        <w:tc>
          <w:tcPr>
            <w:tcW w:w="535" w:type="pct"/>
          </w:tcPr>
          <w:p w:rsidR="00173F6A" w:rsidRPr="00984C4D" w:rsidRDefault="00173F6A" w:rsidP="001B14E7">
            <w:pPr>
              <w:rPr>
                <w:rFonts w:ascii="Times New Roman" w:hAnsi="Times New Roman" w:cs="Times New Roman"/>
                <w:color w:val="221F1F"/>
                <w:w w:val="103"/>
                <w:lang w:val="ru-RU"/>
              </w:rPr>
            </w:pPr>
          </w:p>
        </w:tc>
        <w:tc>
          <w:tcPr>
            <w:tcW w:w="415" w:type="pct"/>
          </w:tcPr>
          <w:p w:rsidR="00173F6A" w:rsidRPr="00984C4D" w:rsidRDefault="00173F6A" w:rsidP="001B14E7">
            <w:pPr>
              <w:rPr>
                <w:rFonts w:ascii="Times New Roman" w:hAnsi="Times New Roman" w:cs="Times New Roman"/>
                <w:color w:val="221F1F"/>
                <w:w w:val="103"/>
                <w:lang w:val="ru-RU"/>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lang w:val="ru-RU"/>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Переход  от  замысла к реализации проекта</w:t>
            </w: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Жизненный  цикл  проекта.  Жизненный цикл продукта. Переосмысление замысла. Несовпадение замысла и его реализации</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proofErr w:type="spellStart"/>
            <w:r w:rsidRPr="00984C4D">
              <w:rPr>
                <w:rFonts w:ascii="Times New Roman" w:hAnsi="Times New Roman" w:cs="Times New Roman"/>
              </w:rPr>
              <w:t>Риски</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проекта</w:t>
            </w:r>
            <w:proofErr w:type="spellEnd"/>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Возможные риски проекта. Способы предупреждения рисков</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Практическое занятие. Анализ проектного замысла «Завод по переработке пластика»</w:t>
            </w: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Проблема. Цель проекта. Задачи проекта. План реализации проекта. Результаты проекта. Средства реализации проекта. Вариативность средств. Прорывные технологии и фундаментальные знания</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r w:rsidRPr="00984C4D">
              <w:rPr>
                <w:rFonts w:ascii="Times New Roman" w:hAnsi="Times New Roman" w:cs="Times New Roman"/>
                <w:lang w:val="ru-RU"/>
              </w:rPr>
              <w:t xml:space="preserve">Практическое занятие. Анализ проектного замысла «Превратим мусор в ресурс». </w:t>
            </w:r>
            <w:r w:rsidRPr="00984C4D">
              <w:rPr>
                <w:rFonts w:ascii="Times New Roman" w:hAnsi="Times New Roman" w:cs="Times New Roman"/>
              </w:rPr>
              <w:t>Сравнение проектных замыслов</w:t>
            </w: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Анализ ситуации. Критерии сравнения проектных замыслов</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Текущий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633"/>
        </w:trPr>
        <w:tc>
          <w:tcPr>
            <w:tcW w:w="243" w:type="pct"/>
          </w:tcPr>
          <w:p w:rsidR="00173F6A" w:rsidRPr="00984C4D" w:rsidRDefault="00173F6A" w:rsidP="00173F6A">
            <w:pPr>
              <w:pStyle w:val="a4"/>
              <w:tabs>
                <w:tab w:val="left" w:pos="851"/>
                <w:tab w:val="left" w:pos="993"/>
              </w:tabs>
              <w:ind w:left="360"/>
              <w:rPr>
                <w:rFonts w:ascii="Times New Roman" w:hAnsi="Times New Roman" w:cs="Times New Roman"/>
                <w:b/>
                <w:bCs/>
                <w:color w:val="221F1F"/>
                <w:w w:val="115"/>
              </w:rPr>
            </w:pPr>
          </w:p>
        </w:tc>
        <w:tc>
          <w:tcPr>
            <w:tcW w:w="2840" w:type="pct"/>
            <w:gridSpan w:val="2"/>
          </w:tcPr>
          <w:p w:rsidR="00173F6A" w:rsidRPr="00984C4D" w:rsidRDefault="00173F6A"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15"/>
                <w:lang w:val="ru-RU"/>
              </w:rPr>
              <w:t>Модуль 6. Предварительная защита и экспертная оценка проектных и исследовательских работ</w:t>
            </w:r>
          </w:p>
        </w:tc>
        <w:tc>
          <w:tcPr>
            <w:tcW w:w="303" w:type="pct"/>
          </w:tcPr>
          <w:p w:rsidR="00173F6A" w:rsidRPr="00984C4D" w:rsidRDefault="00173F6A"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03"/>
                <w:lang w:val="ru-RU"/>
              </w:rPr>
              <w:t>3</w:t>
            </w:r>
          </w:p>
        </w:tc>
        <w:tc>
          <w:tcPr>
            <w:tcW w:w="664" w:type="pct"/>
          </w:tcPr>
          <w:p w:rsidR="00173F6A" w:rsidRPr="00984C4D" w:rsidRDefault="00173F6A" w:rsidP="00444177">
            <w:pPr>
              <w:tabs>
                <w:tab w:val="left" w:pos="851"/>
                <w:tab w:val="left" w:pos="993"/>
              </w:tabs>
              <w:ind w:left="141" w:right="94"/>
              <w:jc w:val="both"/>
              <w:rPr>
                <w:rFonts w:ascii="Times New Roman" w:hAnsi="Times New Roman" w:cs="Times New Roman"/>
                <w:b/>
                <w:bCs/>
                <w:color w:val="221F1F"/>
                <w:w w:val="103"/>
                <w:lang w:val="ru-RU"/>
              </w:rPr>
            </w:pPr>
          </w:p>
        </w:tc>
        <w:tc>
          <w:tcPr>
            <w:tcW w:w="535" w:type="pct"/>
          </w:tcPr>
          <w:p w:rsidR="00173F6A" w:rsidRPr="00984C4D" w:rsidRDefault="00173F6A" w:rsidP="001B14E7">
            <w:pPr>
              <w:rPr>
                <w:rFonts w:ascii="Times New Roman" w:hAnsi="Times New Roman" w:cs="Times New Roman"/>
                <w:color w:val="221F1F"/>
                <w:w w:val="103"/>
                <w:lang w:val="ru-RU"/>
              </w:rPr>
            </w:pPr>
          </w:p>
        </w:tc>
        <w:tc>
          <w:tcPr>
            <w:tcW w:w="415" w:type="pct"/>
          </w:tcPr>
          <w:p w:rsidR="00173F6A" w:rsidRPr="00984C4D" w:rsidRDefault="00173F6A" w:rsidP="001B14E7">
            <w:pPr>
              <w:rPr>
                <w:rFonts w:ascii="Times New Roman" w:hAnsi="Times New Roman" w:cs="Times New Roman"/>
                <w:color w:val="221F1F"/>
                <w:w w:val="103"/>
                <w:lang w:val="ru-RU"/>
              </w:rPr>
            </w:pPr>
          </w:p>
        </w:tc>
      </w:tr>
      <w:tr w:rsidR="00173F6A" w:rsidRPr="00984C4D" w:rsidTr="00173F6A">
        <w:trPr>
          <w:trHeight w:val="841"/>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lang w:val="ru-RU"/>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r w:rsidRPr="00984C4D">
              <w:rPr>
                <w:rFonts w:ascii="Times New Roman" w:hAnsi="Times New Roman" w:cs="Times New Roman"/>
              </w:rPr>
              <w:t>Позиция эксперта</w:t>
            </w:r>
          </w:p>
        </w:tc>
        <w:tc>
          <w:tcPr>
            <w:tcW w:w="1473" w:type="pct"/>
          </w:tcPr>
          <w:p w:rsidR="00444177" w:rsidRPr="00984C4D" w:rsidRDefault="00444177" w:rsidP="00444177">
            <w:pPr>
              <w:ind w:left="141" w:right="94"/>
              <w:jc w:val="both"/>
              <w:rPr>
                <w:rFonts w:ascii="Times New Roman" w:hAnsi="Times New Roman" w:cs="Times New Roman"/>
                <w:color w:val="221F1F"/>
                <w:w w:val="115"/>
              </w:rPr>
            </w:pPr>
            <w:r w:rsidRPr="00984C4D">
              <w:rPr>
                <w:rFonts w:ascii="Times New Roman" w:hAnsi="Times New Roman" w:cs="Times New Roman"/>
                <w:lang w:val="ru-RU"/>
              </w:rPr>
              <w:t xml:space="preserve">Экспертная позиция. Экспертное мнение и суждение. Разные подходы к проблематике проектов. </w:t>
            </w:r>
            <w:r w:rsidRPr="00984C4D">
              <w:rPr>
                <w:rFonts w:ascii="Times New Roman" w:hAnsi="Times New Roman" w:cs="Times New Roman"/>
              </w:rPr>
              <w:t>Запрос на ноу-хау и иные вопросы эксперту</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5"/>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r w:rsidRPr="00984C4D">
              <w:rPr>
                <w:rFonts w:ascii="Times New Roman" w:hAnsi="Times New Roman" w:cs="Times New Roman"/>
                <w:color w:val="221F1F"/>
                <w:w w:val="115"/>
              </w:rPr>
              <w:t>Оцениваем проекты сверстников</w:t>
            </w:r>
          </w:p>
          <w:p w:rsidR="00444177" w:rsidRPr="00984C4D" w:rsidRDefault="00444177" w:rsidP="00444177">
            <w:pPr>
              <w:tabs>
                <w:tab w:val="left" w:pos="851"/>
                <w:tab w:val="left" w:pos="993"/>
              </w:tabs>
              <w:ind w:left="140"/>
              <w:rPr>
                <w:rFonts w:ascii="Times New Roman" w:hAnsi="Times New Roman" w:cs="Times New Roman"/>
                <w:color w:val="221F1F"/>
                <w:w w:val="115"/>
              </w:rPr>
            </w:pP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color w:val="221F1F"/>
                <w:w w:val="115"/>
                <w:lang w:val="ru-RU"/>
              </w:rPr>
              <w:t>Проект «Разработка портативного металл</w:t>
            </w:r>
            <w:proofErr w:type="gramStart"/>
            <w:r w:rsidRPr="00984C4D">
              <w:rPr>
                <w:rFonts w:ascii="Times New Roman" w:hAnsi="Times New Roman" w:cs="Times New Roman"/>
                <w:color w:val="221F1F"/>
                <w:w w:val="115"/>
                <w:lang w:val="ru-RU"/>
              </w:rPr>
              <w:t>о-</w:t>
            </w:r>
            <w:proofErr w:type="gramEnd"/>
            <w:r w:rsidRPr="00984C4D">
              <w:rPr>
                <w:rFonts w:ascii="Times New Roman" w:hAnsi="Times New Roman" w:cs="Times New Roman"/>
                <w:color w:val="221F1F"/>
                <w:w w:val="115"/>
                <w:lang w:val="ru-RU"/>
              </w:rPr>
              <w:t xml:space="preserve"> искателя»</w:t>
            </w:r>
          </w:p>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color w:val="221F1F"/>
                <w:w w:val="115"/>
                <w:lang w:val="ru-RU"/>
              </w:rPr>
              <w:t>Описание ситуации для постановки проблемы и задач на примере проектно-конструкторской работы. Преимущество проектируемого инструмента. Анализ ограничений существующих аналогов. Цель проекта.</w:t>
            </w:r>
          </w:p>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color w:val="221F1F"/>
                <w:w w:val="115"/>
                <w:lang w:val="ru-RU"/>
              </w:rPr>
              <w:t>Дорожная карта  проекта</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r w:rsidRPr="00984C4D">
              <w:rPr>
                <w:rFonts w:ascii="Times New Roman" w:hAnsi="Times New Roman" w:cs="Times New Roman"/>
              </w:rPr>
              <w:t>Оценка начального этапа исследования</w:t>
            </w:r>
          </w:p>
        </w:tc>
        <w:tc>
          <w:tcPr>
            <w:tcW w:w="1473" w:type="pct"/>
          </w:tcPr>
          <w:p w:rsidR="00444177" w:rsidRPr="00984C4D" w:rsidRDefault="00444177" w:rsidP="00444177">
            <w:pPr>
              <w:ind w:left="141" w:right="94"/>
              <w:jc w:val="both"/>
              <w:rPr>
                <w:rFonts w:ascii="Times New Roman" w:hAnsi="Times New Roman" w:cs="Times New Roman"/>
                <w:color w:val="221F1F"/>
                <w:w w:val="115"/>
              </w:rPr>
            </w:pPr>
            <w:r w:rsidRPr="00984C4D">
              <w:rPr>
                <w:rFonts w:ascii="Times New Roman" w:hAnsi="Times New Roman" w:cs="Times New Roman"/>
                <w:lang w:val="ru-RU"/>
              </w:rPr>
              <w:t xml:space="preserve">Актуальность темы исследования. Масштаб постановки цели. Методики исследования. Ход проведения исследования. </w:t>
            </w:r>
            <w:r w:rsidRPr="00984C4D">
              <w:rPr>
                <w:rFonts w:ascii="Times New Roman" w:hAnsi="Times New Roman" w:cs="Times New Roman"/>
              </w:rPr>
              <w:t>Обзор научной литературы. Достоверность выводов</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D45A95" w:rsidRPr="00984C4D" w:rsidTr="00D45A95">
        <w:trPr>
          <w:trHeight w:val="550"/>
        </w:trPr>
        <w:tc>
          <w:tcPr>
            <w:tcW w:w="243" w:type="pct"/>
          </w:tcPr>
          <w:p w:rsidR="00D45A95" w:rsidRPr="00984C4D" w:rsidRDefault="00D45A95" w:rsidP="00173F6A">
            <w:pPr>
              <w:pStyle w:val="a4"/>
              <w:tabs>
                <w:tab w:val="left" w:pos="851"/>
                <w:tab w:val="left" w:pos="993"/>
              </w:tabs>
              <w:ind w:left="360"/>
              <w:rPr>
                <w:rFonts w:ascii="Times New Roman" w:hAnsi="Times New Roman" w:cs="Times New Roman"/>
                <w:b/>
                <w:bCs/>
                <w:color w:val="221F1F"/>
                <w:w w:val="115"/>
              </w:rPr>
            </w:pPr>
          </w:p>
        </w:tc>
        <w:tc>
          <w:tcPr>
            <w:tcW w:w="2840" w:type="pct"/>
            <w:gridSpan w:val="2"/>
          </w:tcPr>
          <w:p w:rsidR="00D45A95" w:rsidRPr="00984C4D" w:rsidRDefault="00D45A95"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15"/>
                <w:lang w:val="ru-RU"/>
              </w:rPr>
              <w:t xml:space="preserve">Модуль 7. Дополнительные возможности улучшения проекта </w:t>
            </w:r>
          </w:p>
        </w:tc>
        <w:tc>
          <w:tcPr>
            <w:tcW w:w="303" w:type="pct"/>
          </w:tcPr>
          <w:p w:rsidR="00D45A95" w:rsidRPr="00984C4D" w:rsidRDefault="00D45A95"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03"/>
                <w:lang w:val="ru-RU"/>
              </w:rPr>
              <w:t>7</w:t>
            </w:r>
          </w:p>
        </w:tc>
        <w:tc>
          <w:tcPr>
            <w:tcW w:w="664" w:type="pct"/>
          </w:tcPr>
          <w:p w:rsidR="00D45A95" w:rsidRPr="00984C4D" w:rsidRDefault="00D45A95" w:rsidP="001B14E7">
            <w:pPr>
              <w:rPr>
                <w:rFonts w:ascii="Times New Roman" w:hAnsi="Times New Roman" w:cs="Times New Roman"/>
                <w:color w:val="221F1F"/>
                <w:w w:val="103"/>
                <w:lang w:val="ru-RU"/>
              </w:rPr>
            </w:pPr>
          </w:p>
        </w:tc>
        <w:tc>
          <w:tcPr>
            <w:tcW w:w="535" w:type="pct"/>
          </w:tcPr>
          <w:p w:rsidR="00D45A95" w:rsidRPr="00984C4D" w:rsidRDefault="00D45A95" w:rsidP="001B14E7">
            <w:pPr>
              <w:rPr>
                <w:rFonts w:ascii="Times New Roman" w:hAnsi="Times New Roman" w:cs="Times New Roman"/>
                <w:color w:val="221F1F"/>
                <w:w w:val="103"/>
                <w:lang w:val="ru-RU"/>
              </w:rPr>
            </w:pPr>
          </w:p>
        </w:tc>
        <w:tc>
          <w:tcPr>
            <w:tcW w:w="415" w:type="pct"/>
          </w:tcPr>
          <w:p w:rsidR="00D45A95" w:rsidRPr="00984C4D" w:rsidRDefault="00D45A95" w:rsidP="001B14E7">
            <w:pPr>
              <w:rPr>
                <w:rFonts w:ascii="Times New Roman" w:hAnsi="Times New Roman" w:cs="Times New Roman"/>
                <w:color w:val="221F1F"/>
                <w:w w:val="103"/>
                <w:lang w:val="ru-RU"/>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lang w:val="ru-RU"/>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Технология как мост от идеи к продукту</w:t>
            </w: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Изобретения. Технологии. Технологические долины. Наукограды. Использование технологий для решения проблем</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r w:rsidRPr="00984C4D">
              <w:rPr>
                <w:rFonts w:ascii="Times New Roman" w:hAnsi="Times New Roman" w:cs="Times New Roman"/>
              </w:rPr>
              <w:t>Видим за проектом инфраструктуру</w:t>
            </w: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Инфраструктура. Базовый производственный процесс. Вспомогательные процессы и структуры. Свойства инфраструктуры</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Опросы как эффективный инструмент проектирования</w:t>
            </w:r>
          </w:p>
        </w:tc>
        <w:tc>
          <w:tcPr>
            <w:tcW w:w="1473" w:type="pct"/>
          </w:tcPr>
          <w:p w:rsidR="00444177" w:rsidRPr="00984C4D" w:rsidRDefault="00444177" w:rsidP="00444177">
            <w:pPr>
              <w:ind w:left="141" w:right="94"/>
              <w:jc w:val="both"/>
              <w:rPr>
                <w:rFonts w:ascii="Times New Roman" w:hAnsi="Times New Roman" w:cs="Times New Roman"/>
                <w:color w:val="221F1F"/>
                <w:w w:val="115"/>
              </w:rPr>
            </w:pPr>
            <w:r w:rsidRPr="00984C4D">
              <w:rPr>
                <w:rFonts w:ascii="Times New Roman" w:hAnsi="Times New Roman" w:cs="Times New Roman"/>
                <w:lang w:val="ru-RU"/>
              </w:rPr>
              <w:t xml:space="preserve">Социологический опрос как метод исследования. Использование опроса при проектировании и реализации проекта. </w:t>
            </w:r>
            <w:r w:rsidRPr="00984C4D">
              <w:rPr>
                <w:rFonts w:ascii="Times New Roman" w:hAnsi="Times New Roman" w:cs="Times New Roman"/>
              </w:rPr>
              <w:t>Интернет-опросы. Понятие генеральной совокупности</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Возможности социальных сетей. Сетевые формы проектов</w:t>
            </w:r>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r w:rsidRPr="00984C4D">
              <w:rPr>
                <w:rFonts w:ascii="Times New Roman" w:hAnsi="Times New Roman" w:cs="Times New Roman"/>
                <w:lang w:val="ru-RU"/>
              </w:rPr>
              <w:t>Возможности сетей для поиска единомышленников и продвижения проектов</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Использование виде</w:t>
            </w:r>
            <w:proofErr w:type="gramStart"/>
            <w:r w:rsidRPr="00984C4D">
              <w:rPr>
                <w:rFonts w:ascii="Times New Roman" w:hAnsi="Times New Roman" w:cs="Times New Roman"/>
                <w:lang w:val="ru-RU"/>
              </w:rPr>
              <w:t>о-</w:t>
            </w:r>
            <w:proofErr w:type="gramEnd"/>
            <w:r w:rsidRPr="00984C4D">
              <w:rPr>
                <w:rFonts w:ascii="Times New Roman" w:hAnsi="Times New Roman" w:cs="Times New Roman"/>
                <w:lang w:val="ru-RU"/>
              </w:rPr>
              <w:t xml:space="preserve"> ролика в продвижении проекта</w:t>
            </w:r>
          </w:p>
        </w:tc>
        <w:tc>
          <w:tcPr>
            <w:tcW w:w="1473" w:type="pct"/>
          </w:tcPr>
          <w:p w:rsidR="00444177" w:rsidRPr="00984C4D" w:rsidRDefault="00444177" w:rsidP="00444177">
            <w:pPr>
              <w:ind w:left="141" w:right="94"/>
              <w:jc w:val="both"/>
              <w:rPr>
                <w:rFonts w:ascii="Times New Roman" w:hAnsi="Times New Roman" w:cs="Times New Roman"/>
                <w:color w:val="221F1F"/>
                <w:w w:val="115"/>
              </w:rPr>
            </w:pPr>
            <w:r w:rsidRPr="00984C4D">
              <w:rPr>
                <w:rFonts w:ascii="Times New Roman" w:hAnsi="Times New Roman" w:cs="Times New Roman"/>
                <w:lang w:val="ru-RU"/>
              </w:rPr>
              <w:t xml:space="preserve">Создание видеоролика как средство продвижения проекта. Создание «эффекта присутствия». Сценарий. Съёмка. </w:t>
            </w:r>
            <w:r w:rsidRPr="00984C4D">
              <w:rPr>
                <w:rFonts w:ascii="Times New Roman" w:hAnsi="Times New Roman" w:cs="Times New Roman"/>
              </w:rPr>
              <w:t>Монтаж</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Оформление и предъявление результатов проектной и исследовательской деятельности</w:t>
            </w:r>
          </w:p>
        </w:tc>
        <w:tc>
          <w:tcPr>
            <w:tcW w:w="1473" w:type="pct"/>
          </w:tcPr>
          <w:p w:rsidR="00444177" w:rsidRPr="00984C4D" w:rsidRDefault="00444177" w:rsidP="00444177">
            <w:pPr>
              <w:ind w:left="141" w:right="94"/>
              <w:jc w:val="both"/>
              <w:rPr>
                <w:rFonts w:ascii="Times New Roman" w:hAnsi="Times New Roman" w:cs="Times New Roman"/>
                <w:color w:val="221F1F"/>
                <w:w w:val="115"/>
              </w:rPr>
            </w:pPr>
            <w:r w:rsidRPr="00984C4D">
              <w:rPr>
                <w:rFonts w:ascii="Times New Roman" w:hAnsi="Times New Roman" w:cs="Times New Roman"/>
                <w:lang w:val="ru-RU"/>
              </w:rPr>
              <w:t xml:space="preserve">Выстраивание структуры текста для защиты. Основные пункты и тезисы выступления. </w:t>
            </w:r>
            <w:r w:rsidRPr="00984C4D">
              <w:rPr>
                <w:rFonts w:ascii="Times New Roman" w:hAnsi="Times New Roman" w:cs="Times New Roman"/>
              </w:rPr>
              <w:t>Наглядность, ёмкость, информативность выступления</w:t>
            </w: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815C3F"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Чек-лист №3</w:t>
            </w:r>
          </w:p>
          <w:p w:rsidR="00815C3F" w:rsidRPr="00984C4D" w:rsidRDefault="00815C3F"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Текущий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1392"/>
        </w:trPr>
        <w:tc>
          <w:tcPr>
            <w:tcW w:w="243" w:type="pct"/>
          </w:tcPr>
          <w:p w:rsidR="00173F6A" w:rsidRPr="00984C4D" w:rsidRDefault="00173F6A" w:rsidP="00173F6A">
            <w:pPr>
              <w:pStyle w:val="a4"/>
              <w:numPr>
                <w:ilvl w:val="0"/>
                <w:numId w:val="30"/>
              </w:numPr>
              <w:tabs>
                <w:tab w:val="left" w:pos="851"/>
                <w:tab w:val="left" w:pos="993"/>
              </w:tabs>
              <w:rPr>
                <w:rFonts w:ascii="Times New Roman" w:hAnsi="Times New Roman" w:cs="Times New Roman"/>
              </w:rPr>
            </w:pPr>
          </w:p>
        </w:tc>
        <w:tc>
          <w:tcPr>
            <w:tcW w:w="1367" w:type="pct"/>
          </w:tcPr>
          <w:p w:rsidR="00173F6A" w:rsidRPr="00984C4D" w:rsidRDefault="00173F6A" w:rsidP="00173F6A">
            <w:pPr>
              <w:tabs>
                <w:tab w:val="left" w:pos="851"/>
                <w:tab w:val="left" w:pos="993"/>
              </w:tabs>
              <w:ind w:left="140"/>
              <w:rPr>
                <w:rFonts w:ascii="Times New Roman" w:hAnsi="Times New Roman" w:cs="Times New Roman"/>
                <w:lang w:val="ru-RU"/>
              </w:rPr>
            </w:pPr>
            <w:r w:rsidRPr="00984C4D">
              <w:rPr>
                <w:rFonts w:ascii="Times New Roman" w:hAnsi="Times New Roman" w:cs="Times New Roman"/>
                <w:lang w:val="ru-RU"/>
              </w:rPr>
              <w:t>Оформление и предъявление результатов проектной и исследовательской деятельности</w:t>
            </w:r>
          </w:p>
        </w:tc>
        <w:tc>
          <w:tcPr>
            <w:tcW w:w="1473" w:type="pct"/>
          </w:tcPr>
          <w:p w:rsidR="00173F6A" w:rsidRPr="00984C4D" w:rsidRDefault="00173F6A" w:rsidP="00173F6A">
            <w:pPr>
              <w:ind w:left="141" w:right="94"/>
              <w:jc w:val="both"/>
              <w:rPr>
                <w:rFonts w:ascii="Times New Roman" w:hAnsi="Times New Roman" w:cs="Times New Roman"/>
              </w:rPr>
            </w:pPr>
            <w:r w:rsidRPr="00984C4D">
              <w:rPr>
                <w:rFonts w:ascii="Times New Roman" w:hAnsi="Times New Roman" w:cs="Times New Roman"/>
                <w:lang w:val="ru-RU"/>
              </w:rPr>
              <w:t xml:space="preserve">Выстраивание структуры текста для защиты. Основные пункты и тезисы выступления. </w:t>
            </w:r>
            <w:r w:rsidRPr="00984C4D">
              <w:rPr>
                <w:rFonts w:ascii="Times New Roman" w:hAnsi="Times New Roman" w:cs="Times New Roman"/>
              </w:rPr>
              <w:t>Наглядность, ёмкость, информативность выступления</w:t>
            </w:r>
          </w:p>
        </w:tc>
        <w:tc>
          <w:tcPr>
            <w:tcW w:w="303" w:type="pct"/>
          </w:tcPr>
          <w:p w:rsidR="00173F6A" w:rsidRPr="00984C4D" w:rsidRDefault="00173F6A" w:rsidP="00173F6A">
            <w:pPr>
              <w:rPr>
                <w:rFonts w:ascii="Times New Roman" w:hAnsi="Times New Roman" w:cs="Times New Roman"/>
              </w:rPr>
            </w:pPr>
            <w:r w:rsidRPr="00984C4D">
              <w:rPr>
                <w:rFonts w:ascii="Times New Roman" w:hAnsi="Times New Roman" w:cs="Times New Roman"/>
              </w:rPr>
              <w:t>1</w:t>
            </w:r>
          </w:p>
        </w:tc>
        <w:tc>
          <w:tcPr>
            <w:tcW w:w="664" w:type="pct"/>
          </w:tcPr>
          <w:p w:rsidR="00173F6A" w:rsidRPr="00984C4D" w:rsidRDefault="00173F6A" w:rsidP="00173F6A">
            <w:pPr>
              <w:rPr>
                <w:rFonts w:ascii="Times New Roman" w:hAnsi="Times New Roman" w:cs="Times New Roman"/>
              </w:rPr>
            </w:pPr>
            <w:r w:rsidRPr="00984C4D">
              <w:rPr>
                <w:rFonts w:ascii="Times New Roman" w:hAnsi="Times New Roman" w:cs="Times New Roman"/>
              </w:rPr>
              <w:t>Лекция, дискуссия</w:t>
            </w:r>
          </w:p>
        </w:tc>
        <w:tc>
          <w:tcPr>
            <w:tcW w:w="535" w:type="pct"/>
          </w:tcPr>
          <w:p w:rsidR="00173F6A" w:rsidRPr="00984C4D" w:rsidRDefault="00173F6A" w:rsidP="00173F6A">
            <w:pPr>
              <w:rPr>
                <w:rFonts w:ascii="Times New Roman" w:hAnsi="Times New Roman" w:cs="Times New Roman"/>
                <w:color w:val="221F1F"/>
                <w:w w:val="103"/>
              </w:rPr>
            </w:pPr>
          </w:p>
        </w:tc>
        <w:tc>
          <w:tcPr>
            <w:tcW w:w="415" w:type="pct"/>
          </w:tcPr>
          <w:p w:rsidR="00173F6A" w:rsidRPr="00984C4D" w:rsidRDefault="00173F6A" w:rsidP="00173F6A">
            <w:pPr>
              <w:rPr>
                <w:rFonts w:ascii="Times New Roman" w:hAnsi="Times New Roman" w:cs="Times New Roman"/>
                <w:color w:val="221F1F"/>
                <w:w w:val="103"/>
              </w:rPr>
            </w:pPr>
          </w:p>
        </w:tc>
      </w:tr>
      <w:tr w:rsidR="00D45A95" w:rsidRPr="00984C4D" w:rsidTr="00D45A95">
        <w:trPr>
          <w:trHeight w:val="513"/>
        </w:trPr>
        <w:tc>
          <w:tcPr>
            <w:tcW w:w="243" w:type="pct"/>
          </w:tcPr>
          <w:p w:rsidR="00D45A95" w:rsidRPr="00984C4D" w:rsidRDefault="00D45A95" w:rsidP="00173F6A">
            <w:pPr>
              <w:pStyle w:val="a4"/>
              <w:tabs>
                <w:tab w:val="left" w:pos="851"/>
                <w:tab w:val="left" w:pos="993"/>
              </w:tabs>
              <w:ind w:left="360"/>
              <w:rPr>
                <w:rFonts w:ascii="Times New Roman" w:hAnsi="Times New Roman" w:cs="Times New Roman"/>
                <w:b/>
                <w:bCs/>
                <w:color w:val="221F1F"/>
                <w:w w:val="115"/>
              </w:rPr>
            </w:pPr>
          </w:p>
        </w:tc>
        <w:tc>
          <w:tcPr>
            <w:tcW w:w="2840" w:type="pct"/>
            <w:gridSpan w:val="2"/>
          </w:tcPr>
          <w:p w:rsidR="00D45A95" w:rsidRPr="00984C4D" w:rsidRDefault="00D45A95"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15"/>
                <w:lang w:val="ru-RU"/>
              </w:rPr>
              <w:t xml:space="preserve">Модуль 8. Презентация и защита </w:t>
            </w:r>
            <w:proofErr w:type="gramStart"/>
            <w:r w:rsidRPr="00984C4D">
              <w:rPr>
                <w:rFonts w:ascii="Times New Roman" w:hAnsi="Times New Roman" w:cs="Times New Roman"/>
                <w:b/>
                <w:bCs/>
                <w:color w:val="221F1F"/>
                <w:w w:val="115"/>
                <w:lang w:val="ru-RU"/>
              </w:rPr>
              <w:t>индивидуального проекта</w:t>
            </w:r>
            <w:proofErr w:type="gramEnd"/>
            <w:r w:rsidRPr="00984C4D">
              <w:rPr>
                <w:rFonts w:ascii="Times New Roman" w:hAnsi="Times New Roman" w:cs="Times New Roman"/>
                <w:b/>
                <w:bCs/>
                <w:color w:val="221F1F"/>
                <w:w w:val="115"/>
                <w:lang w:val="ru-RU"/>
              </w:rPr>
              <w:t xml:space="preserve"> </w:t>
            </w:r>
          </w:p>
        </w:tc>
        <w:tc>
          <w:tcPr>
            <w:tcW w:w="303" w:type="pct"/>
          </w:tcPr>
          <w:p w:rsidR="00D45A95" w:rsidRPr="00984C4D" w:rsidRDefault="00D45A95" w:rsidP="00444177">
            <w:pPr>
              <w:tabs>
                <w:tab w:val="left" w:pos="851"/>
                <w:tab w:val="left" w:pos="993"/>
              </w:tabs>
              <w:ind w:left="141" w:right="94"/>
              <w:jc w:val="both"/>
              <w:rPr>
                <w:rFonts w:ascii="Times New Roman" w:hAnsi="Times New Roman" w:cs="Times New Roman"/>
                <w:b/>
                <w:bCs/>
                <w:color w:val="221F1F"/>
                <w:w w:val="103"/>
                <w:lang w:val="ru-RU"/>
              </w:rPr>
            </w:pPr>
            <w:r w:rsidRPr="00984C4D">
              <w:rPr>
                <w:rFonts w:ascii="Times New Roman" w:hAnsi="Times New Roman" w:cs="Times New Roman"/>
                <w:b/>
                <w:bCs/>
                <w:color w:val="221F1F"/>
                <w:w w:val="103"/>
                <w:lang w:val="ru-RU"/>
              </w:rPr>
              <w:t>3</w:t>
            </w:r>
          </w:p>
        </w:tc>
        <w:tc>
          <w:tcPr>
            <w:tcW w:w="664" w:type="pct"/>
          </w:tcPr>
          <w:p w:rsidR="00D45A95" w:rsidRPr="00984C4D" w:rsidRDefault="00D45A95" w:rsidP="001B14E7">
            <w:pPr>
              <w:rPr>
                <w:rFonts w:ascii="Times New Roman" w:hAnsi="Times New Roman" w:cs="Times New Roman"/>
                <w:color w:val="221F1F"/>
                <w:w w:val="103"/>
                <w:lang w:val="ru-RU"/>
              </w:rPr>
            </w:pPr>
          </w:p>
        </w:tc>
        <w:tc>
          <w:tcPr>
            <w:tcW w:w="535" w:type="pct"/>
          </w:tcPr>
          <w:p w:rsidR="00D45A95" w:rsidRPr="00984C4D" w:rsidRDefault="00D45A95" w:rsidP="001B14E7">
            <w:pPr>
              <w:rPr>
                <w:rFonts w:ascii="Times New Roman" w:hAnsi="Times New Roman" w:cs="Times New Roman"/>
                <w:color w:val="221F1F"/>
                <w:w w:val="103"/>
                <w:lang w:val="ru-RU"/>
              </w:rPr>
            </w:pPr>
          </w:p>
        </w:tc>
        <w:tc>
          <w:tcPr>
            <w:tcW w:w="415" w:type="pct"/>
          </w:tcPr>
          <w:p w:rsidR="00D45A95" w:rsidRPr="00984C4D" w:rsidRDefault="00D45A95" w:rsidP="001B14E7">
            <w:pPr>
              <w:rPr>
                <w:rFonts w:ascii="Times New Roman" w:hAnsi="Times New Roman" w:cs="Times New Roman"/>
                <w:color w:val="221F1F"/>
                <w:w w:val="103"/>
                <w:lang w:val="ru-RU"/>
              </w:rPr>
            </w:pPr>
          </w:p>
        </w:tc>
      </w:tr>
      <w:tr w:rsidR="00173F6A" w:rsidRPr="00984C4D" w:rsidTr="00173F6A">
        <w:trPr>
          <w:trHeight w:val="596"/>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5"/>
                <w:lang w:val="ru-RU"/>
              </w:rPr>
            </w:pPr>
          </w:p>
        </w:tc>
        <w:tc>
          <w:tcPr>
            <w:tcW w:w="1367" w:type="pct"/>
          </w:tcPr>
          <w:p w:rsidR="00444177" w:rsidRPr="00984C4D" w:rsidRDefault="00444177" w:rsidP="00984C4D">
            <w:pPr>
              <w:rPr>
                <w:rFonts w:ascii="Times New Roman" w:hAnsi="Times New Roman" w:cs="Times New Roman"/>
              </w:rPr>
            </w:pPr>
            <w:proofErr w:type="spellStart"/>
            <w:r w:rsidRPr="00984C4D">
              <w:rPr>
                <w:rFonts w:ascii="Times New Roman" w:hAnsi="Times New Roman" w:cs="Times New Roman"/>
              </w:rPr>
              <w:t>Презентация</w:t>
            </w:r>
            <w:proofErr w:type="spellEnd"/>
            <w:r w:rsidRPr="00984C4D">
              <w:rPr>
                <w:rFonts w:ascii="Times New Roman" w:hAnsi="Times New Roman" w:cs="Times New Roman"/>
              </w:rPr>
              <w:t xml:space="preserve"> и </w:t>
            </w:r>
            <w:proofErr w:type="spellStart"/>
            <w:r w:rsidRPr="00984C4D">
              <w:rPr>
                <w:rFonts w:ascii="Times New Roman" w:hAnsi="Times New Roman" w:cs="Times New Roman"/>
              </w:rPr>
              <w:t>защита</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индивидуального</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проекта</w:t>
            </w:r>
            <w:proofErr w:type="spellEnd"/>
          </w:p>
        </w:tc>
        <w:tc>
          <w:tcPr>
            <w:tcW w:w="1473" w:type="pct"/>
          </w:tcPr>
          <w:p w:rsidR="00444177" w:rsidRPr="00984C4D" w:rsidRDefault="00444177" w:rsidP="00444177">
            <w:pPr>
              <w:ind w:left="141" w:right="94"/>
              <w:jc w:val="both"/>
              <w:rPr>
                <w:rFonts w:ascii="Times New Roman" w:hAnsi="Times New Roman" w:cs="Times New Roman"/>
                <w:color w:val="221F1F"/>
                <w:w w:val="115"/>
                <w:lang w:val="ru-RU"/>
              </w:rPr>
            </w:pPr>
          </w:p>
        </w:tc>
        <w:tc>
          <w:tcPr>
            <w:tcW w:w="303" w:type="pct"/>
          </w:tcPr>
          <w:p w:rsidR="00444177" w:rsidRPr="00984C4D" w:rsidRDefault="00173F6A"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конференция</w:t>
            </w:r>
          </w:p>
        </w:tc>
        <w:tc>
          <w:tcPr>
            <w:tcW w:w="535" w:type="pct"/>
          </w:tcPr>
          <w:p w:rsidR="00444177" w:rsidRPr="00984C4D" w:rsidRDefault="00444177"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Итоговый контроль</w:t>
            </w:r>
          </w:p>
        </w:tc>
        <w:tc>
          <w:tcPr>
            <w:tcW w:w="415" w:type="pct"/>
          </w:tcPr>
          <w:p w:rsidR="00444177" w:rsidRPr="00984C4D" w:rsidRDefault="00444177" w:rsidP="001B14E7">
            <w:pPr>
              <w:rPr>
                <w:rFonts w:ascii="Times New Roman" w:hAnsi="Times New Roman" w:cs="Times New Roman"/>
                <w:color w:val="221F1F"/>
                <w:w w:val="103"/>
              </w:rPr>
            </w:pPr>
          </w:p>
        </w:tc>
      </w:tr>
      <w:tr w:rsidR="00173F6A" w:rsidRPr="00984C4D" w:rsidTr="00173F6A">
        <w:trPr>
          <w:trHeight w:val="946"/>
        </w:trPr>
        <w:tc>
          <w:tcPr>
            <w:tcW w:w="243" w:type="pct"/>
          </w:tcPr>
          <w:p w:rsidR="00173F6A" w:rsidRPr="00984C4D" w:rsidRDefault="00173F6A" w:rsidP="00173F6A">
            <w:pPr>
              <w:pStyle w:val="a4"/>
              <w:numPr>
                <w:ilvl w:val="0"/>
                <w:numId w:val="30"/>
              </w:numPr>
              <w:tabs>
                <w:tab w:val="left" w:pos="851"/>
                <w:tab w:val="left" w:pos="993"/>
              </w:tabs>
              <w:rPr>
                <w:rFonts w:ascii="Times New Roman" w:hAnsi="Times New Roman" w:cs="Times New Roman"/>
                <w:color w:val="221F1F"/>
                <w:w w:val="115"/>
              </w:rPr>
            </w:pPr>
          </w:p>
        </w:tc>
        <w:tc>
          <w:tcPr>
            <w:tcW w:w="1367" w:type="pct"/>
          </w:tcPr>
          <w:p w:rsidR="00173F6A" w:rsidRPr="00984C4D" w:rsidRDefault="00173F6A" w:rsidP="00173F6A">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lang w:val="ru-RU"/>
              </w:rPr>
              <w:t xml:space="preserve">Презентация и защита </w:t>
            </w:r>
            <w:proofErr w:type="gramStart"/>
            <w:r w:rsidRPr="00984C4D">
              <w:rPr>
                <w:rFonts w:ascii="Times New Roman" w:hAnsi="Times New Roman" w:cs="Times New Roman"/>
                <w:lang w:val="ru-RU"/>
              </w:rPr>
              <w:t>индивидуального проекта</w:t>
            </w:r>
            <w:proofErr w:type="gramEnd"/>
          </w:p>
        </w:tc>
        <w:tc>
          <w:tcPr>
            <w:tcW w:w="1473" w:type="pct"/>
          </w:tcPr>
          <w:p w:rsidR="00173F6A" w:rsidRPr="00984C4D" w:rsidRDefault="00173F6A" w:rsidP="00173F6A">
            <w:pPr>
              <w:ind w:left="141" w:right="94"/>
              <w:jc w:val="both"/>
              <w:rPr>
                <w:rFonts w:ascii="Times New Roman" w:hAnsi="Times New Roman" w:cs="Times New Roman"/>
                <w:color w:val="221F1F"/>
                <w:w w:val="115"/>
                <w:lang w:val="ru-RU"/>
              </w:rPr>
            </w:pPr>
          </w:p>
        </w:tc>
        <w:tc>
          <w:tcPr>
            <w:tcW w:w="303" w:type="pct"/>
          </w:tcPr>
          <w:p w:rsidR="00173F6A" w:rsidRPr="00984C4D" w:rsidRDefault="00173F6A" w:rsidP="00173F6A">
            <w:pPr>
              <w:rPr>
                <w:rFonts w:ascii="Times New Roman" w:hAnsi="Times New Roman" w:cs="Times New Roman"/>
                <w:color w:val="221F1F"/>
                <w:w w:val="103"/>
                <w:lang w:val="ru-RU"/>
              </w:rPr>
            </w:pPr>
            <w:r w:rsidRPr="00984C4D">
              <w:rPr>
                <w:rFonts w:ascii="Times New Roman" w:hAnsi="Times New Roman" w:cs="Times New Roman"/>
                <w:lang w:val="ru-RU"/>
              </w:rPr>
              <w:t>1</w:t>
            </w:r>
          </w:p>
        </w:tc>
        <w:tc>
          <w:tcPr>
            <w:tcW w:w="664" w:type="pct"/>
          </w:tcPr>
          <w:p w:rsidR="00173F6A" w:rsidRPr="00984C4D" w:rsidRDefault="00173F6A" w:rsidP="00173F6A">
            <w:pPr>
              <w:rPr>
                <w:rFonts w:ascii="Times New Roman" w:hAnsi="Times New Roman" w:cs="Times New Roman"/>
              </w:rPr>
            </w:pPr>
            <w:r w:rsidRPr="00984C4D">
              <w:rPr>
                <w:rFonts w:ascii="Times New Roman" w:hAnsi="Times New Roman" w:cs="Times New Roman"/>
              </w:rPr>
              <w:t>конференция</w:t>
            </w:r>
          </w:p>
        </w:tc>
        <w:tc>
          <w:tcPr>
            <w:tcW w:w="535" w:type="pct"/>
          </w:tcPr>
          <w:p w:rsidR="00173F6A" w:rsidRPr="00984C4D" w:rsidRDefault="00173F6A" w:rsidP="00173F6A">
            <w:pPr>
              <w:rPr>
                <w:rFonts w:ascii="Times New Roman" w:hAnsi="Times New Roman" w:cs="Times New Roman"/>
                <w:color w:val="221F1F"/>
                <w:w w:val="103"/>
              </w:rPr>
            </w:pPr>
            <w:proofErr w:type="spellStart"/>
            <w:r w:rsidRPr="00984C4D">
              <w:rPr>
                <w:rFonts w:ascii="Times New Roman" w:hAnsi="Times New Roman" w:cs="Times New Roman"/>
              </w:rPr>
              <w:t>Итоговый</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контроль</w:t>
            </w:r>
            <w:proofErr w:type="spellEnd"/>
          </w:p>
        </w:tc>
        <w:tc>
          <w:tcPr>
            <w:tcW w:w="415" w:type="pct"/>
          </w:tcPr>
          <w:p w:rsidR="00173F6A" w:rsidRPr="00984C4D" w:rsidRDefault="00173F6A" w:rsidP="00173F6A">
            <w:pPr>
              <w:rPr>
                <w:rFonts w:ascii="Times New Roman" w:hAnsi="Times New Roman" w:cs="Times New Roman"/>
                <w:color w:val="221F1F"/>
                <w:w w:val="103"/>
              </w:rPr>
            </w:pPr>
          </w:p>
        </w:tc>
      </w:tr>
      <w:tr w:rsidR="00173F6A" w:rsidRPr="00984C4D" w:rsidTr="00173F6A">
        <w:trPr>
          <w:trHeight w:val="699"/>
        </w:trPr>
        <w:tc>
          <w:tcPr>
            <w:tcW w:w="243" w:type="pct"/>
          </w:tcPr>
          <w:p w:rsidR="00444177" w:rsidRPr="00984C4D" w:rsidRDefault="00444177" w:rsidP="00444177">
            <w:pPr>
              <w:pStyle w:val="a4"/>
              <w:numPr>
                <w:ilvl w:val="0"/>
                <w:numId w:val="30"/>
              </w:numPr>
              <w:tabs>
                <w:tab w:val="left" w:pos="851"/>
                <w:tab w:val="left" w:pos="993"/>
              </w:tabs>
              <w:rPr>
                <w:rFonts w:ascii="Times New Roman" w:hAnsi="Times New Roman" w:cs="Times New Roman"/>
                <w:color w:val="221F1F"/>
                <w:w w:val="115"/>
              </w:rPr>
            </w:pPr>
          </w:p>
        </w:tc>
        <w:tc>
          <w:tcPr>
            <w:tcW w:w="1367" w:type="pct"/>
          </w:tcPr>
          <w:p w:rsidR="00444177" w:rsidRPr="00984C4D" w:rsidRDefault="00444177" w:rsidP="00444177">
            <w:pPr>
              <w:tabs>
                <w:tab w:val="left" w:pos="851"/>
                <w:tab w:val="left" w:pos="993"/>
              </w:tabs>
              <w:ind w:left="140"/>
              <w:rPr>
                <w:rFonts w:ascii="Times New Roman" w:hAnsi="Times New Roman" w:cs="Times New Roman"/>
                <w:color w:val="221F1F"/>
                <w:w w:val="115"/>
              </w:rPr>
            </w:pPr>
            <w:r w:rsidRPr="00984C4D">
              <w:rPr>
                <w:rFonts w:ascii="Times New Roman" w:hAnsi="Times New Roman" w:cs="Times New Roman"/>
                <w:color w:val="221F1F"/>
                <w:w w:val="115"/>
              </w:rPr>
              <w:t>Итоги проекта</w:t>
            </w:r>
          </w:p>
        </w:tc>
        <w:tc>
          <w:tcPr>
            <w:tcW w:w="1473" w:type="pct"/>
          </w:tcPr>
          <w:p w:rsidR="00444177" w:rsidRPr="00984C4D" w:rsidRDefault="00444177" w:rsidP="00444177">
            <w:pPr>
              <w:ind w:left="141" w:right="94"/>
              <w:jc w:val="both"/>
              <w:rPr>
                <w:rFonts w:ascii="Times New Roman" w:hAnsi="Times New Roman" w:cs="Times New Roman"/>
                <w:color w:val="221F1F"/>
                <w:w w:val="115"/>
              </w:rPr>
            </w:pPr>
          </w:p>
        </w:tc>
        <w:tc>
          <w:tcPr>
            <w:tcW w:w="303"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color w:val="221F1F"/>
                <w:w w:val="103"/>
              </w:rPr>
              <w:t>1</w:t>
            </w:r>
          </w:p>
        </w:tc>
        <w:tc>
          <w:tcPr>
            <w:tcW w:w="664" w:type="pct"/>
          </w:tcPr>
          <w:p w:rsidR="00444177" w:rsidRPr="00984C4D" w:rsidRDefault="00444177" w:rsidP="001B14E7">
            <w:pPr>
              <w:rPr>
                <w:rFonts w:ascii="Times New Roman" w:hAnsi="Times New Roman" w:cs="Times New Roman"/>
                <w:color w:val="221F1F"/>
                <w:w w:val="103"/>
              </w:rPr>
            </w:pPr>
            <w:r w:rsidRPr="00984C4D">
              <w:rPr>
                <w:rFonts w:ascii="Times New Roman" w:hAnsi="Times New Roman" w:cs="Times New Roman"/>
              </w:rPr>
              <w:t>Лекция, дискуссия</w:t>
            </w:r>
          </w:p>
        </w:tc>
        <w:tc>
          <w:tcPr>
            <w:tcW w:w="535" w:type="pct"/>
          </w:tcPr>
          <w:p w:rsidR="00444177" w:rsidRPr="00984C4D" w:rsidRDefault="00444177" w:rsidP="001B14E7">
            <w:pPr>
              <w:rPr>
                <w:rFonts w:ascii="Times New Roman" w:hAnsi="Times New Roman" w:cs="Times New Roman"/>
                <w:color w:val="221F1F"/>
                <w:w w:val="103"/>
              </w:rPr>
            </w:pPr>
          </w:p>
        </w:tc>
        <w:tc>
          <w:tcPr>
            <w:tcW w:w="415" w:type="pct"/>
          </w:tcPr>
          <w:p w:rsidR="00444177" w:rsidRPr="00984C4D" w:rsidRDefault="00444177" w:rsidP="001B14E7">
            <w:pPr>
              <w:rPr>
                <w:rFonts w:ascii="Times New Roman" w:hAnsi="Times New Roman" w:cs="Times New Roman"/>
                <w:color w:val="221F1F"/>
                <w:w w:val="103"/>
              </w:rPr>
            </w:pPr>
          </w:p>
        </w:tc>
      </w:tr>
      <w:tr w:rsidR="00D45A95" w:rsidRPr="00984C4D" w:rsidTr="00173F6A">
        <w:trPr>
          <w:trHeight w:val="699"/>
        </w:trPr>
        <w:tc>
          <w:tcPr>
            <w:tcW w:w="243" w:type="pct"/>
          </w:tcPr>
          <w:p w:rsidR="00D45A95" w:rsidRPr="00984C4D" w:rsidRDefault="00D45A95" w:rsidP="00D45A95">
            <w:pPr>
              <w:pStyle w:val="a4"/>
              <w:tabs>
                <w:tab w:val="left" w:pos="851"/>
                <w:tab w:val="left" w:pos="993"/>
              </w:tabs>
              <w:ind w:left="360"/>
              <w:rPr>
                <w:rFonts w:ascii="Times New Roman" w:hAnsi="Times New Roman" w:cs="Times New Roman"/>
                <w:color w:val="221F1F"/>
                <w:w w:val="115"/>
              </w:rPr>
            </w:pPr>
          </w:p>
        </w:tc>
        <w:tc>
          <w:tcPr>
            <w:tcW w:w="1367" w:type="pct"/>
          </w:tcPr>
          <w:p w:rsidR="00D45A95" w:rsidRPr="00984C4D" w:rsidRDefault="00D45A95" w:rsidP="00444177">
            <w:pPr>
              <w:tabs>
                <w:tab w:val="left" w:pos="851"/>
                <w:tab w:val="left" w:pos="993"/>
              </w:tabs>
              <w:ind w:left="140"/>
              <w:rPr>
                <w:rFonts w:ascii="Times New Roman" w:hAnsi="Times New Roman" w:cs="Times New Roman"/>
                <w:color w:val="221F1F"/>
                <w:w w:val="115"/>
                <w:lang w:val="ru-RU"/>
              </w:rPr>
            </w:pPr>
            <w:r w:rsidRPr="00984C4D">
              <w:rPr>
                <w:rFonts w:ascii="Times New Roman" w:hAnsi="Times New Roman" w:cs="Times New Roman"/>
                <w:color w:val="221F1F"/>
                <w:w w:val="115"/>
                <w:lang w:val="ru-RU"/>
              </w:rPr>
              <w:t>Всего</w:t>
            </w:r>
          </w:p>
        </w:tc>
        <w:tc>
          <w:tcPr>
            <w:tcW w:w="1473" w:type="pct"/>
          </w:tcPr>
          <w:p w:rsidR="00D45A95" w:rsidRPr="00984C4D" w:rsidRDefault="00D45A95" w:rsidP="00444177">
            <w:pPr>
              <w:ind w:left="141" w:right="94"/>
              <w:jc w:val="both"/>
              <w:rPr>
                <w:rFonts w:ascii="Times New Roman" w:hAnsi="Times New Roman" w:cs="Times New Roman"/>
                <w:color w:val="221F1F"/>
                <w:w w:val="115"/>
              </w:rPr>
            </w:pPr>
          </w:p>
        </w:tc>
        <w:tc>
          <w:tcPr>
            <w:tcW w:w="303" w:type="pct"/>
          </w:tcPr>
          <w:p w:rsidR="00D45A95" w:rsidRPr="00984C4D" w:rsidRDefault="00D45A95" w:rsidP="001B14E7">
            <w:pPr>
              <w:rPr>
                <w:rFonts w:ascii="Times New Roman" w:hAnsi="Times New Roman" w:cs="Times New Roman"/>
                <w:color w:val="221F1F"/>
                <w:w w:val="103"/>
                <w:lang w:val="ru-RU"/>
              </w:rPr>
            </w:pPr>
            <w:r w:rsidRPr="00984C4D">
              <w:rPr>
                <w:rFonts w:ascii="Times New Roman" w:hAnsi="Times New Roman" w:cs="Times New Roman"/>
                <w:color w:val="221F1F"/>
                <w:w w:val="103"/>
                <w:lang w:val="ru-RU"/>
              </w:rPr>
              <w:t>34</w:t>
            </w:r>
          </w:p>
        </w:tc>
        <w:tc>
          <w:tcPr>
            <w:tcW w:w="664" w:type="pct"/>
          </w:tcPr>
          <w:p w:rsidR="00D45A95" w:rsidRPr="00984C4D" w:rsidRDefault="00D45A95" w:rsidP="001B14E7">
            <w:pPr>
              <w:rPr>
                <w:rFonts w:ascii="Times New Roman" w:hAnsi="Times New Roman" w:cs="Times New Roman"/>
              </w:rPr>
            </w:pPr>
          </w:p>
        </w:tc>
        <w:tc>
          <w:tcPr>
            <w:tcW w:w="535" w:type="pct"/>
          </w:tcPr>
          <w:p w:rsidR="00D45A95" w:rsidRPr="00984C4D" w:rsidRDefault="00D45A95" w:rsidP="001B14E7">
            <w:pPr>
              <w:rPr>
                <w:rFonts w:ascii="Times New Roman" w:hAnsi="Times New Roman" w:cs="Times New Roman"/>
                <w:color w:val="221F1F"/>
                <w:w w:val="103"/>
              </w:rPr>
            </w:pPr>
          </w:p>
        </w:tc>
        <w:tc>
          <w:tcPr>
            <w:tcW w:w="415" w:type="pct"/>
          </w:tcPr>
          <w:p w:rsidR="00D45A95" w:rsidRPr="00984C4D" w:rsidRDefault="00D45A95" w:rsidP="001B14E7">
            <w:pPr>
              <w:rPr>
                <w:rFonts w:ascii="Times New Roman" w:hAnsi="Times New Roman" w:cs="Times New Roman"/>
                <w:color w:val="221F1F"/>
                <w:w w:val="103"/>
              </w:rPr>
            </w:pPr>
          </w:p>
        </w:tc>
      </w:tr>
    </w:tbl>
    <w:p w:rsidR="00BF5C37" w:rsidRPr="00984C4D" w:rsidRDefault="00BF5C37" w:rsidP="001B14E7">
      <w:pPr>
        <w:rPr>
          <w:rFonts w:ascii="Times New Roman" w:eastAsia="Gabriola" w:hAnsi="Times New Roman" w:cs="Times New Roman"/>
          <w:bCs/>
          <w:color w:val="231F20"/>
        </w:rPr>
      </w:pPr>
    </w:p>
    <w:p w:rsidR="00BF5C37" w:rsidRPr="00984C4D" w:rsidRDefault="00BF5C37" w:rsidP="001B14E7">
      <w:pPr>
        <w:rPr>
          <w:rFonts w:ascii="Times New Roman" w:eastAsia="Gabriola" w:hAnsi="Times New Roman" w:cs="Times New Roman"/>
          <w:bCs/>
          <w:color w:val="231F20"/>
        </w:rPr>
      </w:pPr>
    </w:p>
    <w:p w:rsidR="00BF5C37" w:rsidRPr="00984C4D" w:rsidRDefault="00BF5C37" w:rsidP="001B14E7">
      <w:pPr>
        <w:rPr>
          <w:rFonts w:ascii="Times New Roman" w:hAnsi="Times New Roman" w:cs="Times New Roman"/>
        </w:rPr>
      </w:pPr>
    </w:p>
    <w:p w:rsidR="00BF5C37" w:rsidRPr="00984C4D" w:rsidRDefault="00BF5C37"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D45A95" w:rsidRPr="00984C4D" w:rsidRDefault="00D45A95" w:rsidP="001B14E7">
      <w:pPr>
        <w:rPr>
          <w:rFonts w:ascii="Times New Roman" w:hAnsi="Times New Roman" w:cs="Times New Roman"/>
        </w:rPr>
      </w:pPr>
    </w:p>
    <w:p w:rsidR="00BF5C37" w:rsidRPr="00984C4D" w:rsidRDefault="00BF5C37" w:rsidP="001B14E7">
      <w:pPr>
        <w:rPr>
          <w:rFonts w:ascii="Times New Roman" w:hAnsi="Times New Roman" w:cs="Times New Roman"/>
        </w:rPr>
      </w:pPr>
    </w:p>
    <w:p w:rsidR="00D45A95" w:rsidRPr="00984C4D" w:rsidRDefault="00D45A95" w:rsidP="001B14E7">
      <w:pPr>
        <w:rPr>
          <w:rFonts w:ascii="Times New Roman" w:eastAsia="Gabriola" w:hAnsi="Times New Roman" w:cs="Times New Roman"/>
          <w:bCs/>
          <w:i/>
          <w:iCs/>
          <w:color w:val="231F20"/>
        </w:rPr>
        <w:sectPr w:rsidR="00D45A95" w:rsidRPr="00984C4D" w:rsidSect="00444177">
          <w:pgSz w:w="12590" w:h="9470" w:orient="landscape"/>
          <w:pgMar w:top="740" w:right="820" w:bottom="823" w:left="1140" w:header="2" w:footer="943" w:gutter="0"/>
          <w:cols w:space="720"/>
          <w:docGrid w:linePitch="299"/>
        </w:sectPr>
      </w:pPr>
    </w:p>
    <w:p w:rsidR="00BF5C37" w:rsidRPr="00984C4D" w:rsidRDefault="00BF5C37" w:rsidP="00815C3F">
      <w:pPr>
        <w:jc w:val="center"/>
        <w:rPr>
          <w:rFonts w:ascii="Times New Roman" w:eastAsia="Gabriola" w:hAnsi="Times New Roman" w:cs="Times New Roman"/>
          <w:b/>
          <w:iCs/>
          <w:color w:val="231F20"/>
        </w:rPr>
      </w:pPr>
      <w:r w:rsidRPr="00984C4D">
        <w:rPr>
          <w:rFonts w:ascii="Times New Roman" w:eastAsia="Gabriola" w:hAnsi="Times New Roman" w:cs="Times New Roman"/>
          <w:b/>
          <w:iCs/>
          <w:color w:val="231F20"/>
        </w:rPr>
        <w:lastRenderedPageBreak/>
        <w:t>Список</w:t>
      </w:r>
      <w:r w:rsidRPr="00984C4D">
        <w:rPr>
          <w:rFonts w:ascii="Times New Roman" w:eastAsia="Gabriola" w:hAnsi="Times New Roman" w:cs="Times New Roman"/>
          <w:b/>
          <w:iCs/>
          <w:color w:val="231F20"/>
        </w:rPr>
        <w:tab/>
        <w:t>литературы</w:t>
      </w:r>
    </w:p>
    <w:p w:rsidR="00BF5C37" w:rsidRPr="00984C4D" w:rsidRDefault="00BF5C37" w:rsidP="00815C3F">
      <w:pPr>
        <w:pStyle w:val="a4"/>
        <w:numPr>
          <w:ilvl w:val="0"/>
          <w:numId w:val="34"/>
        </w:numPr>
        <w:spacing w:after="0" w:line="240" w:lineRule="auto"/>
        <w:rPr>
          <w:rFonts w:ascii="Times New Roman" w:hAnsi="Times New Roman" w:cs="Times New Roman"/>
        </w:rPr>
      </w:pPr>
      <w:r w:rsidRPr="00984C4D">
        <w:rPr>
          <w:rFonts w:ascii="Times New Roman" w:eastAsia="Gabriola" w:hAnsi="Times New Roman" w:cs="Times New Roman"/>
          <w:bCs/>
          <w:i/>
          <w:iCs/>
          <w:color w:val="231F20"/>
        </w:rPr>
        <w:t>Алексеев</w:t>
      </w:r>
      <w:r w:rsidRPr="00984C4D">
        <w:rPr>
          <w:rFonts w:ascii="Times New Roman" w:hAnsi="Times New Roman" w:cs="Times New Roman"/>
        </w:rPr>
        <w:tab/>
      </w:r>
      <w:r w:rsidRPr="00984C4D">
        <w:rPr>
          <w:rFonts w:ascii="Times New Roman" w:eastAsia="Gabriola" w:hAnsi="Times New Roman" w:cs="Times New Roman"/>
          <w:bCs/>
          <w:i/>
          <w:iCs/>
          <w:color w:val="231F20"/>
        </w:rPr>
        <w:t>Н. Г.</w:t>
      </w:r>
      <w:r w:rsidRPr="00984C4D">
        <w:rPr>
          <w:rFonts w:ascii="Times New Roman" w:hAnsi="Times New Roman" w:cs="Times New Roman"/>
        </w:rPr>
        <w:tab/>
      </w:r>
      <w:r w:rsidRPr="00984C4D">
        <w:rPr>
          <w:rFonts w:ascii="Times New Roman" w:eastAsia="Gabriola" w:hAnsi="Times New Roman" w:cs="Times New Roman"/>
          <w:bCs/>
          <w:color w:val="231F20"/>
        </w:rPr>
        <w:t>Проектирование</w:t>
      </w:r>
      <w:r w:rsidRPr="00984C4D">
        <w:rPr>
          <w:rFonts w:ascii="Times New Roman" w:hAnsi="Times New Roman" w:cs="Times New Roman"/>
        </w:rPr>
        <w:tab/>
      </w:r>
      <w:r w:rsidRPr="00984C4D">
        <w:rPr>
          <w:rFonts w:ascii="Times New Roman" w:eastAsia="Gabriola" w:hAnsi="Times New Roman" w:cs="Times New Roman"/>
          <w:bCs/>
          <w:color w:val="231F20"/>
        </w:rPr>
        <w:t>и</w:t>
      </w:r>
      <w:r w:rsidRPr="00984C4D">
        <w:rPr>
          <w:rFonts w:ascii="Times New Roman" w:hAnsi="Times New Roman" w:cs="Times New Roman"/>
        </w:rPr>
        <w:tab/>
      </w:r>
      <w:r w:rsidRPr="00984C4D">
        <w:rPr>
          <w:rFonts w:ascii="Times New Roman" w:eastAsia="Gabriola" w:hAnsi="Times New Roman" w:cs="Times New Roman"/>
          <w:bCs/>
          <w:color w:val="231F20"/>
        </w:rPr>
        <w:t>рефлексивное</w:t>
      </w:r>
      <w:r w:rsidRPr="00984C4D">
        <w:rPr>
          <w:rFonts w:ascii="Times New Roman" w:hAnsi="Times New Roman" w:cs="Times New Roman"/>
        </w:rPr>
        <w:tab/>
      </w:r>
      <w:r w:rsidR="00815C3F" w:rsidRPr="00984C4D">
        <w:rPr>
          <w:rFonts w:ascii="Times New Roman" w:hAnsi="Times New Roman" w:cs="Times New Roman"/>
        </w:rPr>
        <w:t xml:space="preserve"> </w:t>
      </w:r>
      <w:r w:rsidRPr="00984C4D">
        <w:rPr>
          <w:rFonts w:ascii="Times New Roman" w:eastAsia="Gabriola" w:hAnsi="Times New Roman" w:cs="Times New Roman"/>
          <w:bCs/>
          <w:color w:val="231F20"/>
        </w:rPr>
        <w:t>мышлени</w:t>
      </w:r>
      <w:r w:rsidR="00815C3F" w:rsidRPr="00984C4D">
        <w:rPr>
          <w:rFonts w:ascii="Times New Roman" w:eastAsia="Gabriola" w:hAnsi="Times New Roman" w:cs="Times New Roman"/>
          <w:bCs/>
          <w:color w:val="231F20"/>
        </w:rPr>
        <w:t>е</w:t>
      </w:r>
    </w:p>
    <w:p w:rsidR="00BF5C37" w:rsidRPr="00984C4D" w:rsidRDefault="00BF5C37" w:rsidP="00815C3F">
      <w:pPr>
        <w:pStyle w:val="a4"/>
        <w:spacing w:after="0" w:line="240" w:lineRule="auto"/>
        <w:ind w:left="360"/>
        <w:rPr>
          <w:rFonts w:ascii="Times New Roman" w:hAnsi="Times New Roman" w:cs="Times New Roman"/>
        </w:rPr>
      </w:pPr>
      <w:r w:rsidRPr="00984C4D">
        <w:rPr>
          <w:rFonts w:ascii="Times New Roman" w:eastAsia="Gabriola" w:hAnsi="Times New Roman" w:cs="Times New Roman"/>
          <w:bCs/>
          <w:color w:val="231F20"/>
        </w:rPr>
        <w:t>Н. Г. Алексеев // Развитие личности. — 2002. — № 2. — С. 92—115.</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i/>
          <w:iCs/>
          <w:color w:val="231F20"/>
        </w:rPr>
        <w:t xml:space="preserve">Боголюбов Л. Н. </w:t>
      </w:r>
      <w:r w:rsidRPr="00984C4D">
        <w:rPr>
          <w:rFonts w:ascii="Times New Roman" w:eastAsia="Gabriola" w:hAnsi="Times New Roman" w:cs="Times New Roman"/>
          <w:bCs/>
          <w:color w:val="231F20"/>
        </w:rPr>
        <w:t>Обществознание. Школьный словарь. 10—11 классы/</w:t>
      </w:r>
    </w:p>
    <w:p w:rsidR="00BF5C37" w:rsidRPr="00984C4D" w:rsidRDefault="00BF5C37" w:rsidP="00815C3F">
      <w:pPr>
        <w:pStyle w:val="a4"/>
        <w:spacing w:after="0" w:line="240" w:lineRule="auto"/>
        <w:ind w:left="360"/>
        <w:rPr>
          <w:rFonts w:ascii="Times New Roman" w:hAnsi="Times New Roman" w:cs="Times New Roman"/>
        </w:rPr>
      </w:pPr>
      <w:r w:rsidRPr="00984C4D">
        <w:rPr>
          <w:rFonts w:ascii="Times New Roman" w:eastAsia="Gabriola" w:hAnsi="Times New Roman" w:cs="Times New Roman"/>
          <w:bCs/>
          <w:color w:val="231F20"/>
        </w:rPr>
        <w:t>Л. Н.</w:t>
      </w:r>
      <w:r w:rsidRPr="00984C4D">
        <w:rPr>
          <w:rFonts w:ascii="Times New Roman" w:eastAsia="Gabriola" w:hAnsi="Times New Roman" w:cs="Times New Roman"/>
          <w:bCs/>
          <w:color w:val="231F20"/>
        </w:rPr>
        <w:tab/>
        <w:t>Боголюбов,</w:t>
      </w:r>
      <w:r w:rsidRPr="00984C4D">
        <w:rPr>
          <w:rFonts w:ascii="Times New Roman" w:eastAsia="Gabriola" w:hAnsi="Times New Roman" w:cs="Times New Roman"/>
          <w:bCs/>
          <w:color w:val="231F20"/>
        </w:rPr>
        <w:tab/>
        <w:t>Ю. И.</w:t>
      </w:r>
      <w:r w:rsidRPr="00984C4D">
        <w:rPr>
          <w:rFonts w:ascii="Times New Roman" w:eastAsia="Gabriola" w:hAnsi="Times New Roman" w:cs="Times New Roman"/>
          <w:bCs/>
          <w:color w:val="231F20"/>
        </w:rPr>
        <w:tab/>
        <w:t>Аверьянов,</w:t>
      </w:r>
      <w:r w:rsidRPr="00984C4D">
        <w:rPr>
          <w:rFonts w:ascii="Times New Roman" w:eastAsia="Gabriola" w:hAnsi="Times New Roman" w:cs="Times New Roman"/>
          <w:bCs/>
          <w:color w:val="231F20"/>
        </w:rPr>
        <w:tab/>
        <w:t>Н. Ю.</w:t>
      </w:r>
      <w:r w:rsidRPr="00984C4D">
        <w:rPr>
          <w:rFonts w:ascii="Times New Roman" w:eastAsia="Gabriola" w:hAnsi="Times New Roman" w:cs="Times New Roman"/>
          <w:bCs/>
          <w:color w:val="231F20"/>
        </w:rPr>
        <w:tab/>
      </w:r>
      <w:proofErr w:type="spellStart"/>
      <w:r w:rsidRPr="00984C4D">
        <w:rPr>
          <w:rFonts w:ascii="Times New Roman" w:eastAsia="Gabriola" w:hAnsi="Times New Roman" w:cs="Times New Roman"/>
          <w:bCs/>
          <w:color w:val="231F20"/>
        </w:rPr>
        <w:t>Басик</w:t>
      </w:r>
      <w:proofErr w:type="spellEnd"/>
      <w:r w:rsidRPr="00984C4D">
        <w:rPr>
          <w:rFonts w:ascii="Times New Roman" w:eastAsia="Gabriola" w:hAnsi="Times New Roman" w:cs="Times New Roman"/>
          <w:bCs/>
          <w:color w:val="231F20"/>
        </w:rPr>
        <w:tab/>
        <w:t>и</w:t>
      </w:r>
      <w:r w:rsidRPr="00984C4D">
        <w:rPr>
          <w:rFonts w:ascii="Times New Roman" w:eastAsia="Gabriola" w:hAnsi="Times New Roman" w:cs="Times New Roman"/>
          <w:bCs/>
          <w:color w:val="231F20"/>
        </w:rPr>
        <w:tab/>
        <w:t>др.;</w:t>
      </w:r>
      <w:r w:rsidRPr="00984C4D">
        <w:rPr>
          <w:rFonts w:ascii="Times New Roman" w:eastAsia="Gabriola" w:hAnsi="Times New Roman" w:cs="Times New Roman"/>
          <w:bCs/>
          <w:color w:val="231F20"/>
        </w:rPr>
        <w:tab/>
        <w:t>под</w:t>
      </w:r>
      <w:r w:rsidR="00815C3F" w:rsidRPr="00984C4D">
        <w:rPr>
          <w:rFonts w:ascii="Times New Roman" w:eastAsia="Gabriola" w:hAnsi="Times New Roman" w:cs="Times New Roman"/>
          <w:bCs/>
          <w:color w:val="231F20"/>
        </w:rPr>
        <w:br/>
      </w:r>
      <w:r w:rsidRPr="00984C4D">
        <w:rPr>
          <w:rFonts w:ascii="Times New Roman" w:eastAsia="Gabriola" w:hAnsi="Times New Roman" w:cs="Times New Roman"/>
          <w:bCs/>
          <w:color w:val="231F20"/>
        </w:rPr>
        <w:t>ред.Л. Н. Боголюбова, Ю. И. Аверьянова. — М.: Просвещение, 2017.</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i/>
          <w:iCs/>
          <w:color w:val="231F20"/>
        </w:rPr>
        <w:t xml:space="preserve">Громыко Ю. В. </w:t>
      </w:r>
      <w:r w:rsidRPr="00984C4D">
        <w:rPr>
          <w:rFonts w:ascii="Times New Roman" w:eastAsia="Gabriola" w:hAnsi="Times New Roman" w:cs="Times New Roman"/>
          <w:bCs/>
          <w:color w:val="231F20"/>
        </w:rPr>
        <w:t xml:space="preserve">Проектирование и программирование развития образования / Ю. В. Громыко. — М.: Московская академия развития </w:t>
      </w:r>
      <w:proofErr w:type="spellStart"/>
      <w:proofErr w:type="gramStart"/>
      <w:r w:rsidRPr="00984C4D">
        <w:rPr>
          <w:rFonts w:ascii="Times New Roman" w:eastAsia="Gabriola" w:hAnsi="Times New Roman" w:cs="Times New Roman"/>
          <w:bCs/>
          <w:color w:val="231F20"/>
        </w:rPr>
        <w:t>об-разования</w:t>
      </w:r>
      <w:proofErr w:type="spellEnd"/>
      <w:proofErr w:type="gramEnd"/>
      <w:r w:rsidRPr="00984C4D">
        <w:rPr>
          <w:rFonts w:ascii="Times New Roman" w:eastAsia="Gabriola" w:hAnsi="Times New Roman" w:cs="Times New Roman"/>
          <w:bCs/>
          <w:color w:val="231F20"/>
        </w:rPr>
        <w:t>, 1996.</w:t>
      </w:r>
    </w:p>
    <w:p w:rsidR="00BF5C37" w:rsidRPr="00984C4D" w:rsidRDefault="00BF5C37" w:rsidP="00815C3F">
      <w:pPr>
        <w:pStyle w:val="a4"/>
        <w:spacing w:after="0" w:line="240" w:lineRule="auto"/>
        <w:ind w:left="360"/>
        <w:rPr>
          <w:rFonts w:ascii="Times New Roman" w:eastAsia="Gabriola" w:hAnsi="Times New Roman" w:cs="Times New Roman"/>
          <w:bCs/>
          <w:color w:val="231F20"/>
        </w:rPr>
      </w:pPr>
      <w:r w:rsidRPr="00984C4D">
        <w:rPr>
          <w:rFonts w:ascii="Times New Roman" w:eastAsia="Gabriola" w:hAnsi="Times New Roman" w:cs="Times New Roman"/>
          <w:bCs/>
          <w:color w:val="231F20"/>
        </w:rPr>
        <w:t>Интеграция  детей  с  ограниченными  возможностями  в  образователь-</w:t>
      </w:r>
    </w:p>
    <w:p w:rsidR="00BF5C37" w:rsidRPr="00984C4D" w:rsidRDefault="00BF5C37" w:rsidP="00815C3F">
      <w:pPr>
        <w:pStyle w:val="a4"/>
        <w:spacing w:after="0" w:line="240" w:lineRule="auto"/>
        <w:ind w:left="360"/>
        <w:rPr>
          <w:rFonts w:ascii="Times New Roman" w:hAnsi="Times New Roman" w:cs="Times New Roman"/>
        </w:rPr>
      </w:pPr>
      <w:proofErr w:type="spellStart"/>
      <w:r w:rsidRPr="00984C4D">
        <w:rPr>
          <w:rFonts w:ascii="Times New Roman" w:eastAsia="Gabriola" w:hAnsi="Times New Roman" w:cs="Times New Roman"/>
          <w:bCs/>
          <w:color w:val="231F20"/>
        </w:rPr>
        <w:t>ный</w:t>
      </w:r>
      <w:proofErr w:type="spellEnd"/>
      <w:r w:rsidRPr="00984C4D">
        <w:rPr>
          <w:rFonts w:ascii="Times New Roman" w:eastAsia="Gabriola" w:hAnsi="Times New Roman" w:cs="Times New Roman"/>
          <w:bCs/>
          <w:color w:val="231F20"/>
        </w:rPr>
        <w:tab/>
        <w:t>процесс.</w:t>
      </w:r>
      <w:r w:rsidRPr="00984C4D">
        <w:rPr>
          <w:rFonts w:ascii="Times New Roman" w:eastAsia="Gabriola" w:hAnsi="Times New Roman" w:cs="Times New Roman"/>
          <w:bCs/>
          <w:color w:val="231F20"/>
        </w:rPr>
        <w:tab/>
        <w:t>Начальная</w:t>
      </w:r>
      <w:r w:rsidRPr="00984C4D">
        <w:rPr>
          <w:rFonts w:ascii="Times New Roman" w:eastAsia="Gabriola" w:hAnsi="Times New Roman" w:cs="Times New Roman"/>
          <w:bCs/>
          <w:color w:val="231F20"/>
        </w:rPr>
        <w:tab/>
        <w:t>школа</w:t>
      </w:r>
      <w:r w:rsidRPr="00984C4D">
        <w:rPr>
          <w:rFonts w:ascii="Times New Roman" w:eastAsia="Gabriola" w:hAnsi="Times New Roman" w:cs="Times New Roman"/>
          <w:bCs/>
          <w:color w:val="231F20"/>
        </w:rPr>
        <w:tab/>
        <w:t>/</w:t>
      </w:r>
      <w:r w:rsidRPr="00984C4D">
        <w:rPr>
          <w:rFonts w:ascii="Times New Roman" w:eastAsia="Gabriola" w:hAnsi="Times New Roman" w:cs="Times New Roman"/>
          <w:bCs/>
          <w:color w:val="231F20"/>
        </w:rPr>
        <w:tab/>
        <w:t>авт.-сост.</w:t>
      </w:r>
      <w:r w:rsidRPr="00984C4D">
        <w:rPr>
          <w:rFonts w:ascii="Times New Roman" w:eastAsia="Gabriola" w:hAnsi="Times New Roman" w:cs="Times New Roman"/>
          <w:bCs/>
          <w:color w:val="231F20"/>
        </w:rPr>
        <w:tab/>
        <w:t xml:space="preserve">Л. </w:t>
      </w:r>
      <w:proofErr w:type="spellStart"/>
      <w:r w:rsidRPr="00984C4D">
        <w:rPr>
          <w:rFonts w:ascii="Times New Roman" w:eastAsia="Gabriola" w:hAnsi="Times New Roman" w:cs="Times New Roman"/>
          <w:bCs/>
          <w:color w:val="231F20"/>
        </w:rPr>
        <w:t>В.Годовникова</w:t>
      </w:r>
      <w:proofErr w:type="spellEnd"/>
      <w:r w:rsidRPr="00984C4D">
        <w:rPr>
          <w:rFonts w:ascii="Times New Roman" w:eastAsia="Gabriola" w:hAnsi="Times New Roman" w:cs="Times New Roman"/>
          <w:bCs/>
          <w:color w:val="231F20"/>
        </w:rPr>
        <w:t>,</w:t>
      </w:r>
      <w:r w:rsidR="00815C3F" w:rsidRPr="00984C4D">
        <w:rPr>
          <w:rFonts w:ascii="Times New Roman" w:hAnsi="Times New Roman" w:cs="Times New Roman"/>
        </w:rPr>
        <w:t xml:space="preserve"> </w:t>
      </w:r>
      <w:r w:rsidRPr="00984C4D">
        <w:rPr>
          <w:rFonts w:ascii="Times New Roman" w:eastAsia="Gabriola" w:hAnsi="Times New Roman" w:cs="Times New Roman"/>
          <w:bCs/>
          <w:color w:val="231F20"/>
        </w:rPr>
        <w:t>И. В. Возняк. — Волгоград: Учитель, 2011.</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i/>
          <w:iCs/>
          <w:color w:val="231F20"/>
        </w:rPr>
        <w:t xml:space="preserve">Лазарев В. С. </w:t>
      </w:r>
      <w:r w:rsidRPr="00984C4D">
        <w:rPr>
          <w:rFonts w:ascii="Times New Roman" w:eastAsia="Gabriola" w:hAnsi="Times New Roman" w:cs="Times New Roman"/>
          <w:bCs/>
          <w:color w:val="231F20"/>
        </w:rPr>
        <w:t>Проектная деятельность в школе / В. С. Лазарев. —</w:t>
      </w:r>
      <w:r w:rsidRPr="00984C4D">
        <w:rPr>
          <w:rFonts w:ascii="Times New Roman" w:eastAsia="Gabriola" w:hAnsi="Times New Roman" w:cs="Times New Roman"/>
          <w:bCs/>
          <w:i/>
          <w:iCs/>
          <w:color w:val="231F20"/>
        </w:rPr>
        <w:t xml:space="preserve"> </w:t>
      </w:r>
      <w:r w:rsidRPr="00984C4D">
        <w:rPr>
          <w:rFonts w:ascii="Times New Roman" w:eastAsia="Gabriola" w:hAnsi="Times New Roman" w:cs="Times New Roman"/>
          <w:bCs/>
          <w:color w:val="231F20"/>
        </w:rPr>
        <w:t xml:space="preserve">Сургут: РИО </w:t>
      </w:r>
      <w:proofErr w:type="spellStart"/>
      <w:r w:rsidRPr="00984C4D">
        <w:rPr>
          <w:rFonts w:ascii="Times New Roman" w:eastAsia="Gabriola" w:hAnsi="Times New Roman" w:cs="Times New Roman"/>
          <w:bCs/>
          <w:color w:val="231F20"/>
        </w:rPr>
        <w:t>СурГПУ</w:t>
      </w:r>
      <w:proofErr w:type="spellEnd"/>
      <w:r w:rsidRPr="00984C4D">
        <w:rPr>
          <w:rFonts w:ascii="Times New Roman" w:eastAsia="Gabriola" w:hAnsi="Times New Roman" w:cs="Times New Roman"/>
          <w:bCs/>
          <w:color w:val="231F20"/>
        </w:rPr>
        <w:t>, 2014.</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i/>
          <w:iCs/>
          <w:color w:val="231F20"/>
        </w:rPr>
        <w:t xml:space="preserve">Леонтович А. В. </w:t>
      </w:r>
      <w:r w:rsidRPr="00984C4D">
        <w:rPr>
          <w:rFonts w:ascii="Times New Roman" w:eastAsia="Gabriola" w:hAnsi="Times New Roman" w:cs="Times New Roman"/>
          <w:bCs/>
          <w:color w:val="231F20"/>
        </w:rPr>
        <w:t>Исследовательская и проектная работа школьников.</w:t>
      </w:r>
      <w:r w:rsidRPr="00984C4D">
        <w:rPr>
          <w:rFonts w:ascii="Times New Roman" w:eastAsia="Gabriola" w:hAnsi="Times New Roman" w:cs="Times New Roman"/>
          <w:bCs/>
          <w:i/>
          <w:iCs/>
          <w:color w:val="231F20"/>
        </w:rPr>
        <w:t xml:space="preserve"> </w:t>
      </w:r>
      <w:r w:rsidRPr="00984C4D">
        <w:rPr>
          <w:rFonts w:ascii="Times New Roman" w:eastAsia="Gabriola" w:hAnsi="Times New Roman" w:cs="Times New Roman"/>
          <w:bCs/>
          <w:color w:val="231F20"/>
        </w:rPr>
        <w:t xml:space="preserve">5—11 классы / А. В. Леонтович, А. С. </w:t>
      </w:r>
      <w:proofErr w:type="spellStart"/>
      <w:r w:rsidRPr="00984C4D">
        <w:rPr>
          <w:rFonts w:ascii="Times New Roman" w:eastAsia="Gabriola" w:hAnsi="Times New Roman" w:cs="Times New Roman"/>
          <w:bCs/>
          <w:color w:val="231F20"/>
        </w:rPr>
        <w:t>Саввичев</w:t>
      </w:r>
      <w:proofErr w:type="spellEnd"/>
      <w:r w:rsidRPr="00984C4D">
        <w:rPr>
          <w:rFonts w:ascii="Times New Roman" w:eastAsia="Gabriola" w:hAnsi="Times New Roman" w:cs="Times New Roman"/>
          <w:bCs/>
          <w:color w:val="231F20"/>
        </w:rPr>
        <w:t>; под ред. А. В. Леонтовича. — М.: ВАКО, 2014.</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i/>
          <w:iCs/>
          <w:color w:val="231F20"/>
        </w:rPr>
        <w:t xml:space="preserve">Перельман Я. И. </w:t>
      </w:r>
      <w:r w:rsidRPr="00984C4D">
        <w:rPr>
          <w:rFonts w:ascii="Times New Roman" w:eastAsia="Gabriola" w:hAnsi="Times New Roman" w:cs="Times New Roman"/>
          <w:bCs/>
          <w:color w:val="231F20"/>
        </w:rPr>
        <w:t xml:space="preserve">Весёлые задачи. Две сотни головоломок / Я. И. </w:t>
      </w:r>
      <w:proofErr w:type="spellStart"/>
      <w:proofErr w:type="gramStart"/>
      <w:r w:rsidRPr="00984C4D">
        <w:rPr>
          <w:rFonts w:ascii="Times New Roman" w:eastAsia="Gabriola" w:hAnsi="Times New Roman" w:cs="Times New Roman"/>
          <w:bCs/>
          <w:color w:val="231F20"/>
        </w:rPr>
        <w:t>Пе-рельман</w:t>
      </w:r>
      <w:proofErr w:type="spellEnd"/>
      <w:proofErr w:type="gramEnd"/>
      <w:r w:rsidRPr="00984C4D">
        <w:rPr>
          <w:rFonts w:ascii="Times New Roman" w:eastAsia="Gabriola" w:hAnsi="Times New Roman" w:cs="Times New Roman"/>
          <w:bCs/>
          <w:color w:val="231F20"/>
        </w:rPr>
        <w:t xml:space="preserve">. — М.: </w:t>
      </w:r>
      <w:proofErr w:type="spellStart"/>
      <w:r w:rsidRPr="00984C4D">
        <w:rPr>
          <w:rFonts w:ascii="Times New Roman" w:eastAsia="Gabriola" w:hAnsi="Times New Roman" w:cs="Times New Roman"/>
          <w:bCs/>
          <w:color w:val="231F20"/>
        </w:rPr>
        <w:t>Аванта+</w:t>
      </w:r>
      <w:proofErr w:type="spellEnd"/>
      <w:r w:rsidRPr="00984C4D">
        <w:rPr>
          <w:rFonts w:ascii="Times New Roman" w:eastAsia="Gabriola" w:hAnsi="Times New Roman" w:cs="Times New Roman"/>
          <w:bCs/>
          <w:color w:val="231F20"/>
        </w:rPr>
        <w:t>, 2013.</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proofErr w:type="spellStart"/>
      <w:r w:rsidRPr="00984C4D">
        <w:rPr>
          <w:rFonts w:ascii="Times New Roman" w:eastAsia="Gabriola" w:hAnsi="Times New Roman" w:cs="Times New Roman"/>
          <w:bCs/>
          <w:i/>
          <w:iCs/>
          <w:color w:val="231F20"/>
        </w:rPr>
        <w:t>Староверова</w:t>
      </w:r>
      <w:proofErr w:type="spellEnd"/>
      <w:r w:rsidRPr="00984C4D">
        <w:rPr>
          <w:rFonts w:ascii="Times New Roman" w:eastAsia="Gabriola" w:hAnsi="Times New Roman" w:cs="Times New Roman"/>
          <w:bCs/>
          <w:i/>
          <w:iCs/>
          <w:color w:val="231F20"/>
        </w:rPr>
        <w:t xml:space="preserve"> М. С. </w:t>
      </w:r>
      <w:r w:rsidRPr="00984C4D">
        <w:rPr>
          <w:rFonts w:ascii="Times New Roman" w:eastAsia="Gabriola" w:hAnsi="Times New Roman" w:cs="Times New Roman"/>
          <w:bCs/>
          <w:color w:val="231F20"/>
        </w:rPr>
        <w:t xml:space="preserve">Инклюзивное образование. Настольная книга педагога, работающего с детьми с ОВЗ / М. С. </w:t>
      </w:r>
      <w:proofErr w:type="spellStart"/>
      <w:r w:rsidRPr="00984C4D">
        <w:rPr>
          <w:rFonts w:ascii="Times New Roman" w:eastAsia="Gabriola" w:hAnsi="Times New Roman" w:cs="Times New Roman"/>
          <w:bCs/>
          <w:color w:val="231F20"/>
        </w:rPr>
        <w:t>Староверова</w:t>
      </w:r>
      <w:proofErr w:type="spellEnd"/>
      <w:r w:rsidRPr="00984C4D">
        <w:rPr>
          <w:rFonts w:ascii="Times New Roman" w:eastAsia="Gabriola" w:hAnsi="Times New Roman" w:cs="Times New Roman"/>
          <w:bCs/>
          <w:color w:val="231F20"/>
        </w:rPr>
        <w:t xml:space="preserve">, Е. В. </w:t>
      </w:r>
      <w:proofErr w:type="spellStart"/>
      <w:proofErr w:type="gramStart"/>
      <w:r w:rsidRPr="00984C4D">
        <w:rPr>
          <w:rFonts w:ascii="Times New Roman" w:eastAsia="Gabriola" w:hAnsi="Times New Roman" w:cs="Times New Roman"/>
          <w:bCs/>
          <w:color w:val="231F20"/>
        </w:rPr>
        <w:t>Кова-лев</w:t>
      </w:r>
      <w:proofErr w:type="spellEnd"/>
      <w:proofErr w:type="gramEnd"/>
      <w:r w:rsidRPr="00984C4D">
        <w:rPr>
          <w:rFonts w:ascii="Times New Roman" w:eastAsia="Gabriola" w:hAnsi="Times New Roman" w:cs="Times New Roman"/>
          <w:bCs/>
          <w:color w:val="231F20"/>
        </w:rPr>
        <w:t xml:space="preserve">, А. В. Захарова и др.; под ред. М. С. </w:t>
      </w:r>
      <w:proofErr w:type="spellStart"/>
      <w:r w:rsidRPr="00984C4D">
        <w:rPr>
          <w:rFonts w:ascii="Times New Roman" w:eastAsia="Gabriola" w:hAnsi="Times New Roman" w:cs="Times New Roman"/>
          <w:bCs/>
          <w:color w:val="231F20"/>
        </w:rPr>
        <w:t>Староверовой</w:t>
      </w:r>
      <w:proofErr w:type="spellEnd"/>
      <w:r w:rsidRPr="00984C4D">
        <w:rPr>
          <w:rFonts w:ascii="Times New Roman" w:eastAsia="Gabriola" w:hAnsi="Times New Roman" w:cs="Times New Roman"/>
          <w:bCs/>
          <w:color w:val="231F20"/>
        </w:rPr>
        <w:t xml:space="preserve">. — М.: </w:t>
      </w:r>
      <w:proofErr w:type="spellStart"/>
      <w:r w:rsidRPr="00984C4D">
        <w:rPr>
          <w:rFonts w:ascii="Times New Roman" w:eastAsia="Gabriola" w:hAnsi="Times New Roman" w:cs="Times New Roman"/>
          <w:bCs/>
          <w:color w:val="231F20"/>
        </w:rPr>
        <w:t>Вла-дос</w:t>
      </w:r>
      <w:proofErr w:type="spellEnd"/>
      <w:r w:rsidRPr="00984C4D">
        <w:rPr>
          <w:rFonts w:ascii="Times New Roman" w:eastAsia="Gabriola" w:hAnsi="Times New Roman" w:cs="Times New Roman"/>
          <w:bCs/>
          <w:color w:val="231F20"/>
        </w:rPr>
        <w:t>, 2014.</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i/>
          <w:iCs/>
          <w:color w:val="231F20"/>
        </w:rPr>
        <w:t xml:space="preserve">Столыпин П. А. </w:t>
      </w:r>
      <w:r w:rsidRPr="00984C4D">
        <w:rPr>
          <w:rFonts w:ascii="Times New Roman" w:eastAsia="Gabriola" w:hAnsi="Times New Roman" w:cs="Times New Roman"/>
          <w:bCs/>
          <w:color w:val="231F20"/>
        </w:rPr>
        <w:t>Нам нужна Великая Россия… Полное собрание речей в Государственной думе и Государственном совете. 1906—1911 / П. А. Столыпин. — М.: Молодая гвардия, 1991.</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proofErr w:type="spellStart"/>
      <w:r w:rsidRPr="00984C4D">
        <w:rPr>
          <w:rFonts w:ascii="Times New Roman" w:eastAsia="Gabriola" w:hAnsi="Times New Roman" w:cs="Times New Roman"/>
          <w:bCs/>
          <w:i/>
          <w:iCs/>
          <w:color w:val="231F20"/>
        </w:rPr>
        <w:t>Устиловская</w:t>
      </w:r>
      <w:proofErr w:type="spellEnd"/>
      <w:r w:rsidRPr="00984C4D">
        <w:rPr>
          <w:rFonts w:ascii="Times New Roman" w:eastAsia="Gabriola" w:hAnsi="Times New Roman" w:cs="Times New Roman"/>
          <w:bCs/>
          <w:i/>
          <w:iCs/>
          <w:color w:val="231F20"/>
        </w:rPr>
        <w:t xml:space="preserve"> А. А. </w:t>
      </w:r>
      <w:proofErr w:type="spellStart"/>
      <w:r w:rsidRPr="00984C4D">
        <w:rPr>
          <w:rFonts w:ascii="Times New Roman" w:eastAsia="Gabriola" w:hAnsi="Times New Roman" w:cs="Times New Roman"/>
          <w:bCs/>
          <w:color w:val="231F20"/>
        </w:rPr>
        <w:t>Метапредмет</w:t>
      </w:r>
      <w:proofErr w:type="spellEnd"/>
      <w:r w:rsidRPr="00984C4D">
        <w:rPr>
          <w:rFonts w:ascii="Times New Roman" w:eastAsia="Gabriola" w:hAnsi="Times New Roman" w:cs="Times New Roman"/>
          <w:bCs/>
          <w:color w:val="231F20"/>
        </w:rPr>
        <w:t xml:space="preserve"> «Задача» / А. А. </w:t>
      </w:r>
      <w:proofErr w:type="spellStart"/>
      <w:r w:rsidRPr="00984C4D">
        <w:rPr>
          <w:rFonts w:ascii="Times New Roman" w:eastAsia="Gabriola" w:hAnsi="Times New Roman" w:cs="Times New Roman"/>
          <w:bCs/>
          <w:color w:val="231F20"/>
        </w:rPr>
        <w:t>Устиловская</w:t>
      </w:r>
      <w:proofErr w:type="spellEnd"/>
      <w:r w:rsidRPr="00984C4D">
        <w:rPr>
          <w:rFonts w:ascii="Times New Roman" w:eastAsia="Gabriola" w:hAnsi="Times New Roman" w:cs="Times New Roman"/>
          <w:bCs/>
          <w:color w:val="231F20"/>
        </w:rPr>
        <w:t>. — М.:</w:t>
      </w:r>
      <w:r w:rsidRPr="00984C4D">
        <w:rPr>
          <w:rFonts w:ascii="Times New Roman" w:eastAsia="Gabriola" w:hAnsi="Times New Roman" w:cs="Times New Roman"/>
          <w:bCs/>
          <w:i/>
          <w:iCs/>
          <w:color w:val="231F20"/>
        </w:rPr>
        <w:t xml:space="preserve"> </w:t>
      </w:r>
      <w:r w:rsidRPr="00984C4D">
        <w:rPr>
          <w:rFonts w:ascii="Times New Roman" w:eastAsia="Gabriola" w:hAnsi="Times New Roman" w:cs="Times New Roman"/>
          <w:bCs/>
          <w:color w:val="231F20"/>
        </w:rPr>
        <w:t xml:space="preserve">НИИ Инновационных стратегий развития общего образования: </w:t>
      </w:r>
      <w:proofErr w:type="spellStart"/>
      <w:proofErr w:type="gramStart"/>
      <w:r w:rsidRPr="00984C4D">
        <w:rPr>
          <w:rFonts w:ascii="Times New Roman" w:eastAsia="Gabriola" w:hAnsi="Times New Roman" w:cs="Times New Roman"/>
          <w:bCs/>
          <w:color w:val="231F20"/>
        </w:rPr>
        <w:t>Пуш-кинский</w:t>
      </w:r>
      <w:proofErr w:type="spellEnd"/>
      <w:proofErr w:type="gramEnd"/>
      <w:r w:rsidRPr="00984C4D">
        <w:rPr>
          <w:rFonts w:ascii="Times New Roman" w:eastAsia="Gabriola" w:hAnsi="Times New Roman" w:cs="Times New Roman"/>
          <w:bCs/>
          <w:color w:val="231F20"/>
        </w:rPr>
        <w:t xml:space="preserve"> институт, 2011.</w:t>
      </w:r>
      <w:r w:rsidRPr="00984C4D">
        <w:rPr>
          <w:rFonts w:ascii="Times New Roman" w:hAnsi="Times New Roman" w:cs="Times New Roman"/>
        </w:rPr>
        <w:t xml:space="preserve"> </w:t>
      </w:r>
    </w:p>
    <w:p w:rsidR="00BF5C37" w:rsidRPr="00984C4D" w:rsidRDefault="00BF5C37" w:rsidP="00815C3F">
      <w:pPr>
        <w:pStyle w:val="a4"/>
        <w:numPr>
          <w:ilvl w:val="0"/>
          <w:numId w:val="34"/>
        </w:numPr>
        <w:spacing w:after="0" w:line="240" w:lineRule="auto"/>
        <w:rPr>
          <w:rFonts w:ascii="Times New Roman" w:eastAsia="Gabriola" w:hAnsi="Times New Roman" w:cs="Times New Roman"/>
          <w:bCs/>
          <w:color w:val="231F20"/>
        </w:rPr>
      </w:pPr>
      <w:r w:rsidRPr="00984C4D">
        <w:rPr>
          <w:rFonts w:ascii="Times New Roman" w:hAnsi="Times New Roman" w:cs="Times New Roman"/>
          <w:bCs/>
        </w:rPr>
        <w:t>Яковлева</w:t>
      </w:r>
      <w:r w:rsidRPr="00984C4D">
        <w:rPr>
          <w:rFonts w:ascii="Times New Roman" w:hAnsi="Times New Roman" w:cs="Times New Roman"/>
        </w:rPr>
        <w:t xml:space="preserve"> </w:t>
      </w:r>
      <w:r w:rsidRPr="00984C4D">
        <w:rPr>
          <w:rFonts w:ascii="Times New Roman" w:hAnsi="Times New Roman" w:cs="Times New Roman"/>
          <w:bCs/>
        </w:rPr>
        <w:t>Н.Ф.</w:t>
      </w:r>
      <w:r w:rsidRPr="00984C4D">
        <w:rPr>
          <w:rFonts w:ascii="Times New Roman" w:hAnsi="Times New Roman" w:cs="Times New Roman"/>
        </w:rPr>
        <w:t xml:space="preserve"> «Проектная деятельность в образовательном учреждении», учеб</w:t>
      </w:r>
      <w:proofErr w:type="gramStart"/>
      <w:r w:rsidRPr="00984C4D">
        <w:rPr>
          <w:rFonts w:ascii="Times New Roman" w:hAnsi="Times New Roman" w:cs="Times New Roman"/>
        </w:rPr>
        <w:t>.</w:t>
      </w:r>
      <w:proofErr w:type="gramEnd"/>
      <w:r w:rsidRPr="00984C4D">
        <w:rPr>
          <w:rFonts w:ascii="Times New Roman" w:hAnsi="Times New Roman" w:cs="Times New Roman"/>
        </w:rPr>
        <w:t xml:space="preserve"> </w:t>
      </w:r>
      <w:proofErr w:type="gramStart"/>
      <w:r w:rsidRPr="00984C4D">
        <w:rPr>
          <w:rFonts w:ascii="Times New Roman" w:hAnsi="Times New Roman" w:cs="Times New Roman"/>
        </w:rPr>
        <w:t>п</w:t>
      </w:r>
      <w:proofErr w:type="gramEnd"/>
      <w:r w:rsidRPr="00984C4D">
        <w:rPr>
          <w:rFonts w:ascii="Times New Roman" w:hAnsi="Times New Roman" w:cs="Times New Roman"/>
        </w:rPr>
        <w:t>особие. – 2-е изд., стер. – М.</w:t>
      </w:r>
      <w:proofErr w:type="gramStart"/>
      <w:r w:rsidRPr="00984C4D">
        <w:rPr>
          <w:rFonts w:ascii="Times New Roman" w:hAnsi="Times New Roman" w:cs="Times New Roman"/>
        </w:rPr>
        <w:t xml:space="preserve"> :</w:t>
      </w:r>
      <w:proofErr w:type="gramEnd"/>
      <w:r w:rsidRPr="00984C4D">
        <w:rPr>
          <w:rFonts w:ascii="Times New Roman" w:hAnsi="Times New Roman" w:cs="Times New Roman"/>
        </w:rPr>
        <w:t xml:space="preserve"> ФЛИНТА, 2014. </w:t>
      </w:r>
    </w:p>
    <w:p w:rsidR="00BF5C37" w:rsidRPr="00984C4D" w:rsidRDefault="00BF5C37" w:rsidP="00815C3F">
      <w:pPr>
        <w:pStyle w:val="a4"/>
        <w:numPr>
          <w:ilvl w:val="0"/>
          <w:numId w:val="34"/>
        </w:numPr>
        <w:spacing w:after="0" w:line="240" w:lineRule="auto"/>
        <w:rPr>
          <w:rFonts w:ascii="Times New Roman" w:hAnsi="Times New Roman" w:cs="Times New Roman"/>
          <w:color w:val="000000"/>
          <w:shd w:val="clear" w:color="auto" w:fill="FFFFFF"/>
        </w:rPr>
      </w:pPr>
      <w:proofErr w:type="gramStart"/>
      <w:r w:rsidRPr="00984C4D">
        <w:rPr>
          <w:rFonts w:ascii="Times New Roman" w:hAnsi="Times New Roman" w:cs="Times New Roman"/>
          <w:color w:val="000000"/>
          <w:shd w:val="clear" w:color="auto" w:fill="FFFFFF"/>
        </w:rPr>
        <w:t>Индивидуальный проект</w:t>
      </w:r>
      <w:proofErr w:type="gramEnd"/>
      <w:r w:rsidRPr="00984C4D">
        <w:rPr>
          <w:rFonts w:ascii="Times New Roman" w:hAnsi="Times New Roman" w:cs="Times New Roman"/>
          <w:color w:val="000000"/>
          <w:shd w:val="clear" w:color="auto" w:fill="FFFFFF"/>
        </w:rPr>
        <w:t xml:space="preserve">: рабочая тетрадь. 10-11 класс. Учебное пособие/ Л.Е. Спиридонова, Б.А. Комаров, О.В. Маркова, В.М. </w:t>
      </w:r>
      <w:proofErr w:type="spellStart"/>
      <w:r w:rsidRPr="00984C4D">
        <w:rPr>
          <w:rFonts w:ascii="Times New Roman" w:hAnsi="Times New Roman" w:cs="Times New Roman"/>
          <w:color w:val="000000"/>
          <w:shd w:val="clear" w:color="auto" w:fill="FFFFFF"/>
        </w:rPr>
        <w:t>Стацунова</w:t>
      </w:r>
      <w:proofErr w:type="spellEnd"/>
      <w:r w:rsidRPr="00984C4D">
        <w:rPr>
          <w:rFonts w:ascii="Times New Roman" w:hAnsi="Times New Roman" w:cs="Times New Roman"/>
          <w:color w:val="000000"/>
          <w:shd w:val="clear" w:color="auto" w:fill="FFFFFF"/>
        </w:rPr>
        <w:t xml:space="preserve">. – </w:t>
      </w:r>
      <w:proofErr w:type="spellStart"/>
      <w:r w:rsidRPr="00984C4D">
        <w:rPr>
          <w:rFonts w:ascii="Times New Roman" w:hAnsi="Times New Roman" w:cs="Times New Roman"/>
          <w:color w:val="000000"/>
          <w:shd w:val="clear" w:color="auto" w:fill="FFFFFF"/>
        </w:rPr>
        <w:t>Спб</w:t>
      </w:r>
      <w:proofErr w:type="spellEnd"/>
      <w:r w:rsidRPr="00984C4D">
        <w:rPr>
          <w:rFonts w:ascii="Times New Roman" w:hAnsi="Times New Roman" w:cs="Times New Roman"/>
          <w:color w:val="000000"/>
          <w:shd w:val="clear" w:color="auto" w:fill="FFFFFF"/>
        </w:rPr>
        <w:t>.: КАРО, 2019. – 104с</w:t>
      </w:r>
    </w:p>
    <w:p w:rsidR="00815C3F" w:rsidRPr="00984C4D" w:rsidRDefault="00815C3F" w:rsidP="00815C3F">
      <w:pPr>
        <w:spacing w:after="0" w:line="240" w:lineRule="auto"/>
        <w:rPr>
          <w:rFonts w:ascii="Times New Roman" w:eastAsia="Gabriola" w:hAnsi="Times New Roman" w:cs="Times New Roman"/>
          <w:bCs/>
          <w:color w:val="231F20"/>
        </w:rPr>
      </w:pPr>
    </w:p>
    <w:p w:rsidR="00815C3F" w:rsidRPr="00984C4D" w:rsidRDefault="00815C3F" w:rsidP="00815C3F">
      <w:pPr>
        <w:spacing w:after="0" w:line="240" w:lineRule="auto"/>
        <w:jc w:val="center"/>
        <w:rPr>
          <w:rFonts w:ascii="Times New Roman" w:eastAsia="Gabriola" w:hAnsi="Times New Roman" w:cs="Times New Roman"/>
          <w:bCs/>
          <w:i/>
          <w:iCs/>
          <w:color w:val="231F20"/>
        </w:rPr>
      </w:pPr>
    </w:p>
    <w:p w:rsidR="00BF5C37" w:rsidRPr="00984C4D" w:rsidRDefault="00BF5C37" w:rsidP="00815C3F">
      <w:pPr>
        <w:spacing w:after="0" w:line="240" w:lineRule="auto"/>
        <w:jc w:val="center"/>
        <w:rPr>
          <w:rFonts w:ascii="Times New Roman" w:hAnsi="Times New Roman" w:cs="Times New Roman"/>
        </w:rPr>
      </w:pPr>
      <w:r w:rsidRPr="00984C4D">
        <w:rPr>
          <w:rFonts w:ascii="Times New Roman" w:eastAsia="Gabriola" w:hAnsi="Times New Roman" w:cs="Times New Roman"/>
          <w:bCs/>
          <w:i/>
          <w:iCs/>
          <w:color w:val="231F20"/>
        </w:rPr>
        <w:lastRenderedPageBreak/>
        <w:t>Интернет-ресурсы</w:t>
      </w:r>
    </w:p>
    <w:p w:rsidR="00BF5C37" w:rsidRPr="00984C4D" w:rsidRDefault="00BF5C37" w:rsidP="00815C3F">
      <w:pPr>
        <w:spacing w:after="0" w:line="240" w:lineRule="auto"/>
        <w:rPr>
          <w:rFonts w:ascii="Times New Roman" w:hAnsi="Times New Roman" w:cs="Times New Roman"/>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 xml:space="preserve">Официальный информационный сайт строительства Крымского </w:t>
      </w:r>
      <w:proofErr w:type="spellStart"/>
      <w:proofErr w:type="gramStart"/>
      <w:r w:rsidRPr="00984C4D">
        <w:rPr>
          <w:rFonts w:ascii="Times New Roman" w:eastAsia="Gabriola" w:hAnsi="Times New Roman" w:cs="Times New Roman"/>
          <w:bCs/>
          <w:color w:val="231F20"/>
        </w:rPr>
        <w:t>мо-ста</w:t>
      </w:r>
      <w:proofErr w:type="spellEnd"/>
      <w:proofErr w:type="gramEnd"/>
      <w:r w:rsidRPr="00984C4D">
        <w:rPr>
          <w:rFonts w:ascii="Times New Roman" w:eastAsia="Gabriola" w:hAnsi="Times New Roman" w:cs="Times New Roman"/>
          <w:bCs/>
          <w:color w:val="231F20"/>
        </w:rPr>
        <w:t xml:space="preserve"> (http://www.most.life/).</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Проект «Старость в радость» (https://starikam.org/).</w:t>
      </w: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Просветительский проект «Арзамас» (https://arzamas.academy).</w:t>
      </w:r>
    </w:p>
    <w:p w:rsidR="00BF5C37" w:rsidRPr="00984C4D" w:rsidRDefault="00D47115"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noProof/>
          <w:color w:val="231F20"/>
        </w:rPr>
        <w:pict>
          <v:rect id="Прямоугольник 1" o:spid="_x0000_s1026" style="position:absolute;margin-left:46.3pt;margin-top:.1pt;width:384.5pt;height:21.2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" o:allowincell="f" stroked="f">
            <w10:wrap anchorx="page" anchory="page"/>
          </v:rect>
        </w:pict>
      </w:r>
      <w:r w:rsidR="00BF5C37" w:rsidRPr="00984C4D">
        <w:rPr>
          <w:rFonts w:ascii="Times New Roman" w:eastAsia="Gabriola" w:hAnsi="Times New Roman" w:cs="Times New Roman"/>
          <w:bCs/>
          <w:color w:val="231F20"/>
        </w:rPr>
        <w:t>Проект «Экологическая тропа» (https://komiinform.ru/news/164370/).</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Сайт организации «Добровольцы России» (https://добровольцырос-сии</w:t>
      </w:r>
      <w:proofErr w:type="gramStart"/>
      <w:r w:rsidRPr="00984C4D">
        <w:rPr>
          <w:rFonts w:ascii="Times New Roman" w:eastAsia="Gabriola" w:hAnsi="Times New Roman" w:cs="Times New Roman"/>
          <w:bCs/>
          <w:color w:val="231F20"/>
        </w:rPr>
        <w:t>.р</w:t>
      </w:r>
      <w:proofErr w:type="gramEnd"/>
      <w:r w:rsidRPr="00984C4D">
        <w:rPr>
          <w:rFonts w:ascii="Times New Roman" w:eastAsia="Gabriola" w:hAnsi="Times New Roman" w:cs="Times New Roman"/>
          <w:bCs/>
          <w:color w:val="231F20"/>
        </w:rPr>
        <w:t xml:space="preserve">ф/ </w:t>
      </w:r>
      <w:proofErr w:type="spellStart"/>
      <w:r w:rsidRPr="00984C4D">
        <w:rPr>
          <w:rFonts w:ascii="Times New Roman" w:eastAsia="Gabriola" w:hAnsi="Times New Roman" w:cs="Times New Roman"/>
          <w:bCs/>
          <w:color w:val="231F20"/>
        </w:rPr>
        <w:t>organizations</w:t>
      </w:r>
      <w:proofErr w:type="spellEnd"/>
      <w:r w:rsidRPr="00984C4D">
        <w:rPr>
          <w:rFonts w:ascii="Times New Roman" w:eastAsia="Gabriola" w:hAnsi="Times New Roman" w:cs="Times New Roman"/>
          <w:bCs/>
          <w:color w:val="231F20"/>
        </w:rPr>
        <w:t>/55619/</w:t>
      </w:r>
      <w:proofErr w:type="spellStart"/>
      <w:r w:rsidRPr="00984C4D">
        <w:rPr>
          <w:rFonts w:ascii="Times New Roman" w:eastAsia="Gabriola" w:hAnsi="Times New Roman" w:cs="Times New Roman"/>
          <w:bCs/>
          <w:color w:val="231F20"/>
        </w:rPr>
        <w:t>info</w:t>
      </w:r>
      <w:proofErr w:type="spellEnd"/>
      <w:r w:rsidRPr="00984C4D">
        <w:rPr>
          <w:rFonts w:ascii="Times New Roman" w:eastAsia="Gabriola" w:hAnsi="Times New Roman" w:cs="Times New Roman"/>
          <w:bCs/>
          <w:color w:val="231F20"/>
        </w:rPr>
        <w:t>).</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 xml:space="preserve">Волонтёрский педагогический отряд (http://www.ruy.ru/organization/ </w:t>
      </w:r>
      <w:proofErr w:type="spellStart"/>
      <w:r w:rsidRPr="00984C4D">
        <w:rPr>
          <w:rFonts w:ascii="Times New Roman" w:eastAsia="Gabriola" w:hAnsi="Times New Roman" w:cs="Times New Roman"/>
          <w:bCs/>
          <w:color w:val="231F20"/>
        </w:rPr>
        <w:t>activities</w:t>
      </w:r>
      <w:proofErr w:type="spellEnd"/>
      <w:r w:rsidRPr="00984C4D">
        <w:rPr>
          <w:rFonts w:ascii="Times New Roman" w:eastAsia="Gabriola" w:hAnsi="Times New Roman" w:cs="Times New Roman"/>
          <w:bCs/>
          <w:color w:val="231F20"/>
        </w:rPr>
        <w:t>/).</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Проект Smart-теплицы (http://mgk.olimpiada.ru/work/12513/request/20370).</w:t>
      </w: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IT-проекты со школьниками (https://habr.com/post/329758).</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lang w:val="en-US"/>
        </w:rPr>
      </w:pPr>
      <w:r w:rsidRPr="00984C4D">
        <w:rPr>
          <w:rFonts w:ascii="Times New Roman" w:eastAsia="Gabriola" w:hAnsi="Times New Roman" w:cs="Times New Roman"/>
          <w:bCs/>
          <w:color w:val="231F20"/>
        </w:rPr>
        <w:t xml:space="preserve">Объект и предмет исследования — в чём разница? </w:t>
      </w:r>
      <w:r w:rsidRPr="00984C4D">
        <w:rPr>
          <w:rFonts w:ascii="Times New Roman" w:eastAsia="Gabriola" w:hAnsi="Times New Roman" w:cs="Times New Roman"/>
          <w:bCs/>
          <w:color w:val="231F20"/>
          <w:lang w:val="en-US"/>
        </w:rPr>
        <w:t xml:space="preserve">(https:// nauchniestati.ru/blog/ </w:t>
      </w:r>
      <w:proofErr w:type="spellStart"/>
      <w:r w:rsidRPr="00984C4D">
        <w:rPr>
          <w:rFonts w:ascii="Times New Roman" w:eastAsia="Gabriola" w:hAnsi="Times New Roman" w:cs="Times New Roman"/>
          <w:bCs/>
          <w:color w:val="231F20"/>
          <w:lang w:val="en-US"/>
        </w:rPr>
        <w:t>obekt-i-predmet-issledovaniya</w:t>
      </w:r>
      <w:proofErr w:type="spellEnd"/>
      <w:r w:rsidRPr="00984C4D">
        <w:rPr>
          <w:rFonts w:ascii="Times New Roman" w:eastAsia="Gabriola" w:hAnsi="Times New Roman" w:cs="Times New Roman"/>
          <w:bCs/>
          <w:color w:val="231F20"/>
          <w:lang w:val="en-US"/>
        </w:rPr>
        <w:t>/).</w:t>
      </w:r>
    </w:p>
    <w:p w:rsidR="00BF5C37" w:rsidRPr="00984C4D" w:rsidRDefault="00BF5C37" w:rsidP="00815C3F">
      <w:pPr>
        <w:spacing w:after="0" w:line="240" w:lineRule="auto"/>
        <w:rPr>
          <w:rFonts w:ascii="Times New Roman" w:eastAsia="Gabriola" w:hAnsi="Times New Roman" w:cs="Times New Roman"/>
          <w:bCs/>
          <w:color w:val="231F20"/>
          <w:lang w:val="en-US"/>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 xml:space="preserve">Всероссийский конкурс научно-технологических проектов (https:// </w:t>
      </w:r>
      <w:proofErr w:type="spellStart"/>
      <w:r w:rsidRPr="00984C4D">
        <w:rPr>
          <w:rFonts w:ascii="Times New Roman" w:eastAsia="Gabriola" w:hAnsi="Times New Roman" w:cs="Times New Roman"/>
          <w:bCs/>
          <w:color w:val="231F20"/>
        </w:rPr>
        <w:t>konkurs.sochisirius.ru</w:t>
      </w:r>
      <w:proofErr w:type="spellEnd"/>
      <w:r w:rsidRPr="00984C4D">
        <w:rPr>
          <w:rFonts w:ascii="Times New Roman" w:eastAsia="Gabriola" w:hAnsi="Times New Roman" w:cs="Times New Roman"/>
          <w:bCs/>
          <w:color w:val="231F20"/>
        </w:rPr>
        <w:t>/</w:t>
      </w:r>
      <w:proofErr w:type="spellStart"/>
      <w:r w:rsidRPr="00984C4D">
        <w:rPr>
          <w:rFonts w:ascii="Times New Roman" w:eastAsia="Gabriola" w:hAnsi="Times New Roman" w:cs="Times New Roman"/>
          <w:bCs/>
          <w:color w:val="231F20"/>
        </w:rPr>
        <w:t>custom</w:t>
      </w:r>
      <w:proofErr w:type="spellEnd"/>
      <w:r w:rsidRPr="00984C4D">
        <w:rPr>
          <w:rFonts w:ascii="Times New Roman" w:eastAsia="Gabriola" w:hAnsi="Times New Roman" w:cs="Times New Roman"/>
          <w:bCs/>
          <w:color w:val="231F20"/>
        </w:rPr>
        <w:t>/</w:t>
      </w:r>
      <w:proofErr w:type="spellStart"/>
      <w:r w:rsidRPr="00984C4D">
        <w:rPr>
          <w:rFonts w:ascii="Times New Roman" w:eastAsia="Gabriola" w:hAnsi="Times New Roman" w:cs="Times New Roman"/>
          <w:bCs/>
          <w:color w:val="231F20"/>
        </w:rPr>
        <w:t>about</w:t>
      </w:r>
      <w:proofErr w:type="spellEnd"/>
      <w:r w:rsidRPr="00984C4D">
        <w:rPr>
          <w:rFonts w:ascii="Times New Roman" w:eastAsia="Gabriola" w:hAnsi="Times New Roman" w:cs="Times New Roman"/>
          <w:bCs/>
          <w:color w:val="231F20"/>
        </w:rPr>
        <w:t>).</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 xml:space="preserve">Школьный кубок </w:t>
      </w:r>
      <w:proofErr w:type="spellStart"/>
      <w:r w:rsidRPr="00984C4D">
        <w:rPr>
          <w:rFonts w:ascii="Times New Roman" w:eastAsia="Gabriola" w:hAnsi="Times New Roman" w:cs="Times New Roman"/>
          <w:bCs/>
          <w:color w:val="231F20"/>
        </w:rPr>
        <w:t>Преактум</w:t>
      </w:r>
      <w:proofErr w:type="spellEnd"/>
      <w:r w:rsidRPr="00984C4D">
        <w:rPr>
          <w:rFonts w:ascii="Times New Roman" w:eastAsia="Gabriola" w:hAnsi="Times New Roman" w:cs="Times New Roman"/>
          <w:bCs/>
          <w:color w:val="231F20"/>
        </w:rPr>
        <w:t xml:space="preserve"> (http://preactum.ru/).</w:t>
      </w: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Большой энциклопедический словарь (http://slovari.299.ru).</w:t>
      </w: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Понятие «цель» (http://vslovare.info/slovo/filosofskiij-slovar/tzel/47217).</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 xml:space="preserve">Лучшие стартапы и инвестиционные проекты в Интернете (https:// </w:t>
      </w:r>
      <w:proofErr w:type="spellStart"/>
      <w:r w:rsidRPr="00984C4D">
        <w:rPr>
          <w:rFonts w:ascii="Times New Roman" w:eastAsia="Gabriola" w:hAnsi="Times New Roman" w:cs="Times New Roman"/>
          <w:bCs/>
          <w:color w:val="231F20"/>
        </w:rPr>
        <w:t>startupnetwork.ru</w:t>
      </w:r>
      <w:proofErr w:type="spellEnd"/>
      <w:r w:rsidRPr="00984C4D">
        <w:rPr>
          <w:rFonts w:ascii="Times New Roman" w:eastAsia="Gabriola" w:hAnsi="Times New Roman" w:cs="Times New Roman"/>
          <w:bCs/>
          <w:color w:val="231F20"/>
        </w:rPr>
        <w:t>/</w:t>
      </w:r>
      <w:proofErr w:type="spellStart"/>
      <w:r w:rsidRPr="00984C4D">
        <w:rPr>
          <w:rFonts w:ascii="Times New Roman" w:eastAsia="Gabriola" w:hAnsi="Times New Roman" w:cs="Times New Roman"/>
          <w:bCs/>
          <w:color w:val="231F20"/>
        </w:rPr>
        <w:t>startups</w:t>
      </w:r>
      <w:proofErr w:type="spellEnd"/>
      <w:r w:rsidRPr="00984C4D">
        <w:rPr>
          <w:rFonts w:ascii="Times New Roman" w:eastAsia="Gabriola" w:hAnsi="Times New Roman" w:cs="Times New Roman"/>
          <w:bCs/>
          <w:color w:val="231F20"/>
        </w:rPr>
        <w:t>/).</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 xml:space="preserve">Переработка пластиковых бутылок (http://promtu.ru/mini-zavodyi/ </w:t>
      </w:r>
      <w:proofErr w:type="spellStart"/>
      <w:r w:rsidRPr="00984C4D">
        <w:rPr>
          <w:rFonts w:ascii="Times New Roman" w:eastAsia="Gabriola" w:hAnsi="Times New Roman" w:cs="Times New Roman"/>
          <w:bCs/>
          <w:color w:val="231F20"/>
        </w:rPr>
        <w:t>mini-pererabotka-plastika</w:t>
      </w:r>
      <w:proofErr w:type="spellEnd"/>
      <w:r w:rsidRPr="00984C4D">
        <w:rPr>
          <w:rFonts w:ascii="Times New Roman" w:eastAsia="Gabriola" w:hAnsi="Times New Roman" w:cs="Times New Roman"/>
          <w:bCs/>
          <w:color w:val="231F20"/>
        </w:rPr>
        <w:t>).</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Робот, который ищет мусор (https://deti.mail.ru/news/12letnyaya-devoch-ka-postroila-robota-kotoryy/).</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lastRenderedPageBreak/>
        <w:t xml:space="preserve">Кто такой </w:t>
      </w:r>
      <w:proofErr w:type="gramStart"/>
      <w:r w:rsidRPr="00984C4D">
        <w:rPr>
          <w:rFonts w:ascii="Times New Roman" w:eastAsia="Gabriola" w:hAnsi="Times New Roman" w:cs="Times New Roman"/>
          <w:bCs/>
          <w:color w:val="231F20"/>
        </w:rPr>
        <w:t>эксперт</w:t>
      </w:r>
      <w:proofErr w:type="gramEnd"/>
      <w:r w:rsidRPr="00984C4D">
        <w:rPr>
          <w:rFonts w:ascii="Times New Roman" w:eastAsia="Gabriola" w:hAnsi="Times New Roman" w:cs="Times New Roman"/>
          <w:bCs/>
          <w:color w:val="231F20"/>
        </w:rPr>
        <w:t xml:space="preserve"> и </w:t>
      </w:r>
      <w:proofErr w:type="gramStart"/>
      <w:r w:rsidRPr="00984C4D">
        <w:rPr>
          <w:rFonts w:ascii="Times New Roman" w:eastAsia="Gabriola" w:hAnsi="Times New Roman" w:cs="Times New Roman"/>
          <w:bCs/>
          <w:color w:val="231F20"/>
        </w:rPr>
        <w:t>каким</w:t>
      </w:r>
      <w:proofErr w:type="gramEnd"/>
      <w:r w:rsidRPr="00984C4D">
        <w:rPr>
          <w:rFonts w:ascii="Times New Roman" w:eastAsia="Gabriola" w:hAnsi="Times New Roman" w:cs="Times New Roman"/>
          <w:bCs/>
          <w:color w:val="231F20"/>
        </w:rPr>
        <w:t xml:space="preserve"> он должен быть (http://www.liveexpert. </w:t>
      </w:r>
      <w:proofErr w:type="spellStart"/>
      <w:r w:rsidRPr="00984C4D">
        <w:rPr>
          <w:rFonts w:ascii="Times New Roman" w:eastAsia="Gabriola" w:hAnsi="Times New Roman" w:cs="Times New Roman"/>
          <w:bCs/>
          <w:color w:val="231F20"/>
        </w:rPr>
        <w:t>ru</w:t>
      </w:r>
      <w:proofErr w:type="spellEnd"/>
      <w:r w:rsidRPr="00984C4D">
        <w:rPr>
          <w:rFonts w:ascii="Times New Roman" w:eastAsia="Gabriola" w:hAnsi="Times New Roman" w:cs="Times New Roman"/>
          <w:bCs/>
          <w:color w:val="231F20"/>
        </w:rPr>
        <w:t>/</w:t>
      </w:r>
      <w:proofErr w:type="spellStart"/>
      <w:r w:rsidRPr="00984C4D">
        <w:rPr>
          <w:rFonts w:ascii="Times New Roman" w:eastAsia="Gabriola" w:hAnsi="Times New Roman" w:cs="Times New Roman"/>
          <w:bCs/>
          <w:color w:val="231F20"/>
        </w:rPr>
        <w:t>forum</w:t>
      </w:r>
      <w:proofErr w:type="spellEnd"/>
      <w:r w:rsidRPr="00984C4D">
        <w:rPr>
          <w:rFonts w:ascii="Times New Roman" w:eastAsia="Gabriola" w:hAnsi="Times New Roman" w:cs="Times New Roman"/>
          <w:bCs/>
          <w:color w:val="231F20"/>
        </w:rPr>
        <w:t>/</w:t>
      </w:r>
      <w:proofErr w:type="spellStart"/>
      <w:r w:rsidRPr="00984C4D">
        <w:rPr>
          <w:rFonts w:ascii="Times New Roman" w:eastAsia="Gabriola" w:hAnsi="Times New Roman" w:cs="Times New Roman"/>
          <w:bCs/>
          <w:color w:val="231F20"/>
        </w:rPr>
        <w:t>view</w:t>
      </w:r>
      <w:proofErr w:type="spellEnd"/>
      <w:r w:rsidRPr="00984C4D">
        <w:rPr>
          <w:rFonts w:ascii="Times New Roman" w:eastAsia="Gabriola" w:hAnsi="Times New Roman" w:cs="Times New Roman"/>
          <w:bCs/>
          <w:color w:val="231F20"/>
        </w:rPr>
        <w:t>/1257990).</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lang w:val="en-US"/>
        </w:rPr>
      </w:pPr>
      <w:r w:rsidRPr="00984C4D">
        <w:rPr>
          <w:rFonts w:ascii="Times New Roman" w:eastAsia="Gabriola" w:hAnsi="Times New Roman" w:cs="Times New Roman"/>
          <w:bCs/>
          <w:color w:val="231F20"/>
        </w:rPr>
        <w:t>Как</w:t>
      </w:r>
      <w:r w:rsidRPr="00984C4D">
        <w:rPr>
          <w:rFonts w:ascii="Times New Roman" w:eastAsia="Gabriola" w:hAnsi="Times New Roman" w:cs="Times New Roman"/>
          <w:bCs/>
          <w:color w:val="231F20"/>
          <w:lang w:val="en-US"/>
        </w:rPr>
        <w:t xml:space="preserve"> </w:t>
      </w:r>
      <w:r w:rsidRPr="00984C4D">
        <w:rPr>
          <w:rFonts w:ascii="Times New Roman" w:eastAsia="Gabriola" w:hAnsi="Times New Roman" w:cs="Times New Roman"/>
          <w:bCs/>
          <w:color w:val="231F20"/>
        </w:rPr>
        <w:t>спорить</w:t>
      </w:r>
      <w:r w:rsidRPr="00984C4D">
        <w:rPr>
          <w:rFonts w:ascii="Times New Roman" w:eastAsia="Gabriola" w:hAnsi="Times New Roman" w:cs="Times New Roman"/>
          <w:bCs/>
          <w:color w:val="231F20"/>
          <w:lang w:val="en-US"/>
        </w:rPr>
        <w:t xml:space="preserve"> </w:t>
      </w:r>
      <w:r w:rsidRPr="00984C4D">
        <w:rPr>
          <w:rFonts w:ascii="Times New Roman" w:eastAsia="Gabriola" w:hAnsi="Times New Roman" w:cs="Times New Roman"/>
          <w:bCs/>
          <w:color w:val="231F20"/>
        </w:rPr>
        <w:t>с</w:t>
      </w:r>
      <w:r w:rsidRPr="00984C4D">
        <w:rPr>
          <w:rFonts w:ascii="Times New Roman" w:eastAsia="Gabriola" w:hAnsi="Times New Roman" w:cs="Times New Roman"/>
          <w:bCs/>
          <w:color w:val="231F20"/>
          <w:lang w:val="en-US"/>
        </w:rPr>
        <w:t xml:space="preserve"> </w:t>
      </w:r>
      <w:r w:rsidRPr="00984C4D">
        <w:rPr>
          <w:rFonts w:ascii="Times New Roman" w:eastAsia="Gabriola" w:hAnsi="Times New Roman" w:cs="Times New Roman"/>
          <w:bCs/>
          <w:color w:val="231F20"/>
        </w:rPr>
        <w:t>помощью</w:t>
      </w:r>
      <w:r w:rsidRPr="00984C4D">
        <w:rPr>
          <w:rFonts w:ascii="Times New Roman" w:eastAsia="Gabriola" w:hAnsi="Times New Roman" w:cs="Times New Roman"/>
          <w:bCs/>
          <w:color w:val="231F20"/>
          <w:lang w:val="en-US"/>
        </w:rPr>
        <w:t xml:space="preserve"> </w:t>
      </w:r>
      <w:r w:rsidRPr="00984C4D">
        <w:rPr>
          <w:rFonts w:ascii="Times New Roman" w:eastAsia="Gabriola" w:hAnsi="Times New Roman" w:cs="Times New Roman"/>
          <w:bCs/>
          <w:color w:val="231F20"/>
        </w:rPr>
        <w:t>метода</w:t>
      </w:r>
      <w:r w:rsidRPr="00984C4D">
        <w:rPr>
          <w:rFonts w:ascii="Times New Roman" w:eastAsia="Gabriola" w:hAnsi="Times New Roman" w:cs="Times New Roman"/>
          <w:bCs/>
          <w:color w:val="231F20"/>
          <w:lang w:val="en-US"/>
        </w:rPr>
        <w:t xml:space="preserve"> </w:t>
      </w:r>
      <w:r w:rsidRPr="00984C4D">
        <w:rPr>
          <w:rFonts w:ascii="Times New Roman" w:eastAsia="Gabriola" w:hAnsi="Times New Roman" w:cs="Times New Roman"/>
          <w:bCs/>
          <w:color w:val="231F20"/>
        </w:rPr>
        <w:t>Сократа</w:t>
      </w:r>
      <w:r w:rsidRPr="00984C4D">
        <w:rPr>
          <w:rFonts w:ascii="Times New Roman" w:eastAsia="Gabriola" w:hAnsi="Times New Roman" w:cs="Times New Roman"/>
          <w:bCs/>
          <w:color w:val="231F20"/>
          <w:lang w:val="en-US"/>
        </w:rPr>
        <w:t xml:space="preserve"> (https://mensby.com/career/ psychology/9209-how-to-argue-with-socrates-method).</w:t>
      </w:r>
    </w:p>
    <w:p w:rsidR="00BF5C37" w:rsidRPr="00984C4D" w:rsidRDefault="00BF5C37" w:rsidP="00815C3F">
      <w:pPr>
        <w:spacing w:after="0" w:line="240" w:lineRule="auto"/>
        <w:rPr>
          <w:rFonts w:ascii="Times New Roman" w:eastAsia="Gabriola" w:hAnsi="Times New Roman" w:cs="Times New Roman"/>
          <w:bCs/>
          <w:color w:val="231F20"/>
          <w:lang w:val="en-US"/>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Проведение опросов (http://anketolog.ru).</w:t>
      </w: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Федеральная служба государственной статистики (http://www.gks.ru/).</w:t>
      </w: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Как создать анкету и провести опрос (www.testograf.ru).</w:t>
      </w:r>
    </w:p>
    <w:p w:rsidR="00BF5C37" w:rsidRPr="00984C4D" w:rsidRDefault="00BF5C37" w:rsidP="00815C3F">
      <w:pPr>
        <w:spacing w:after="0" w:line="240" w:lineRule="auto"/>
        <w:rPr>
          <w:rFonts w:ascii="Times New Roman" w:eastAsia="Gabriola" w:hAnsi="Times New Roman" w:cs="Times New Roman"/>
          <w:bCs/>
          <w:color w:val="231F20"/>
        </w:rPr>
      </w:pPr>
    </w:p>
    <w:p w:rsidR="00BF5C37"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Программы для монтажа (https://lifehacker.ru/programmy-dlya-mon-tazha-video).</w:t>
      </w:r>
    </w:p>
    <w:p w:rsidR="00BF5C37" w:rsidRPr="00984C4D" w:rsidRDefault="00BF5C37" w:rsidP="00815C3F">
      <w:pPr>
        <w:spacing w:after="0" w:line="240" w:lineRule="auto"/>
        <w:rPr>
          <w:rFonts w:ascii="Times New Roman" w:eastAsia="Gabriola" w:hAnsi="Times New Roman" w:cs="Times New Roman"/>
          <w:bCs/>
          <w:color w:val="231F20"/>
        </w:rPr>
      </w:pPr>
    </w:p>
    <w:p w:rsidR="00D45A95" w:rsidRPr="00984C4D" w:rsidRDefault="00BF5C37" w:rsidP="00815C3F">
      <w:pPr>
        <w:spacing w:after="0" w:line="240" w:lineRule="auto"/>
        <w:rPr>
          <w:rFonts w:ascii="Times New Roman" w:eastAsia="Gabriola" w:hAnsi="Times New Roman" w:cs="Times New Roman"/>
          <w:bCs/>
          <w:color w:val="231F20"/>
        </w:rPr>
      </w:pPr>
      <w:r w:rsidRPr="00984C4D">
        <w:rPr>
          <w:rFonts w:ascii="Times New Roman" w:eastAsia="Gabriola" w:hAnsi="Times New Roman" w:cs="Times New Roman"/>
          <w:bCs/>
          <w:color w:val="231F20"/>
        </w:rPr>
        <w:t>Федеральный закон от 11.08.1995 г. № 135-ФЗ (ред. от 01.05.2018) «О благотворительной деятельности и добровольчестве (</w:t>
      </w:r>
      <w:proofErr w:type="spellStart"/>
      <w:r w:rsidRPr="00984C4D">
        <w:rPr>
          <w:rFonts w:ascii="Times New Roman" w:eastAsia="Gabriola" w:hAnsi="Times New Roman" w:cs="Times New Roman"/>
          <w:bCs/>
          <w:color w:val="231F20"/>
        </w:rPr>
        <w:t>волонтёрстве</w:t>
      </w:r>
      <w:proofErr w:type="spellEnd"/>
      <w:r w:rsidRPr="00984C4D">
        <w:rPr>
          <w:rFonts w:ascii="Times New Roman" w:eastAsia="Gabriola" w:hAnsi="Times New Roman" w:cs="Times New Roman"/>
          <w:bCs/>
          <w:color w:val="231F20"/>
        </w:rPr>
        <w:t>)» (http://legalacts.ru/doc/federalnyi-zakon-ot-11081995-n-135-fz-o/).</w:t>
      </w: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815C3F" w:rsidRPr="00984C4D" w:rsidRDefault="00815C3F" w:rsidP="001B14E7">
      <w:pPr>
        <w:rPr>
          <w:rFonts w:ascii="Times New Roman" w:eastAsia="Gabriola" w:hAnsi="Times New Roman" w:cs="Times New Roman"/>
          <w:bCs/>
          <w:color w:val="231F20"/>
        </w:rPr>
      </w:pPr>
    </w:p>
    <w:p w:rsidR="00815C3F" w:rsidRPr="00984C4D" w:rsidRDefault="00815C3F"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1B14E7">
      <w:pPr>
        <w:rPr>
          <w:rFonts w:ascii="Times New Roman" w:eastAsia="Gabriola" w:hAnsi="Times New Roman" w:cs="Times New Roman"/>
          <w:bCs/>
          <w:color w:val="231F20"/>
        </w:rPr>
      </w:pPr>
    </w:p>
    <w:p w:rsidR="00D45A95" w:rsidRPr="00984C4D" w:rsidRDefault="00D45A95" w:rsidP="00D45A95">
      <w:pPr>
        <w:tabs>
          <w:tab w:val="num" w:pos="0"/>
        </w:tabs>
        <w:ind w:firstLine="284"/>
        <w:jc w:val="right"/>
        <w:rPr>
          <w:rFonts w:ascii="Times New Roman" w:hAnsi="Times New Roman" w:cs="Times New Roman"/>
        </w:rPr>
      </w:pPr>
      <w:r w:rsidRPr="00984C4D">
        <w:rPr>
          <w:rFonts w:ascii="Times New Roman" w:hAnsi="Times New Roman" w:cs="Times New Roman"/>
        </w:rPr>
        <w:lastRenderedPageBreak/>
        <w:t>Приложение 1</w:t>
      </w:r>
    </w:p>
    <w:p w:rsidR="00D45A95" w:rsidRPr="00984C4D" w:rsidRDefault="00D45A95" w:rsidP="00D45A95">
      <w:pPr>
        <w:tabs>
          <w:tab w:val="num" w:pos="0"/>
        </w:tabs>
        <w:ind w:firstLine="284"/>
        <w:jc w:val="center"/>
        <w:rPr>
          <w:rFonts w:ascii="Times New Roman" w:hAnsi="Times New Roman" w:cs="Times New Roman"/>
        </w:rPr>
      </w:pPr>
      <w:r w:rsidRPr="00984C4D">
        <w:rPr>
          <w:rFonts w:ascii="Times New Roman" w:hAnsi="Times New Roman" w:cs="Times New Roman"/>
        </w:rPr>
        <w:t>Чек-лист №1</w:t>
      </w:r>
    </w:p>
    <w:p w:rsidR="00D45A95" w:rsidRPr="00984C4D" w:rsidRDefault="00D45A95" w:rsidP="00D45A95">
      <w:pPr>
        <w:tabs>
          <w:tab w:val="num" w:pos="0"/>
        </w:tabs>
        <w:ind w:firstLine="284"/>
        <w:jc w:val="both"/>
        <w:rPr>
          <w:rFonts w:ascii="Times New Roman" w:hAnsi="Times New Roman" w:cs="Times New Roman"/>
          <w:b/>
          <w:i/>
          <w:color w:val="0070C0"/>
        </w:rPr>
      </w:pPr>
    </w:p>
    <w:p w:rsidR="00D45A95" w:rsidRPr="00984C4D" w:rsidRDefault="00D45A95" w:rsidP="00D45A95">
      <w:pPr>
        <w:pStyle w:val="ab"/>
        <w:spacing w:before="0" w:beforeAutospacing="0" w:after="0" w:afterAutospacing="0"/>
        <w:jc w:val="both"/>
        <w:rPr>
          <w:rFonts w:ascii="Times New Roman" w:hAnsi="Times New Roman" w:cs="Times New Roman"/>
          <w:b/>
          <w:bCs/>
          <w:color w:val="000000"/>
        </w:rPr>
      </w:pPr>
      <w:r w:rsidRPr="00984C4D">
        <w:rPr>
          <w:rFonts w:ascii="Times New Roman" w:hAnsi="Times New Roman" w:cs="Times New Roman"/>
          <w:b/>
          <w:bCs/>
          <w:color w:val="000000"/>
        </w:rPr>
        <w:t>«Что такое проект? Какие бывают проекты? »</w:t>
      </w:r>
    </w:p>
    <w:p w:rsidR="00D45A95" w:rsidRPr="00984C4D" w:rsidRDefault="00D45A95" w:rsidP="00D45A95">
      <w:pPr>
        <w:pStyle w:val="ab"/>
        <w:spacing w:before="0" w:beforeAutospacing="0" w:after="0" w:afterAutospacing="0"/>
        <w:jc w:val="both"/>
        <w:rPr>
          <w:rFonts w:ascii="Times New Roman" w:hAnsi="Times New Roman" w:cs="Times New Roman"/>
          <w:b/>
          <w:bCs/>
          <w:color w:val="000000"/>
        </w:rPr>
      </w:pPr>
      <w:r w:rsidRPr="00984C4D">
        <w:rPr>
          <w:rFonts w:ascii="Times New Roman" w:hAnsi="Times New Roman" w:cs="Times New Roman"/>
          <w:b/>
          <w:bCs/>
          <w:color w:val="000000"/>
        </w:rPr>
        <w:t>Задание 1. Интернет-серфинг:</w:t>
      </w:r>
    </w:p>
    <w:p w:rsidR="00D45A95" w:rsidRPr="00984C4D" w:rsidRDefault="00D45A95" w:rsidP="00D45A95">
      <w:pPr>
        <w:autoSpaceDE w:val="0"/>
        <w:autoSpaceDN w:val="0"/>
        <w:adjustRightInd w:val="0"/>
        <w:ind w:firstLine="708"/>
        <w:jc w:val="both"/>
        <w:rPr>
          <w:rFonts w:ascii="Times New Roman" w:hAnsi="Times New Roman" w:cs="Times New Roman"/>
          <w:color w:val="000000"/>
        </w:rPr>
      </w:pPr>
      <w:r w:rsidRPr="00984C4D">
        <w:rPr>
          <w:rFonts w:ascii="Times New Roman" w:hAnsi="Times New Roman" w:cs="Times New Roman"/>
          <w:color w:val="000000"/>
        </w:rPr>
        <w:t xml:space="preserve">Погугли примеры проектов, которые делали твои сверстники. Посмотри, какие проекты тебе симпатичнее всего и что именно тебе в них понравилось. </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i/>
          <w:color w:val="000000"/>
        </w:rPr>
        <w:t>Подсказка-1. РДШ как источник идей</w:t>
      </w:r>
      <w:r w:rsidRPr="00984C4D">
        <w:rPr>
          <w:rFonts w:ascii="Times New Roman" w:hAnsi="Times New Roman" w:cs="Times New Roman"/>
          <w:color w:val="000000"/>
        </w:rPr>
        <w:t xml:space="preserve">: </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color w:val="000000"/>
        </w:rPr>
        <w:t xml:space="preserve">Узнай, что делали уже твои коллеги из РДШ в прошлые годы. </w:t>
      </w:r>
      <w:proofErr w:type="gramStart"/>
      <w:r w:rsidRPr="00984C4D">
        <w:rPr>
          <w:rFonts w:ascii="Times New Roman" w:hAnsi="Times New Roman" w:cs="Times New Roman"/>
          <w:color w:val="000000"/>
        </w:rPr>
        <w:t>Ты можешь узнать об этом у куратора, задать вопрос старшим товарищам, участвовавших до тебя в проектах РДШ, например, в «Территории самоуправления».</w:t>
      </w:r>
      <w:proofErr w:type="gramEnd"/>
      <w:r w:rsidRPr="00984C4D">
        <w:rPr>
          <w:rFonts w:ascii="Times New Roman" w:hAnsi="Times New Roman" w:cs="Times New Roman"/>
          <w:color w:val="000000"/>
        </w:rPr>
        <w:t xml:space="preserve"> А может быть, всероссийские проекты РДШ наведут тебя на интересные идеи?</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i/>
          <w:color w:val="000000"/>
        </w:rPr>
        <w:t>Подсказка-2. Поиск в интернете</w:t>
      </w:r>
      <w:r w:rsidRPr="00984C4D">
        <w:rPr>
          <w:rFonts w:ascii="Times New Roman" w:hAnsi="Times New Roman" w:cs="Times New Roman"/>
          <w:color w:val="000000"/>
        </w:rPr>
        <w:t xml:space="preserve">: </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color w:val="000000"/>
        </w:rPr>
        <w:t xml:space="preserve">Возможные запросы в </w:t>
      </w:r>
      <w:proofErr w:type="spellStart"/>
      <w:r w:rsidRPr="00984C4D">
        <w:rPr>
          <w:rFonts w:ascii="Times New Roman" w:hAnsi="Times New Roman" w:cs="Times New Roman"/>
          <w:color w:val="000000"/>
        </w:rPr>
        <w:t>гуглояндексе</w:t>
      </w:r>
      <w:proofErr w:type="spellEnd"/>
      <w:r w:rsidRPr="00984C4D">
        <w:rPr>
          <w:rFonts w:ascii="Times New Roman" w:hAnsi="Times New Roman" w:cs="Times New Roman"/>
          <w:color w:val="000000"/>
        </w:rPr>
        <w:t>: «молодежные проекты», «молодежные инициативы», «подростки сделали проект».</w:t>
      </w:r>
    </w:p>
    <w:p w:rsidR="00D45A95" w:rsidRPr="00984C4D" w:rsidRDefault="00D45A95" w:rsidP="00D45A95">
      <w:pPr>
        <w:pStyle w:val="ab"/>
        <w:spacing w:before="0" w:beforeAutospacing="0" w:after="0" w:afterAutospacing="0"/>
        <w:jc w:val="both"/>
        <w:rPr>
          <w:rFonts w:ascii="Times New Roman" w:hAnsi="Times New Roman" w:cs="Times New Roman"/>
          <w:b/>
          <w:bCs/>
          <w:color w:val="000000"/>
        </w:rPr>
      </w:pPr>
      <w:r w:rsidRPr="00984C4D">
        <w:rPr>
          <w:rFonts w:ascii="Times New Roman" w:hAnsi="Times New Roman" w:cs="Times New Roman"/>
          <w:b/>
          <w:bCs/>
          <w:color w:val="000000"/>
        </w:rPr>
        <w:t>Задание 2. Опрос знакомых:</w:t>
      </w:r>
    </w:p>
    <w:p w:rsidR="00D45A95" w:rsidRPr="00984C4D" w:rsidRDefault="00D45A95" w:rsidP="00D45A95">
      <w:pPr>
        <w:autoSpaceDE w:val="0"/>
        <w:autoSpaceDN w:val="0"/>
        <w:adjustRightInd w:val="0"/>
        <w:ind w:firstLine="708"/>
        <w:jc w:val="both"/>
        <w:rPr>
          <w:rFonts w:ascii="Times New Roman" w:hAnsi="Times New Roman" w:cs="Times New Roman"/>
          <w:color w:val="000000"/>
        </w:rPr>
      </w:pPr>
      <w:r w:rsidRPr="00984C4D">
        <w:rPr>
          <w:rFonts w:ascii="Times New Roman" w:hAnsi="Times New Roman" w:cs="Times New Roman"/>
          <w:color w:val="000000"/>
        </w:rPr>
        <w:t xml:space="preserve">Поспрашивай своих знакомых (друзей, одноклассников, родителей, учителей), какие темы для них актуальнее всего, какие вопросы их волнуют. </w:t>
      </w:r>
    </w:p>
    <w:p w:rsidR="00D45A95" w:rsidRPr="00984C4D" w:rsidRDefault="00D45A95" w:rsidP="00D45A95">
      <w:pPr>
        <w:autoSpaceDE w:val="0"/>
        <w:autoSpaceDN w:val="0"/>
        <w:adjustRightInd w:val="0"/>
        <w:ind w:firstLine="708"/>
        <w:jc w:val="both"/>
        <w:rPr>
          <w:rFonts w:ascii="Times New Roman" w:hAnsi="Times New Roman" w:cs="Times New Roman"/>
          <w:color w:val="000000"/>
        </w:rPr>
      </w:pPr>
    </w:p>
    <w:p w:rsidR="00D45A95" w:rsidRPr="00984C4D" w:rsidRDefault="00D45A95" w:rsidP="00D45A95">
      <w:pPr>
        <w:autoSpaceDE w:val="0"/>
        <w:autoSpaceDN w:val="0"/>
        <w:adjustRightInd w:val="0"/>
        <w:jc w:val="both"/>
        <w:rPr>
          <w:rFonts w:ascii="Times New Roman" w:hAnsi="Times New Roman" w:cs="Times New Roman"/>
          <w:i/>
          <w:color w:val="000000"/>
        </w:rPr>
      </w:pPr>
      <w:r w:rsidRPr="00984C4D">
        <w:rPr>
          <w:rFonts w:ascii="Times New Roman" w:hAnsi="Times New Roman" w:cs="Times New Roman"/>
          <w:i/>
          <w:color w:val="000000"/>
        </w:rPr>
        <w:t>Подсказка-1. С чего начать разговор:</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color w:val="000000"/>
        </w:rPr>
        <w:t xml:space="preserve">Подготовь «почву» для опроса. Используй триаду контакта: «приветствие-улыбка-контакт глаз». Спроси, есть ли у твоего собеседника время, удобно ли будет ему пообщаться. Обозначь цель твоего интереса: ты собираешь материал, чтобы выбрать тему для проекта. </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color w:val="000000"/>
        </w:rPr>
        <w:t>Пример вступления:</w:t>
      </w:r>
    </w:p>
    <w:p w:rsidR="00D45A95" w:rsidRPr="00984C4D" w:rsidRDefault="00D45A95" w:rsidP="00D45A95">
      <w:pPr>
        <w:autoSpaceDE w:val="0"/>
        <w:autoSpaceDN w:val="0"/>
        <w:adjustRightInd w:val="0"/>
        <w:jc w:val="both"/>
        <w:rPr>
          <w:rFonts w:ascii="Times New Roman" w:hAnsi="Times New Roman" w:cs="Times New Roman"/>
          <w:i/>
          <w:color w:val="000000"/>
        </w:rPr>
      </w:pPr>
      <w:r w:rsidRPr="00984C4D">
        <w:rPr>
          <w:rFonts w:ascii="Times New Roman" w:hAnsi="Times New Roman" w:cs="Times New Roman"/>
          <w:i/>
          <w:color w:val="000000"/>
        </w:rPr>
        <w:lastRenderedPageBreak/>
        <w:t>«Привет, Вася! Слушай, вопрос есть один. Есть у тебя минутка? Я сейчас собираю информацию о том, что может быть интересно и актуально для молодежи, какие проблемы в обществе больше всего волнуют. Сможешь мне помочь?»</w:t>
      </w:r>
    </w:p>
    <w:p w:rsidR="00D45A95" w:rsidRPr="00984C4D" w:rsidRDefault="00D45A95" w:rsidP="00D45A95">
      <w:pPr>
        <w:autoSpaceDE w:val="0"/>
        <w:autoSpaceDN w:val="0"/>
        <w:adjustRightInd w:val="0"/>
        <w:jc w:val="both"/>
        <w:rPr>
          <w:rFonts w:ascii="Times New Roman" w:hAnsi="Times New Roman" w:cs="Times New Roman"/>
          <w:i/>
          <w:color w:val="000000"/>
        </w:rPr>
      </w:pPr>
    </w:p>
    <w:p w:rsidR="00D45A95" w:rsidRPr="00984C4D" w:rsidRDefault="00D45A95" w:rsidP="00D45A95">
      <w:pPr>
        <w:autoSpaceDE w:val="0"/>
        <w:autoSpaceDN w:val="0"/>
        <w:adjustRightInd w:val="0"/>
        <w:jc w:val="both"/>
        <w:rPr>
          <w:rFonts w:ascii="Times New Roman" w:hAnsi="Times New Roman" w:cs="Times New Roman"/>
          <w:i/>
          <w:color w:val="000000"/>
        </w:rPr>
      </w:pPr>
      <w:r w:rsidRPr="00984C4D">
        <w:rPr>
          <w:rFonts w:ascii="Times New Roman" w:hAnsi="Times New Roman" w:cs="Times New Roman"/>
          <w:i/>
          <w:color w:val="000000"/>
        </w:rPr>
        <w:t>Подсказка-2. Какие вопросы задать:</w:t>
      </w:r>
    </w:p>
    <w:p w:rsidR="00D45A95" w:rsidRPr="00984C4D" w:rsidRDefault="00D45A95" w:rsidP="00D45A95">
      <w:pPr>
        <w:autoSpaceDE w:val="0"/>
        <w:autoSpaceDN w:val="0"/>
        <w:adjustRightInd w:val="0"/>
        <w:jc w:val="both"/>
        <w:rPr>
          <w:rFonts w:ascii="Times New Roman" w:hAnsi="Times New Roman" w:cs="Times New Roman"/>
          <w:color w:val="000000"/>
        </w:rPr>
      </w:pPr>
      <w:r w:rsidRPr="00984C4D">
        <w:rPr>
          <w:rFonts w:ascii="Times New Roman" w:hAnsi="Times New Roman" w:cs="Times New Roman"/>
          <w:color w:val="000000"/>
        </w:rPr>
        <w:t>Существуют открытые и закрытые вопросы. Закрытые вопросы – это те, на которые можно ответить однозначно, «да» или «нет». Открытые вопросы требуют развернутого ответа. Примеры открытых вопросов, которые ты можешь задать:</w:t>
      </w:r>
    </w:p>
    <w:p w:rsidR="00D45A95" w:rsidRPr="00984C4D" w:rsidRDefault="00D45A95" w:rsidP="00D45A95">
      <w:pPr>
        <w:pStyle w:val="a4"/>
        <w:numPr>
          <w:ilvl w:val="0"/>
          <w:numId w:val="32"/>
        </w:numPr>
        <w:autoSpaceDE w:val="0"/>
        <w:autoSpaceDN w:val="0"/>
        <w:adjustRightInd w:val="0"/>
        <w:spacing w:after="0" w:line="240" w:lineRule="auto"/>
        <w:jc w:val="both"/>
        <w:rPr>
          <w:rFonts w:ascii="Times New Roman" w:hAnsi="Times New Roman" w:cs="Times New Roman"/>
          <w:color w:val="000000"/>
        </w:rPr>
      </w:pPr>
      <w:r w:rsidRPr="00984C4D">
        <w:rPr>
          <w:rFonts w:ascii="Times New Roman" w:hAnsi="Times New Roman" w:cs="Times New Roman"/>
          <w:color w:val="000000"/>
        </w:rPr>
        <w:t>Как думаешь, какие самые острые проблемы ты видишь в обществе?</w:t>
      </w:r>
    </w:p>
    <w:p w:rsidR="00D45A95" w:rsidRPr="00984C4D" w:rsidRDefault="00D45A95" w:rsidP="00D45A95">
      <w:pPr>
        <w:pStyle w:val="a4"/>
        <w:numPr>
          <w:ilvl w:val="0"/>
          <w:numId w:val="32"/>
        </w:numPr>
        <w:autoSpaceDE w:val="0"/>
        <w:autoSpaceDN w:val="0"/>
        <w:adjustRightInd w:val="0"/>
        <w:spacing w:after="0" w:line="240" w:lineRule="auto"/>
        <w:jc w:val="both"/>
        <w:rPr>
          <w:rFonts w:ascii="Times New Roman" w:hAnsi="Times New Roman" w:cs="Times New Roman"/>
          <w:color w:val="000000"/>
        </w:rPr>
      </w:pPr>
      <w:r w:rsidRPr="00984C4D">
        <w:rPr>
          <w:rFonts w:ascii="Times New Roman" w:hAnsi="Times New Roman" w:cs="Times New Roman"/>
          <w:color w:val="000000"/>
        </w:rPr>
        <w:t>Если бы у тебя была возможность что-то изменить в обществе, что бы ты изменил?</w:t>
      </w:r>
    </w:p>
    <w:p w:rsidR="00D45A95" w:rsidRPr="00984C4D" w:rsidRDefault="00D45A95" w:rsidP="00D45A95">
      <w:pPr>
        <w:autoSpaceDE w:val="0"/>
        <w:autoSpaceDN w:val="0"/>
        <w:adjustRightInd w:val="0"/>
        <w:jc w:val="both"/>
        <w:rPr>
          <w:rFonts w:ascii="Times New Roman" w:hAnsi="Times New Roman" w:cs="Times New Roman"/>
          <w:color w:val="000000"/>
        </w:rPr>
      </w:pPr>
    </w:p>
    <w:p w:rsidR="00D45A95" w:rsidRPr="00984C4D" w:rsidRDefault="00D45A95" w:rsidP="00D45A95">
      <w:pPr>
        <w:autoSpaceDE w:val="0"/>
        <w:autoSpaceDN w:val="0"/>
        <w:adjustRightInd w:val="0"/>
        <w:jc w:val="both"/>
        <w:rPr>
          <w:rFonts w:ascii="Times New Roman" w:hAnsi="Times New Roman" w:cs="Times New Roman"/>
          <w:i/>
          <w:color w:val="000000"/>
        </w:rPr>
      </w:pPr>
      <w:r w:rsidRPr="00984C4D">
        <w:rPr>
          <w:rFonts w:ascii="Times New Roman" w:hAnsi="Times New Roman" w:cs="Times New Roman"/>
          <w:i/>
          <w:color w:val="000000"/>
        </w:rPr>
        <w:t>Подсказка-3. Используй функцию «опрос» в социальных сетях</w:t>
      </w:r>
    </w:p>
    <w:p w:rsidR="00D45A95" w:rsidRPr="00984C4D" w:rsidRDefault="00D45A95" w:rsidP="00D45A95">
      <w:pPr>
        <w:rPr>
          <w:rFonts w:ascii="Times New Roman" w:hAnsi="Times New Roman" w:cs="Times New Roman"/>
        </w:rPr>
      </w:pPr>
    </w:p>
    <w:p w:rsidR="00D45A95" w:rsidRPr="00984C4D" w:rsidRDefault="00D45A95" w:rsidP="00815C3F">
      <w:pPr>
        <w:rPr>
          <w:rFonts w:ascii="Times New Roman" w:hAnsi="Times New Roman" w:cs="Times New Roman"/>
          <w:color w:val="000000"/>
        </w:rPr>
      </w:pPr>
      <w:r w:rsidRPr="00984C4D">
        <w:rPr>
          <w:rFonts w:ascii="Times New Roman" w:hAnsi="Times New Roman" w:cs="Times New Roman"/>
          <w:color w:val="000000"/>
        </w:rPr>
        <w:t>На следующей страничке ты найдешь удобные бланки – фиксируй ответы на задания там.</w:t>
      </w:r>
      <w:r w:rsidRPr="00984C4D">
        <w:rPr>
          <w:rFonts w:ascii="Times New Roman" w:hAnsi="Times New Roman" w:cs="Times New Roman"/>
          <w:color w:val="000000"/>
        </w:rPr>
        <w:br w:type="page"/>
      </w:r>
    </w:p>
    <w:p w:rsidR="00D45A95" w:rsidRPr="00984C4D" w:rsidRDefault="00D45A95" w:rsidP="00D45A95">
      <w:pPr>
        <w:pStyle w:val="a4"/>
        <w:numPr>
          <w:ilvl w:val="0"/>
          <w:numId w:val="31"/>
        </w:numPr>
        <w:autoSpaceDE w:val="0"/>
        <w:autoSpaceDN w:val="0"/>
        <w:adjustRightInd w:val="0"/>
        <w:spacing w:after="0" w:line="240" w:lineRule="auto"/>
        <w:jc w:val="both"/>
        <w:rPr>
          <w:rFonts w:ascii="Times New Roman" w:hAnsi="Times New Roman" w:cs="Times New Roman"/>
          <w:b/>
          <w:color w:val="000000"/>
        </w:rPr>
      </w:pPr>
      <w:r w:rsidRPr="00984C4D">
        <w:rPr>
          <w:rFonts w:ascii="Times New Roman" w:hAnsi="Times New Roman" w:cs="Times New Roman"/>
          <w:b/>
          <w:color w:val="000000"/>
        </w:rPr>
        <w:lastRenderedPageBreak/>
        <w:t>Результаты сбора информации.</w:t>
      </w:r>
    </w:p>
    <w:p w:rsidR="00D45A95" w:rsidRPr="00984C4D" w:rsidRDefault="00D45A95" w:rsidP="00815C3F">
      <w:pPr>
        <w:autoSpaceDE w:val="0"/>
        <w:autoSpaceDN w:val="0"/>
        <w:adjustRightInd w:val="0"/>
        <w:ind w:left="360"/>
        <w:jc w:val="both"/>
        <w:rPr>
          <w:rFonts w:ascii="Times New Roman" w:hAnsi="Times New Roman" w:cs="Times New Roman"/>
          <w:b/>
          <w:color w:val="000000"/>
        </w:rPr>
      </w:pPr>
      <w:r w:rsidRPr="00984C4D">
        <w:rPr>
          <w:rFonts w:ascii="Times New Roman" w:hAnsi="Times New Roman" w:cs="Times New Roman"/>
          <w:b/>
          <w:color w:val="000000"/>
        </w:rPr>
        <w:t xml:space="preserve"> Самые интересные</w:t>
      </w:r>
      <w:bookmarkStart w:id="2" w:name="_GoBack"/>
      <w:bookmarkEnd w:id="2"/>
      <w:r w:rsidRPr="00984C4D">
        <w:rPr>
          <w:rFonts w:ascii="Times New Roman" w:hAnsi="Times New Roman" w:cs="Times New Roman"/>
          <w:b/>
          <w:color w:val="000000"/>
        </w:rPr>
        <w:t xml:space="preserve"> молодежные проекты: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6"/>
        <w:gridCol w:w="2725"/>
        <w:gridCol w:w="2366"/>
        <w:gridCol w:w="2474"/>
      </w:tblGrid>
      <w:tr w:rsidR="00D45A95" w:rsidRPr="00984C4D" w:rsidTr="001D5E7E">
        <w:trPr>
          <w:trHeight w:val="923"/>
        </w:trPr>
        <w:tc>
          <w:tcPr>
            <w:tcW w:w="342"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w:t>
            </w:r>
          </w:p>
        </w:tc>
        <w:tc>
          <w:tcPr>
            <w:tcW w:w="1678"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Название проекта</w:t>
            </w:r>
          </w:p>
        </w:tc>
        <w:tc>
          <w:tcPr>
            <w:tcW w:w="1457"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Итоговый продукт</w:t>
            </w:r>
          </w:p>
        </w:tc>
        <w:tc>
          <w:tcPr>
            <w:tcW w:w="1523"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Что в проекте считаю крутым</w:t>
            </w:r>
          </w:p>
        </w:tc>
      </w:tr>
      <w:tr w:rsidR="00D45A95" w:rsidRPr="00984C4D" w:rsidTr="00815C3F">
        <w:trPr>
          <w:trHeight w:val="798"/>
        </w:trPr>
        <w:tc>
          <w:tcPr>
            <w:tcW w:w="342"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1</w:t>
            </w:r>
          </w:p>
        </w:tc>
        <w:tc>
          <w:tcPr>
            <w:tcW w:w="1678"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c>
          <w:tcPr>
            <w:tcW w:w="1457"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c>
          <w:tcPr>
            <w:tcW w:w="1523"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r>
      <w:tr w:rsidR="00D45A95" w:rsidRPr="00984C4D" w:rsidTr="00815C3F">
        <w:trPr>
          <w:trHeight w:val="798"/>
        </w:trPr>
        <w:tc>
          <w:tcPr>
            <w:tcW w:w="342"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2</w:t>
            </w:r>
          </w:p>
        </w:tc>
        <w:tc>
          <w:tcPr>
            <w:tcW w:w="1678"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c>
          <w:tcPr>
            <w:tcW w:w="1457"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c>
          <w:tcPr>
            <w:tcW w:w="1523"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r>
      <w:tr w:rsidR="00D45A95" w:rsidRPr="00984C4D" w:rsidTr="00815C3F">
        <w:trPr>
          <w:trHeight w:val="798"/>
        </w:trPr>
        <w:tc>
          <w:tcPr>
            <w:tcW w:w="342" w:type="pct"/>
          </w:tcPr>
          <w:p w:rsidR="00D45A95" w:rsidRPr="00984C4D" w:rsidRDefault="00D45A95" w:rsidP="001D5E7E">
            <w:pPr>
              <w:autoSpaceDE w:val="0"/>
              <w:autoSpaceDN w:val="0"/>
              <w:adjustRightInd w:val="0"/>
              <w:jc w:val="both"/>
              <w:rPr>
                <w:rFonts w:ascii="Times New Roman" w:hAnsi="Times New Roman" w:cs="Times New Roman"/>
                <w:b/>
                <w:color w:val="000000"/>
              </w:rPr>
            </w:pPr>
            <w:r w:rsidRPr="00984C4D">
              <w:rPr>
                <w:rFonts w:ascii="Times New Roman" w:hAnsi="Times New Roman" w:cs="Times New Roman"/>
                <w:b/>
                <w:color w:val="000000"/>
              </w:rPr>
              <w:t>3</w:t>
            </w:r>
          </w:p>
        </w:tc>
        <w:tc>
          <w:tcPr>
            <w:tcW w:w="1678"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c>
          <w:tcPr>
            <w:tcW w:w="1457"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c>
          <w:tcPr>
            <w:tcW w:w="1523" w:type="pct"/>
          </w:tcPr>
          <w:p w:rsidR="00D45A95" w:rsidRPr="00984C4D" w:rsidRDefault="00D45A95" w:rsidP="001D5E7E">
            <w:pPr>
              <w:autoSpaceDE w:val="0"/>
              <w:autoSpaceDN w:val="0"/>
              <w:adjustRightInd w:val="0"/>
              <w:jc w:val="both"/>
              <w:rPr>
                <w:rFonts w:ascii="Times New Roman" w:hAnsi="Times New Roman" w:cs="Times New Roman"/>
                <w:b/>
                <w:color w:val="000000"/>
              </w:rPr>
            </w:pPr>
          </w:p>
        </w:tc>
      </w:tr>
    </w:tbl>
    <w:p w:rsidR="00D45A95" w:rsidRPr="00984C4D" w:rsidRDefault="00D45A95" w:rsidP="00D45A95">
      <w:pPr>
        <w:autoSpaceDE w:val="0"/>
        <w:autoSpaceDN w:val="0"/>
        <w:adjustRightInd w:val="0"/>
        <w:jc w:val="both"/>
        <w:rPr>
          <w:rFonts w:ascii="Times New Roman" w:hAnsi="Times New Roman" w:cs="Times New Roman"/>
          <w:b/>
          <w:color w:val="000000"/>
        </w:rPr>
      </w:pPr>
    </w:p>
    <w:p w:rsidR="00D45A95" w:rsidRPr="00984C4D" w:rsidRDefault="00D45A95" w:rsidP="00D45A95">
      <w:pPr>
        <w:rPr>
          <w:rFonts w:ascii="Times New Roman" w:hAnsi="Times New Roman" w:cs="Times New Roman"/>
          <w:b/>
          <w:color w:val="000000"/>
        </w:rPr>
      </w:pPr>
      <w:r w:rsidRPr="00984C4D">
        <w:rPr>
          <w:rFonts w:ascii="Times New Roman" w:hAnsi="Times New Roman" w:cs="Times New Roman"/>
          <w:b/>
          <w:color w:val="000000"/>
        </w:rPr>
        <w:t>2. Топовые темы по результатам опроса знакомых:</w:t>
      </w:r>
    </w:p>
    <w:p w:rsidR="00D45A95" w:rsidRPr="00984C4D" w:rsidRDefault="00D45A95" w:rsidP="00D45A95">
      <w:pPr>
        <w:autoSpaceDE w:val="0"/>
        <w:autoSpaceDN w:val="0"/>
        <w:adjustRightInd w:val="0"/>
        <w:jc w:val="both"/>
        <w:rPr>
          <w:rFonts w:ascii="Times New Roman" w:hAnsi="Times New Roman" w:cs="Times New Roman"/>
          <w:b/>
          <w:color w:val="000000"/>
        </w:rPr>
      </w:pPr>
    </w:p>
    <w:p w:rsidR="00D45A95" w:rsidRPr="00984C4D" w:rsidRDefault="00D45A95" w:rsidP="00D45A95">
      <w:pPr>
        <w:autoSpaceDE w:val="0"/>
        <w:autoSpaceDN w:val="0"/>
        <w:adjustRightInd w:val="0"/>
        <w:jc w:val="both"/>
        <w:rPr>
          <w:rFonts w:ascii="Times New Roman" w:hAnsi="Times New Roman" w:cs="Times New Roman"/>
          <w:b/>
          <w:color w:val="000000"/>
        </w:rPr>
      </w:pPr>
    </w:p>
    <w:p w:rsidR="00D45A95" w:rsidRPr="00984C4D" w:rsidRDefault="00D45A95" w:rsidP="00D45A95">
      <w:pPr>
        <w:autoSpaceDE w:val="0"/>
        <w:autoSpaceDN w:val="0"/>
        <w:adjustRightInd w:val="0"/>
        <w:spacing w:line="480" w:lineRule="auto"/>
        <w:jc w:val="both"/>
        <w:rPr>
          <w:rFonts w:ascii="Times New Roman" w:hAnsi="Times New Roman" w:cs="Times New Roman"/>
          <w:b/>
          <w:color w:val="000000"/>
        </w:rPr>
      </w:pPr>
      <w:r w:rsidRPr="00984C4D">
        <w:rPr>
          <w:rFonts w:ascii="Times New Roman" w:hAnsi="Times New Roman" w:cs="Times New Roman"/>
          <w:b/>
          <w:color w:val="000000"/>
        </w:rPr>
        <w:t>1)</w:t>
      </w:r>
    </w:p>
    <w:p w:rsidR="00D45A95" w:rsidRPr="00984C4D" w:rsidRDefault="00D45A95" w:rsidP="00D45A95">
      <w:pPr>
        <w:autoSpaceDE w:val="0"/>
        <w:autoSpaceDN w:val="0"/>
        <w:adjustRightInd w:val="0"/>
        <w:spacing w:line="480" w:lineRule="auto"/>
        <w:jc w:val="both"/>
        <w:rPr>
          <w:rFonts w:ascii="Times New Roman" w:hAnsi="Times New Roman" w:cs="Times New Roman"/>
          <w:b/>
          <w:color w:val="000000"/>
        </w:rPr>
      </w:pPr>
      <w:r w:rsidRPr="00984C4D">
        <w:rPr>
          <w:rFonts w:ascii="Times New Roman" w:hAnsi="Times New Roman" w:cs="Times New Roman"/>
          <w:b/>
          <w:color w:val="000000"/>
        </w:rPr>
        <w:t>2)</w:t>
      </w:r>
    </w:p>
    <w:p w:rsidR="00D45A95" w:rsidRPr="00984C4D" w:rsidRDefault="00D45A95" w:rsidP="00D45A95">
      <w:pPr>
        <w:autoSpaceDE w:val="0"/>
        <w:autoSpaceDN w:val="0"/>
        <w:adjustRightInd w:val="0"/>
        <w:spacing w:line="480" w:lineRule="auto"/>
        <w:jc w:val="both"/>
        <w:rPr>
          <w:rFonts w:ascii="Times New Roman" w:hAnsi="Times New Roman" w:cs="Times New Roman"/>
          <w:b/>
          <w:color w:val="000000"/>
        </w:rPr>
      </w:pPr>
      <w:r w:rsidRPr="00984C4D">
        <w:rPr>
          <w:rFonts w:ascii="Times New Roman" w:hAnsi="Times New Roman" w:cs="Times New Roman"/>
          <w:b/>
          <w:color w:val="000000"/>
        </w:rPr>
        <w:t>3)</w:t>
      </w:r>
    </w:p>
    <w:p w:rsidR="00D45A95" w:rsidRPr="00984C4D" w:rsidRDefault="00D45A95" w:rsidP="00D45A95">
      <w:pPr>
        <w:autoSpaceDE w:val="0"/>
        <w:autoSpaceDN w:val="0"/>
        <w:adjustRightInd w:val="0"/>
        <w:spacing w:line="480" w:lineRule="auto"/>
        <w:jc w:val="both"/>
        <w:rPr>
          <w:rFonts w:ascii="Times New Roman" w:hAnsi="Times New Roman" w:cs="Times New Roman"/>
          <w:b/>
          <w:color w:val="000000"/>
        </w:rPr>
      </w:pPr>
      <w:r w:rsidRPr="00984C4D">
        <w:rPr>
          <w:rFonts w:ascii="Times New Roman" w:hAnsi="Times New Roman" w:cs="Times New Roman"/>
          <w:b/>
          <w:color w:val="000000"/>
        </w:rPr>
        <w:t>4)</w:t>
      </w:r>
    </w:p>
    <w:p w:rsidR="00D45A95" w:rsidRPr="00984C4D" w:rsidRDefault="00D45A95" w:rsidP="00D45A95">
      <w:pPr>
        <w:autoSpaceDE w:val="0"/>
        <w:autoSpaceDN w:val="0"/>
        <w:adjustRightInd w:val="0"/>
        <w:spacing w:line="480" w:lineRule="auto"/>
        <w:jc w:val="both"/>
        <w:rPr>
          <w:rFonts w:ascii="Times New Roman" w:hAnsi="Times New Roman" w:cs="Times New Roman"/>
          <w:b/>
          <w:color w:val="000000"/>
        </w:rPr>
      </w:pPr>
      <w:r w:rsidRPr="00984C4D">
        <w:rPr>
          <w:rFonts w:ascii="Times New Roman" w:hAnsi="Times New Roman" w:cs="Times New Roman"/>
          <w:b/>
          <w:color w:val="000000"/>
        </w:rPr>
        <w:t>5)</w:t>
      </w:r>
    </w:p>
    <w:p w:rsidR="00815C3F" w:rsidRPr="00984C4D" w:rsidRDefault="00815C3F" w:rsidP="00D45A95">
      <w:pPr>
        <w:autoSpaceDE w:val="0"/>
        <w:autoSpaceDN w:val="0"/>
        <w:adjustRightInd w:val="0"/>
        <w:spacing w:line="480" w:lineRule="auto"/>
        <w:jc w:val="both"/>
        <w:rPr>
          <w:rFonts w:ascii="Times New Roman" w:hAnsi="Times New Roman" w:cs="Times New Roman"/>
          <w:b/>
          <w:color w:val="000000"/>
        </w:rPr>
      </w:pPr>
    </w:p>
    <w:p w:rsidR="00815C3F" w:rsidRPr="00984C4D" w:rsidRDefault="00815C3F" w:rsidP="00D45A95">
      <w:pPr>
        <w:autoSpaceDE w:val="0"/>
        <w:autoSpaceDN w:val="0"/>
        <w:adjustRightInd w:val="0"/>
        <w:spacing w:line="480" w:lineRule="auto"/>
        <w:jc w:val="both"/>
        <w:rPr>
          <w:rFonts w:ascii="Times New Roman" w:hAnsi="Times New Roman" w:cs="Times New Roman"/>
          <w:b/>
          <w:color w:val="000000"/>
        </w:rPr>
      </w:pPr>
    </w:p>
    <w:p w:rsidR="00815C3F" w:rsidRPr="00984C4D" w:rsidRDefault="00D45A95" w:rsidP="00815C3F">
      <w:pPr>
        <w:autoSpaceDE w:val="0"/>
        <w:autoSpaceDN w:val="0"/>
        <w:adjustRightInd w:val="0"/>
        <w:spacing w:after="0" w:line="480" w:lineRule="auto"/>
        <w:jc w:val="right"/>
        <w:rPr>
          <w:rFonts w:ascii="Times New Roman" w:hAnsi="Times New Roman" w:cs="Times New Roman"/>
          <w:b/>
          <w:color w:val="000000"/>
        </w:rPr>
      </w:pPr>
      <w:r w:rsidRPr="00984C4D">
        <w:rPr>
          <w:rFonts w:ascii="Times New Roman" w:hAnsi="Times New Roman" w:cs="Times New Roman"/>
          <w:b/>
          <w:color w:val="000000"/>
        </w:rPr>
        <w:lastRenderedPageBreak/>
        <w:t>Приложение 2</w:t>
      </w:r>
    </w:p>
    <w:p w:rsidR="00D45A95" w:rsidRPr="00984C4D" w:rsidRDefault="00D45A95" w:rsidP="00815C3F">
      <w:pPr>
        <w:autoSpaceDE w:val="0"/>
        <w:autoSpaceDN w:val="0"/>
        <w:adjustRightInd w:val="0"/>
        <w:spacing w:after="0" w:line="480" w:lineRule="auto"/>
        <w:jc w:val="center"/>
        <w:rPr>
          <w:rFonts w:ascii="Times New Roman" w:hAnsi="Times New Roman" w:cs="Times New Roman"/>
          <w:b/>
          <w:color w:val="000000"/>
        </w:rPr>
      </w:pPr>
      <w:r w:rsidRPr="00984C4D">
        <w:rPr>
          <w:rFonts w:ascii="Times New Roman" w:hAnsi="Times New Roman" w:cs="Times New Roman"/>
          <w:color w:val="000000"/>
        </w:rPr>
        <w:t xml:space="preserve">Форма проверки </w:t>
      </w:r>
      <w:proofErr w:type="gramStart"/>
      <w:r w:rsidRPr="00984C4D">
        <w:rPr>
          <w:rFonts w:ascii="Times New Roman" w:hAnsi="Times New Roman" w:cs="Times New Roman"/>
          <w:color w:val="000000"/>
        </w:rPr>
        <w:t>Чек-листа</w:t>
      </w:r>
      <w:proofErr w:type="gramEnd"/>
      <w:r w:rsidRPr="00984C4D">
        <w:rPr>
          <w:rFonts w:ascii="Times New Roman" w:hAnsi="Times New Roman" w:cs="Times New Roman"/>
          <w:color w:val="000000"/>
        </w:rPr>
        <w:t xml:space="preserve"> №1</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39"/>
        <w:gridCol w:w="643"/>
        <w:gridCol w:w="643"/>
        <w:gridCol w:w="643"/>
        <w:gridCol w:w="644"/>
        <w:gridCol w:w="2247"/>
      </w:tblGrid>
      <w:tr w:rsidR="00815C3F" w:rsidRPr="00984C4D" w:rsidTr="00815C3F">
        <w:trPr>
          <w:trHeight w:val="306"/>
        </w:trPr>
        <w:tc>
          <w:tcPr>
            <w:tcW w:w="3539" w:type="dxa"/>
            <w:vMerge w:val="restart"/>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r w:rsidRPr="00984C4D">
              <w:rPr>
                <w:rFonts w:ascii="Times New Roman" w:hAnsi="Times New Roman" w:cs="Times New Roman"/>
                <w:color w:val="000000"/>
              </w:rPr>
              <w:t>Критерий</w:t>
            </w:r>
          </w:p>
        </w:tc>
        <w:tc>
          <w:tcPr>
            <w:tcW w:w="2573" w:type="dxa"/>
            <w:gridSpan w:val="4"/>
          </w:tcPr>
          <w:p w:rsidR="00815C3F" w:rsidRPr="00984C4D" w:rsidRDefault="00815C3F"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Баллы</w:t>
            </w:r>
          </w:p>
        </w:tc>
        <w:tc>
          <w:tcPr>
            <w:tcW w:w="2247" w:type="dxa"/>
            <w:vMerge w:val="restart"/>
          </w:tcPr>
          <w:p w:rsidR="00815C3F" w:rsidRPr="00984C4D" w:rsidRDefault="00815C3F"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Дополнительные баллы</w:t>
            </w:r>
          </w:p>
        </w:tc>
      </w:tr>
      <w:tr w:rsidR="00815C3F" w:rsidRPr="00984C4D" w:rsidTr="00815C3F">
        <w:trPr>
          <w:trHeight w:val="242"/>
        </w:trPr>
        <w:tc>
          <w:tcPr>
            <w:tcW w:w="3539" w:type="dxa"/>
            <w:vMerge/>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p>
        </w:tc>
        <w:tc>
          <w:tcPr>
            <w:tcW w:w="643" w:type="dxa"/>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r w:rsidRPr="00984C4D">
              <w:rPr>
                <w:rFonts w:ascii="Times New Roman" w:hAnsi="Times New Roman" w:cs="Times New Roman"/>
                <w:color w:val="000000"/>
              </w:rPr>
              <w:t>3</w:t>
            </w:r>
          </w:p>
        </w:tc>
        <w:tc>
          <w:tcPr>
            <w:tcW w:w="643" w:type="dxa"/>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r w:rsidRPr="00984C4D">
              <w:rPr>
                <w:rFonts w:ascii="Times New Roman" w:hAnsi="Times New Roman" w:cs="Times New Roman"/>
                <w:color w:val="000000"/>
              </w:rPr>
              <w:t>2</w:t>
            </w:r>
          </w:p>
        </w:tc>
        <w:tc>
          <w:tcPr>
            <w:tcW w:w="643" w:type="dxa"/>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r w:rsidRPr="00984C4D">
              <w:rPr>
                <w:rFonts w:ascii="Times New Roman" w:hAnsi="Times New Roman" w:cs="Times New Roman"/>
                <w:color w:val="000000"/>
              </w:rPr>
              <w:t>1</w:t>
            </w:r>
          </w:p>
        </w:tc>
        <w:tc>
          <w:tcPr>
            <w:tcW w:w="644" w:type="dxa"/>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r w:rsidRPr="00984C4D">
              <w:rPr>
                <w:rFonts w:ascii="Times New Roman" w:hAnsi="Times New Roman" w:cs="Times New Roman"/>
                <w:color w:val="000000"/>
              </w:rPr>
              <w:t>0</w:t>
            </w:r>
          </w:p>
        </w:tc>
        <w:tc>
          <w:tcPr>
            <w:tcW w:w="2247" w:type="dxa"/>
            <w:vMerge/>
          </w:tcPr>
          <w:p w:rsidR="00815C3F" w:rsidRPr="00984C4D" w:rsidRDefault="00815C3F" w:rsidP="001D5E7E">
            <w:pPr>
              <w:autoSpaceDE w:val="0"/>
              <w:autoSpaceDN w:val="0"/>
              <w:adjustRightInd w:val="0"/>
              <w:spacing w:line="480" w:lineRule="auto"/>
              <w:jc w:val="center"/>
              <w:rPr>
                <w:rFonts w:ascii="Times New Roman" w:hAnsi="Times New Roman" w:cs="Times New Roman"/>
                <w:color w:val="000000"/>
              </w:rPr>
            </w:pPr>
          </w:p>
        </w:tc>
      </w:tr>
      <w:tr w:rsidR="00D45A95" w:rsidRPr="00984C4D" w:rsidTr="00815C3F">
        <w:trPr>
          <w:trHeight w:val="388"/>
        </w:trPr>
        <w:tc>
          <w:tcPr>
            <w:tcW w:w="8359" w:type="dxa"/>
            <w:gridSpan w:val="6"/>
          </w:tcPr>
          <w:p w:rsidR="00D45A95" w:rsidRPr="00984C4D" w:rsidRDefault="00D45A95" w:rsidP="00815C3F">
            <w:pPr>
              <w:autoSpaceDE w:val="0"/>
              <w:autoSpaceDN w:val="0"/>
              <w:adjustRightInd w:val="0"/>
              <w:spacing w:after="0" w:line="480" w:lineRule="auto"/>
              <w:jc w:val="center"/>
              <w:rPr>
                <w:rFonts w:ascii="Times New Roman" w:hAnsi="Times New Roman" w:cs="Times New Roman"/>
                <w:color w:val="000000"/>
              </w:rPr>
            </w:pPr>
            <w:r w:rsidRPr="00984C4D">
              <w:rPr>
                <w:rFonts w:ascii="Times New Roman" w:hAnsi="Times New Roman" w:cs="Times New Roman"/>
                <w:color w:val="000000"/>
              </w:rPr>
              <w:t>Задание 1</w:t>
            </w:r>
          </w:p>
        </w:tc>
      </w:tr>
      <w:tr w:rsidR="00815C3F" w:rsidRPr="00984C4D" w:rsidTr="00815C3F">
        <w:trPr>
          <w:trHeight w:val="525"/>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Задание выполнено полностью</w:t>
            </w: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r w:rsidRPr="00984C4D">
              <w:rPr>
                <w:rFonts w:ascii="Times New Roman" w:hAnsi="Times New Roman" w:cs="Times New Roman"/>
                <w:b/>
                <w:color w:val="000000"/>
              </w:rPr>
              <w:t>+</w:t>
            </w: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4"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2247"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+1 балл за креативность</w:t>
            </w:r>
          </w:p>
        </w:tc>
      </w:tr>
      <w:tr w:rsidR="00815C3F" w:rsidRPr="00984C4D" w:rsidTr="00815C3F">
        <w:trPr>
          <w:trHeight w:val="552"/>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 xml:space="preserve">Задание выполнено частично, но более 50% </w:t>
            </w: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r w:rsidRPr="00984C4D">
              <w:rPr>
                <w:rFonts w:ascii="Times New Roman" w:hAnsi="Times New Roman" w:cs="Times New Roman"/>
                <w:b/>
                <w:color w:val="000000"/>
              </w:rPr>
              <w:t>+</w:t>
            </w: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4"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2247" w:type="dxa"/>
          </w:tcPr>
          <w:p w:rsidR="00D45A95" w:rsidRPr="00984C4D" w:rsidRDefault="00D45A95" w:rsidP="001D5E7E">
            <w:pPr>
              <w:autoSpaceDE w:val="0"/>
              <w:autoSpaceDN w:val="0"/>
              <w:adjustRightInd w:val="0"/>
              <w:jc w:val="center"/>
              <w:rPr>
                <w:rFonts w:ascii="Times New Roman" w:hAnsi="Times New Roman" w:cs="Times New Roman"/>
                <w:color w:val="000000"/>
              </w:rPr>
            </w:pPr>
          </w:p>
        </w:tc>
      </w:tr>
      <w:tr w:rsidR="00815C3F" w:rsidRPr="00984C4D" w:rsidTr="00815C3F">
        <w:trPr>
          <w:trHeight w:val="692"/>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 xml:space="preserve">Задание выполнено частично, менее 50% </w:t>
            </w: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r w:rsidRPr="00984C4D">
              <w:rPr>
                <w:rFonts w:ascii="Times New Roman" w:hAnsi="Times New Roman" w:cs="Times New Roman"/>
                <w:b/>
                <w:color w:val="000000"/>
              </w:rPr>
              <w:t>+</w:t>
            </w:r>
          </w:p>
        </w:tc>
        <w:tc>
          <w:tcPr>
            <w:tcW w:w="644"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2247" w:type="dxa"/>
          </w:tcPr>
          <w:p w:rsidR="00D45A95" w:rsidRPr="00984C4D" w:rsidRDefault="00D45A95" w:rsidP="001D5E7E">
            <w:pPr>
              <w:autoSpaceDE w:val="0"/>
              <w:autoSpaceDN w:val="0"/>
              <w:adjustRightInd w:val="0"/>
              <w:jc w:val="center"/>
              <w:rPr>
                <w:rFonts w:ascii="Times New Roman" w:hAnsi="Times New Roman" w:cs="Times New Roman"/>
                <w:color w:val="000000"/>
              </w:rPr>
            </w:pPr>
          </w:p>
        </w:tc>
      </w:tr>
      <w:tr w:rsidR="00815C3F" w:rsidRPr="00984C4D" w:rsidTr="00815C3F">
        <w:trPr>
          <w:trHeight w:val="481"/>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Задание не выполнено</w:t>
            </w: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jc w:val="center"/>
              <w:rPr>
                <w:rFonts w:ascii="Times New Roman" w:hAnsi="Times New Roman" w:cs="Times New Roman"/>
                <w:b/>
                <w:color w:val="000000"/>
              </w:rPr>
            </w:pPr>
          </w:p>
        </w:tc>
        <w:tc>
          <w:tcPr>
            <w:tcW w:w="644" w:type="dxa"/>
          </w:tcPr>
          <w:p w:rsidR="00D45A95" w:rsidRPr="00984C4D" w:rsidRDefault="00D45A95" w:rsidP="001D5E7E">
            <w:pPr>
              <w:autoSpaceDE w:val="0"/>
              <w:autoSpaceDN w:val="0"/>
              <w:adjustRightInd w:val="0"/>
              <w:jc w:val="center"/>
              <w:rPr>
                <w:rFonts w:ascii="Times New Roman" w:hAnsi="Times New Roman" w:cs="Times New Roman"/>
                <w:b/>
                <w:color w:val="000000"/>
              </w:rPr>
            </w:pPr>
            <w:r w:rsidRPr="00984C4D">
              <w:rPr>
                <w:rFonts w:ascii="Times New Roman" w:hAnsi="Times New Roman" w:cs="Times New Roman"/>
                <w:b/>
                <w:color w:val="000000"/>
              </w:rPr>
              <w:t>+</w:t>
            </w:r>
          </w:p>
        </w:tc>
        <w:tc>
          <w:tcPr>
            <w:tcW w:w="2247" w:type="dxa"/>
          </w:tcPr>
          <w:p w:rsidR="00D45A95" w:rsidRPr="00984C4D" w:rsidRDefault="00D45A95" w:rsidP="001D5E7E">
            <w:pPr>
              <w:autoSpaceDE w:val="0"/>
              <w:autoSpaceDN w:val="0"/>
              <w:adjustRightInd w:val="0"/>
              <w:jc w:val="center"/>
              <w:rPr>
                <w:rFonts w:ascii="Times New Roman" w:hAnsi="Times New Roman" w:cs="Times New Roman"/>
                <w:color w:val="000000"/>
              </w:rPr>
            </w:pPr>
          </w:p>
        </w:tc>
      </w:tr>
      <w:tr w:rsidR="00D45A95" w:rsidRPr="00984C4D" w:rsidTr="00815C3F">
        <w:trPr>
          <w:trHeight w:val="206"/>
        </w:trPr>
        <w:tc>
          <w:tcPr>
            <w:tcW w:w="8359" w:type="dxa"/>
            <w:gridSpan w:val="6"/>
          </w:tcPr>
          <w:p w:rsidR="00D45A95" w:rsidRPr="00984C4D" w:rsidRDefault="00D45A95" w:rsidP="00815C3F">
            <w:pPr>
              <w:autoSpaceDE w:val="0"/>
              <w:autoSpaceDN w:val="0"/>
              <w:adjustRightInd w:val="0"/>
              <w:spacing w:after="0" w:line="480" w:lineRule="auto"/>
              <w:jc w:val="center"/>
              <w:rPr>
                <w:rFonts w:ascii="Times New Roman" w:hAnsi="Times New Roman" w:cs="Times New Roman"/>
                <w:color w:val="000000"/>
              </w:rPr>
            </w:pPr>
            <w:r w:rsidRPr="00984C4D">
              <w:rPr>
                <w:rFonts w:ascii="Times New Roman" w:hAnsi="Times New Roman" w:cs="Times New Roman"/>
                <w:color w:val="000000"/>
              </w:rPr>
              <w:t>Задание 2</w:t>
            </w:r>
          </w:p>
        </w:tc>
      </w:tr>
      <w:tr w:rsidR="00815C3F" w:rsidRPr="00984C4D" w:rsidTr="00815C3F">
        <w:trPr>
          <w:trHeight w:val="408"/>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Задание выполнено</w:t>
            </w:r>
            <w:r w:rsidR="00815C3F" w:rsidRPr="00984C4D">
              <w:rPr>
                <w:rFonts w:ascii="Times New Roman" w:hAnsi="Times New Roman" w:cs="Times New Roman"/>
                <w:color w:val="000000"/>
              </w:rPr>
              <w:t xml:space="preserve"> </w:t>
            </w:r>
            <w:r w:rsidRPr="00984C4D">
              <w:rPr>
                <w:rFonts w:ascii="Times New Roman" w:hAnsi="Times New Roman" w:cs="Times New Roman"/>
                <w:color w:val="000000"/>
              </w:rPr>
              <w:t>полностью</w:t>
            </w: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r w:rsidRPr="00984C4D">
              <w:rPr>
                <w:rFonts w:ascii="Times New Roman" w:hAnsi="Times New Roman" w:cs="Times New Roman"/>
                <w:b/>
                <w:color w:val="000000"/>
              </w:rPr>
              <w:t>+</w:t>
            </w: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4"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2247"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+1 балл за креативность</w:t>
            </w:r>
          </w:p>
        </w:tc>
      </w:tr>
      <w:tr w:rsidR="00815C3F" w:rsidRPr="00984C4D" w:rsidTr="00815C3F">
        <w:trPr>
          <w:trHeight w:val="849"/>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 xml:space="preserve">Задание выполнено частично, но более 50% </w:t>
            </w: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r w:rsidRPr="00984C4D">
              <w:rPr>
                <w:rFonts w:ascii="Times New Roman" w:hAnsi="Times New Roman" w:cs="Times New Roman"/>
                <w:b/>
                <w:color w:val="000000"/>
              </w:rPr>
              <w:t>+</w:t>
            </w: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4"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2247" w:type="dxa"/>
          </w:tcPr>
          <w:p w:rsidR="00D45A95" w:rsidRPr="00984C4D" w:rsidRDefault="00D45A95" w:rsidP="001D5E7E">
            <w:pPr>
              <w:autoSpaceDE w:val="0"/>
              <w:autoSpaceDN w:val="0"/>
              <w:adjustRightInd w:val="0"/>
              <w:spacing w:line="480" w:lineRule="auto"/>
              <w:jc w:val="center"/>
              <w:rPr>
                <w:rFonts w:ascii="Times New Roman" w:hAnsi="Times New Roman" w:cs="Times New Roman"/>
                <w:color w:val="000000"/>
              </w:rPr>
            </w:pPr>
          </w:p>
        </w:tc>
      </w:tr>
      <w:tr w:rsidR="00815C3F" w:rsidRPr="00984C4D" w:rsidTr="00815C3F">
        <w:trPr>
          <w:trHeight w:val="642"/>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 xml:space="preserve">Задание выполнено частично, менее 50% </w:t>
            </w: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r w:rsidRPr="00984C4D">
              <w:rPr>
                <w:rFonts w:ascii="Times New Roman" w:hAnsi="Times New Roman" w:cs="Times New Roman"/>
                <w:b/>
                <w:color w:val="000000"/>
              </w:rPr>
              <w:t>+</w:t>
            </w:r>
          </w:p>
        </w:tc>
        <w:tc>
          <w:tcPr>
            <w:tcW w:w="644"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2247" w:type="dxa"/>
          </w:tcPr>
          <w:p w:rsidR="00D45A95" w:rsidRPr="00984C4D" w:rsidRDefault="00D45A95" w:rsidP="001D5E7E">
            <w:pPr>
              <w:autoSpaceDE w:val="0"/>
              <w:autoSpaceDN w:val="0"/>
              <w:adjustRightInd w:val="0"/>
              <w:spacing w:line="480" w:lineRule="auto"/>
              <w:jc w:val="center"/>
              <w:rPr>
                <w:rFonts w:ascii="Times New Roman" w:hAnsi="Times New Roman" w:cs="Times New Roman"/>
                <w:color w:val="000000"/>
              </w:rPr>
            </w:pPr>
          </w:p>
        </w:tc>
      </w:tr>
      <w:tr w:rsidR="00815C3F" w:rsidRPr="00984C4D" w:rsidTr="00815C3F">
        <w:trPr>
          <w:trHeight w:val="514"/>
        </w:trPr>
        <w:tc>
          <w:tcPr>
            <w:tcW w:w="3539" w:type="dxa"/>
          </w:tcPr>
          <w:p w:rsidR="00D45A95" w:rsidRPr="00984C4D" w:rsidRDefault="00D45A95" w:rsidP="001D5E7E">
            <w:pPr>
              <w:autoSpaceDE w:val="0"/>
              <w:autoSpaceDN w:val="0"/>
              <w:adjustRightInd w:val="0"/>
              <w:jc w:val="center"/>
              <w:rPr>
                <w:rFonts w:ascii="Times New Roman" w:hAnsi="Times New Roman" w:cs="Times New Roman"/>
                <w:color w:val="000000"/>
              </w:rPr>
            </w:pPr>
            <w:r w:rsidRPr="00984C4D">
              <w:rPr>
                <w:rFonts w:ascii="Times New Roman" w:hAnsi="Times New Roman" w:cs="Times New Roman"/>
                <w:color w:val="000000"/>
              </w:rPr>
              <w:t>Задание не выполнено</w:t>
            </w: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3"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p>
        </w:tc>
        <w:tc>
          <w:tcPr>
            <w:tcW w:w="644" w:type="dxa"/>
          </w:tcPr>
          <w:p w:rsidR="00D45A95" w:rsidRPr="00984C4D" w:rsidRDefault="00D45A95" w:rsidP="001D5E7E">
            <w:pPr>
              <w:autoSpaceDE w:val="0"/>
              <w:autoSpaceDN w:val="0"/>
              <w:adjustRightInd w:val="0"/>
              <w:spacing w:line="480" w:lineRule="auto"/>
              <w:jc w:val="center"/>
              <w:rPr>
                <w:rFonts w:ascii="Times New Roman" w:hAnsi="Times New Roman" w:cs="Times New Roman"/>
                <w:b/>
                <w:color w:val="000000"/>
              </w:rPr>
            </w:pPr>
            <w:r w:rsidRPr="00984C4D">
              <w:rPr>
                <w:rFonts w:ascii="Times New Roman" w:hAnsi="Times New Roman" w:cs="Times New Roman"/>
                <w:b/>
                <w:color w:val="000000"/>
              </w:rPr>
              <w:t>+</w:t>
            </w:r>
          </w:p>
        </w:tc>
        <w:tc>
          <w:tcPr>
            <w:tcW w:w="2247" w:type="dxa"/>
          </w:tcPr>
          <w:p w:rsidR="00D45A95" w:rsidRPr="00984C4D" w:rsidRDefault="00D45A95" w:rsidP="001D5E7E">
            <w:pPr>
              <w:autoSpaceDE w:val="0"/>
              <w:autoSpaceDN w:val="0"/>
              <w:adjustRightInd w:val="0"/>
              <w:spacing w:line="480" w:lineRule="auto"/>
              <w:jc w:val="center"/>
              <w:rPr>
                <w:rFonts w:ascii="Times New Roman" w:hAnsi="Times New Roman" w:cs="Times New Roman"/>
                <w:color w:val="000000"/>
              </w:rPr>
            </w:pPr>
          </w:p>
        </w:tc>
      </w:tr>
    </w:tbl>
    <w:p w:rsidR="00D45A95" w:rsidRPr="00984C4D" w:rsidRDefault="00815C3F" w:rsidP="00815C3F">
      <w:pPr>
        <w:autoSpaceDE w:val="0"/>
        <w:autoSpaceDN w:val="0"/>
        <w:adjustRightInd w:val="0"/>
        <w:spacing w:line="480" w:lineRule="auto"/>
        <w:rPr>
          <w:rFonts w:ascii="Times New Roman" w:hAnsi="Times New Roman" w:cs="Times New Roman"/>
          <w:color w:val="000000"/>
        </w:rPr>
      </w:pPr>
      <w:r w:rsidRPr="00984C4D">
        <w:rPr>
          <w:rFonts w:ascii="Times New Roman" w:hAnsi="Times New Roman" w:cs="Times New Roman"/>
          <w:color w:val="000000"/>
        </w:rPr>
        <w:t xml:space="preserve">Задание считается успешно выполненным, если </w:t>
      </w:r>
      <w:proofErr w:type="gramStart"/>
      <w:r w:rsidRPr="00984C4D">
        <w:rPr>
          <w:rFonts w:ascii="Times New Roman" w:hAnsi="Times New Roman" w:cs="Times New Roman"/>
          <w:color w:val="000000"/>
        </w:rPr>
        <w:t>обучающийся</w:t>
      </w:r>
      <w:proofErr w:type="gramEnd"/>
      <w:r w:rsidRPr="00984C4D">
        <w:rPr>
          <w:rFonts w:ascii="Times New Roman" w:hAnsi="Times New Roman" w:cs="Times New Roman"/>
          <w:color w:val="000000"/>
        </w:rPr>
        <w:t xml:space="preserve"> набрал</w:t>
      </w:r>
    </w:p>
    <w:p w:rsidR="00D45A95" w:rsidRPr="00984C4D" w:rsidRDefault="00D45A95" w:rsidP="00815C3F">
      <w:pPr>
        <w:autoSpaceDE w:val="0"/>
        <w:autoSpaceDN w:val="0"/>
        <w:adjustRightInd w:val="0"/>
        <w:spacing w:line="480" w:lineRule="auto"/>
        <w:jc w:val="center"/>
        <w:rPr>
          <w:rFonts w:ascii="Times New Roman" w:hAnsi="Times New Roman" w:cs="Times New Roman"/>
          <w:color w:val="000000"/>
        </w:rPr>
      </w:pPr>
      <w:r w:rsidRPr="00984C4D">
        <w:rPr>
          <w:rFonts w:ascii="Times New Roman" w:hAnsi="Times New Roman" w:cs="Times New Roman"/>
          <w:color w:val="000000"/>
        </w:rPr>
        <w:t>минимум 4 балла в сумме 2х заданий, с учетом дополнительных баллов</w:t>
      </w:r>
    </w:p>
    <w:p w:rsidR="00D45A95" w:rsidRPr="00984C4D" w:rsidRDefault="00D45A95" w:rsidP="00D45A95">
      <w:pPr>
        <w:tabs>
          <w:tab w:val="num" w:pos="0"/>
        </w:tabs>
        <w:jc w:val="right"/>
        <w:rPr>
          <w:rFonts w:ascii="Times New Roman" w:hAnsi="Times New Roman" w:cs="Times New Roman"/>
        </w:rPr>
      </w:pPr>
      <w:r w:rsidRPr="00984C4D">
        <w:rPr>
          <w:rFonts w:ascii="Times New Roman" w:hAnsi="Times New Roman" w:cs="Times New Roman"/>
        </w:rPr>
        <w:lastRenderedPageBreak/>
        <w:t>Приложение 3</w:t>
      </w:r>
    </w:p>
    <w:p w:rsidR="00D45A95" w:rsidRPr="00984C4D" w:rsidRDefault="00D45A95" w:rsidP="00815C3F">
      <w:pPr>
        <w:tabs>
          <w:tab w:val="num" w:pos="0"/>
        </w:tabs>
        <w:jc w:val="center"/>
        <w:rPr>
          <w:rFonts w:ascii="Times New Roman" w:hAnsi="Times New Roman" w:cs="Times New Roman"/>
        </w:rPr>
      </w:pPr>
      <w:r w:rsidRPr="00984C4D">
        <w:rPr>
          <w:rFonts w:ascii="Times New Roman" w:hAnsi="Times New Roman" w:cs="Times New Roman"/>
        </w:rPr>
        <w:t>Чек-лист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7"/>
        <w:gridCol w:w="2278"/>
        <w:gridCol w:w="1957"/>
        <w:gridCol w:w="1899"/>
      </w:tblGrid>
      <w:tr w:rsidR="00D45A95" w:rsidRPr="00984C4D" w:rsidTr="001D5E7E">
        <w:trPr>
          <w:trHeight w:val="560"/>
        </w:trPr>
        <w:tc>
          <w:tcPr>
            <w:tcW w:w="1548" w:type="dxa"/>
            <w:vAlign w:val="center"/>
          </w:tcPr>
          <w:p w:rsidR="00D45A95" w:rsidRPr="00984C4D" w:rsidRDefault="00D45A95" w:rsidP="001D5E7E">
            <w:pPr>
              <w:rPr>
                <w:rFonts w:ascii="Times New Roman" w:hAnsi="Times New Roman" w:cs="Times New Roman"/>
                <w:b/>
                <w:color w:val="000000"/>
              </w:rPr>
            </w:pPr>
            <w:r w:rsidRPr="00984C4D">
              <w:rPr>
                <w:rFonts w:ascii="Times New Roman" w:hAnsi="Times New Roman" w:cs="Times New Roman"/>
                <w:b/>
                <w:color w:val="000000"/>
              </w:rPr>
              <w:br w:type="page"/>
              <w:t>Критерий</w:t>
            </w:r>
          </w:p>
        </w:tc>
        <w:tc>
          <w:tcPr>
            <w:tcW w:w="2887" w:type="dxa"/>
            <w:vAlign w:val="center"/>
          </w:tcPr>
          <w:p w:rsidR="00D45A95" w:rsidRPr="00984C4D" w:rsidRDefault="00D45A95" w:rsidP="001D5E7E">
            <w:pPr>
              <w:jc w:val="center"/>
              <w:rPr>
                <w:rFonts w:ascii="Times New Roman" w:hAnsi="Times New Roman" w:cs="Times New Roman"/>
                <w:b/>
                <w:color w:val="000000"/>
              </w:rPr>
            </w:pPr>
            <w:r w:rsidRPr="00984C4D">
              <w:rPr>
                <w:rFonts w:ascii="Times New Roman" w:hAnsi="Times New Roman" w:cs="Times New Roman"/>
                <w:b/>
                <w:color w:val="000000"/>
              </w:rPr>
              <w:t>На какие вопросы отвечаю</w:t>
            </w:r>
          </w:p>
        </w:tc>
        <w:tc>
          <w:tcPr>
            <w:tcW w:w="2797" w:type="dxa"/>
            <w:vAlign w:val="center"/>
          </w:tcPr>
          <w:p w:rsidR="00D45A95" w:rsidRPr="00984C4D" w:rsidRDefault="00D45A95" w:rsidP="001D5E7E">
            <w:pPr>
              <w:jc w:val="center"/>
              <w:rPr>
                <w:rFonts w:ascii="Times New Roman" w:hAnsi="Times New Roman" w:cs="Times New Roman"/>
                <w:b/>
                <w:color w:val="000000"/>
              </w:rPr>
            </w:pPr>
            <w:r w:rsidRPr="00984C4D">
              <w:rPr>
                <w:rFonts w:ascii="Times New Roman" w:hAnsi="Times New Roman" w:cs="Times New Roman"/>
                <w:b/>
                <w:color w:val="000000"/>
              </w:rPr>
              <w:t>Мои варианты формулировок</w:t>
            </w:r>
          </w:p>
        </w:tc>
        <w:tc>
          <w:tcPr>
            <w:tcW w:w="2339" w:type="dxa"/>
            <w:vAlign w:val="center"/>
          </w:tcPr>
          <w:p w:rsidR="00D45A95" w:rsidRPr="00984C4D" w:rsidRDefault="00D45A95" w:rsidP="001D5E7E">
            <w:pPr>
              <w:jc w:val="center"/>
              <w:rPr>
                <w:rFonts w:ascii="Times New Roman" w:hAnsi="Times New Roman" w:cs="Times New Roman"/>
                <w:b/>
                <w:color w:val="000000"/>
              </w:rPr>
            </w:pPr>
            <w:r w:rsidRPr="00984C4D">
              <w:rPr>
                <w:rFonts w:ascii="Times New Roman" w:hAnsi="Times New Roman" w:cs="Times New Roman"/>
                <w:b/>
                <w:color w:val="000000"/>
              </w:rPr>
              <w:t>Итоговая формулировка</w:t>
            </w:r>
          </w:p>
        </w:tc>
      </w:tr>
      <w:tr w:rsidR="00D45A95" w:rsidRPr="00984C4D" w:rsidTr="001D5E7E">
        <w:trPr>
          <w:trHeight w:val="1063"/>
        </w:trPr>
        <w:tc>
          <w:tcPr>
            <w:tcW w:w="1548" w:type="dxa"/>
            <w:vAlign w:val="center"/>
          </w:tcPr>
          <w:p w:rsidR="00D45A95" w:rsidRPr="00984C4D" w:rsidRDefault="00D45A95" w:rsidP="001D5E7E">
            <w:pPr>
              <w:rPr>
                <w:rFonts w:ascii="Times New Roman" w:hAnsi="Times New Roman" w:cs="Times New Roman"/>
                <w:color w:val="000000"/>
              </w:rPr>
            </w:pPr>
            <w:r w:rsidRPr="00984C4D">
              <w:rPr>
                <w:rFonts w:ascii="Times New Roman" w:hAnsi="Times New Roman" w:cs="Times New Roman"/>
                <w:b/>
                <w:bCs/>
                <w:color w:val="000000"/>
              </w:rPr>
              <w:t xml:space="preserve">S - </w:t>
            </w:r>
            <w:proofErr w:type="spellStart"/>
            <w:r w:rsidRPr="00984C4D">
              <w:rPr>
                <w:rFonts w:ascii="Times New Roman" w:hAnsi="Times New Roman" w:cs="Times New Roman"/>
                <w:b/>
                <w:bCs/>
                <w:color w:val="000000"/>
              </w:rPr>
              <w:t>Specific</w:t>
            </w:r>
            <w:proofErr w:type="spellEnd"/>
            <w:r w:rsidRPr="00984C4D">
              <w:rPr>
                <w:rFonts w:ascii="Times New Roman" w:hAnsi="Times New Roman" w:cs="Times New Roman"/>
                <w:b/>
                <w:bCs/>
                <w:color w:val="000000"/>
              </w:rPr>
              <w:t xml:space="preserve"> – Конкретная</w:t>
            </w:r>
          </w:p>
          <w:p w:rsidR="00D45A95" w:rsidRPr="00984C4D" w:rsidRDefault="00D45A95" w:rsidP="001D5E7E">
            <w:pPr>
              <w:rPr>
                <w:rFonts w:ascii="Times New Roman" w:hAnsi="Times New Roman" w:cs="Times New Roman"/>
                <w:color w:val="000000"/>
              </w:rPr>
            </w:pPr>
          </w:p>
        </w:tc>
        <w:tc>
          <w:tcPr>
            <w:tcW w:w="2887" w:type="dxa"/>
          </w:tcPr>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Что именно я хочу сделать - улучшить, изменить, достичь, получить?</w:t>
            </w:r>
          </w:p>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 xml:space="preserve">В какой конкретно области или направлении? </w:t>
            </w:r>
          </w:p>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Для кого я буду это делать?</w:t>
            </w:r>
          </w:p>
        </w:tc>
        <w:tc>
          <w:tcPr>
            <w:tcW w:w="2797" w:type="dxa"/>
          </w:tcPr>
          <w:p w:rsidR="00D45A95" w:rsidRPr="00984C4D" w:rsidRDefault="00D45A95" w:rsidP="001D5E7E">
            <w:pPr>
              <w:jc w:val="both"/>
              <w:rPr>
                <w:rFonts w:ascii="Times New Roman" w:hAnsi="Times New Roman" w:cs="Times New Roman"/>
                <w:color w:val="000000"/>
              </w:rPr>
            </w:pPr>
          </w:p>
        </w:tc>
        <w:tc>
          <w:tcPr>
            <w:tcW w:w="2339" w:type="dxa"/>
          </w:tcPr>
          <w:p w:rsidR="00D45A95" w:rsidRPr="00984C4D" w:rsidRDefault="00D45A95" w:rsidP="001D5E7E">
            <w:pPr>
              <w:jc w:val="both"/>
              <w:rPr>
                <w:rFonts w:ascii="Times New Roman" w:hAnsi="Times New Roman" w:cs="Times New Roman"/>
                <w:color w:val="000000"/>
              </w:rPr>
            </w:pPr>
          </w:p>
        </w:tc>
      </w:tr>
      <w:tr w:rsidR="00D45A95" w:rsidRPr="00984C4D" w:rsidTr="001D5E7E">
        <w:trPr>
          <w:trHeight w:val="1063"/>
        </w:trPr>
        <w:tc>
          <w:tcPr>
            <w:tcW w:w="1548" w:type="dxa"/>
            <w:vAlign w:val="center"/>
          </w:tcPr>
          <w:p w:rsidR="00D45A95" w:rsidRPr="00984C4D" w:rsidRDefault="00D45A95" w:rsidP="001D5E7E">
            <w:pPr>
              <w:outlineLvl w:val="1"/>
              <w:rPr>
                <w:rFonts w:ascii="Times New Roman" w:hAnsi="Times New Roman" w:cs="Times New Roman"/>
                <w:b/>
                <w:color w:val="000000"/>
              </w:rPr>
            </w:pPr>
            <w:r w:rsidRPr="00984C4D">
              <w:rPr>
                <w:rFonts w:ascii="Times New Roman" w:hAnsi="Times New Roman" w:cs="Times New Roman"/>
                <w:b/>
                <w:color w:val="000000"/>
              </w:rPr>
              <w:t xml:space="preserve">M - </w:t>
            </w:r>
            <w:proofErr w:type="spellStart"/>
            <w:r w:rsidRPr="00984C4D">
              <w:rPr>
                <w:rFonts w:ascii="Times New Roman" w:hAnsi="Times New Roman" w:cs="Times New Roman"/>
                <w:b/>
                <w:color w:val="000000"/>
              </w:rPr>
              <w:t>Measurable</w:t>
            </w:r>
            <w:proofErr w:type="spellEnd"/>
            <w:r w:rsidRPr="00984C4D">
              <w:rPr>
                <w:rFonts w:ascii="Times New Roman" w:hAnsi="Times New Roman" w:cs="Times New Roman"/>
                <w:b/>
                <w:color w:val="000000"/>
              </w:rPr>
              <w:t xml:space="preserve"> – Измеримая</w:t>
            </w:r>
          </w:p>
          <w:p w:rsidR="00D45A95" w:rsidRPr="00984C4D" w:rsidRDefault="00D45A95" w:rsidP="001D5E7E">
            <w:pPr>
              <w:rPr>
                <w:rFonts w:ascii="Times New Roman" w:hAnsi="Times New Roman" w:cs="Times New Roman"/>
                <w:color w:val="000000"/>
              </w:rPr>
            </w:pPr>
          </w:p>
        </w:tc>
        <w:tc>
          <w:tcPr>
            <w:tcW w:w="2887" w:type="dxa"/>
          </w:tcPr>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 xml:space="preserve">Сколько и чего я хочу приобрести? </w:t>
            </w:r>
          </w:p>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Какие факты подтвердят, что цель достигнута?</w:t>
            </w:r>
          </w:p>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Как я узнаю, что результат достигнут?</w:t>
            </w:r>
          </w:p>
        </w:tc>
        <w:tc>
          <w:tcPr>
            <w:tcW w:w="2797" w:type="dxa"/>
          </w:tcPr>
          <w:p w:rsidR="00D45A95" w:rsidRPr="00984C4D" w:rsidRDefault="00D45A95" w:rsidP="001D5E7E">
            <w:pPr>
              <w:jc w:val="both"/>
              <w:rPr>
                <w:rFonts w:ascii="Times New Roman" w:hAnsi="Times New Roman" w:cs="Times New Roman"/>
                <w:color w:val="000000"/>
              </w:rPr>
            </w:pPr>
          </w:p>
        </w:tc>
        <w:tc>
          <w:tcPr>
            <w:tcW w:w="2339" w:type="dxa"/>
          </w:tcPr>
          <w:p w:rsidR="00D45A95" w:rsidRPr="00984C4D" w:rsidRDefault="00D45A95" w:rsidP="001D5E7E">
            <w:pPr>
              <w:jc w:val="both"/>
              <w:rPr>
                <w:rFonts w:ascii="Times New Roman" w:hAnsi="Times New Roman" w:cs="Times New Roman"/>
                <w:color w:val="000000"/>
              </w:rPr>
            </w:pPr>
          </w:p>
        </w:tc>
      </w:tr>
      <w:tr w:rsidR="00D45A95" w:rsidRPr="00984C4D" w:rsidTr="001D5E7E">
        <w:trPr>
          <w:trHeight w:val="1063"/>
        </w:trPr>
        <w:tc>
          <w:tcPr>
            <w:tcW w:w="1548" w:type="dxa"/>
            <w:vAlign w:val="center"/>
          </w:tcPr>
          <w:p w:rsidR="00D45A95" w:rsidRPr="00984C4D" w:rsidRDefault="00D45A95" w:rsidP="001D5E7E">
            <w:pPr>
              <w:rPr>
                <w:rFonts w:ascii="Times New Roman" w:hAnsi="Times New Roman" w:cs="Times New Roman"/>
                <w:color w:val="000000"/>
              </w:rPr>
            </w:pPr>
            <w:r w:rsidRPr="00984C4D">
              <w:rPr>
                <w:rFonts w:ascii="Times New Roman" w:hAnsi="Times New Roman" w:cs="Times New Roman"/>
                <w:b/>
                <w:color w:val="000000"/>
              </w:rPr>
              <w:t xml:space="preserve">A - </w:t>
            </w:r>
            <w:proofErr w:type="spellStart"/>
            <w:r w:rsidRPr="00984C4D">
              <w:rPr>
                <w:rFonts w:ascii="Times New Roman" w:hAnsi="Times New Roman" w:cs="Times New Roman"/>
                <w:b/>
                <w:color w:val="000000"/>
              </w:rPr>
              <w:t>Achievable</w:t>
            </w:r>
            <w:proofErr w:type="spellEnd"/>
            <w:r w:rsidRPr="00984C4D">
              <w:rPr>
                <w:rFonts w:ascii="Times New Roman" w:hAnsi="Times New Roman" w:cs="Times New Roman"/>
                <w:b/>
                <w:color w:val="000000"/>
              </w:rPr>
              <w:t xml:space="preserve">/ </w:t>
            </w:r>
            <w:proofErr w:type="spellStart"/>
            <w:r w:rsidRPr="00984C4D">
              <w:rPr>
                <w:rFonts w:ascii="Times New Roman" w:hAnsi="Times New Roman" w:cs="Times New Roman"/>
                <w:b/>
                <w:color w:val="000000"/>
              </w:rPr>
              <w:t>Ambitious</w:t>
            </w:r>
            <w:proofErr w:type="spellEnd"/>
            <w:r w:rsidRPr="00984C4D">
              <w:rPr>
                <w:rFonts w:ascii="Times New Roman" w:hAnsi="Times New Roman" w:cs="Times New Roman"/>
                <w:b/>
                <w:color w:val="000000"/>
              </w:rPr>
              <w:t xml:space="preserve">/ </w:t>
            </w:r>
            <w:proofErr w:type="spellStart"/>
            <w:r w:rsidRPr="00984C4D">
              <w:rPr>
                <w:rFonts w:ascii="Times New Roman" w:hAnsi="Times New Roman" w:cs="Times New Roman"/>
                <w:b/>
                <w:color w:val="000000"/>
              </w:rPr>
              <w:t>Attractive</w:t>
            </w:r>
            <w:proofErr w:type="spellEnd"/>
            <w:r w:rsidRPr="00984C4D">
              <w:rPr>
                <w:rFonts w:ascii="Times New Roman" w:hAnsi="Times New Roman" w:cs="Times New Roman"/>
                <w:b/>
                <w:color w:val="000000"/>
              </w:rPr>
              <w:t xml:space="preserve"> </w:t>
            </w:r>
            <w:r w:rsidRPr="00984C4D">
              <w:rPr>
                <w:rFonts w:ascii="Times New Roman" w:hAnsi="Times New Roman" w:cs="Times New Roman"/>
                <w:color w:val="000000"/>
              </w:rPr>
              <w:t xml:space="preserve">– Достижимая/ </w:t>
            </w:r>
            <w:proofErr w:type="gramStart"/>
            <w:r w:rsidRPr="00984C4D">
              <w:rPr>
                <w:rFonts w:ascii="Times New Roman" w:hAnsi="Times New Roman" w:cs="Times New Roman"/>
                <w:color w:val="000000"/>
              </w:rPr>
              <w:t>Амбициозная</w:t>
            </w:r>
            <w:proofErr w:type="gramEnd"/>
            <w:r w:rsidRPr="00984C4D">
              <w:rPr>
                <w:rFonts w:ascii="Times New Roman" w:hAnsi="Times New Roman" w:cs="Times New Roman"/>
                <w:color w:val="000000"/>
              </w:rPr>
              <w:t>/ Привлекательная</w:t>
            </w:r>
          </w:p>
        </w:tc>
        <w:tc>
          <w:tcPr>
            <w:tcW w:w="2887" w:type="dxa"/>
          </w:tcPr>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Хочу ли я этого? Будет ли это интересно?</w:t>
            </w:r>
          </w:p>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 xml:space="preserve">Смогу ли </w:t>
            </w:r>
            <w:proofErr w:type="gramStart"/>
            <w:r w:rsidRPr="00984C4D">
              <w:rPr>
                <w:rFonts w:ascii="Times New Roman" w:hAnsi="Times New Roman" w:cs="Times New Roman"/>
                <w:color w:val="000000"/>
              </w:rPr>
              <w:t>я достичь</w:t>
            </w:r>
            <w:proofErr w:type="gramEnd"/>
            <w:r w:rsidRPr="00984C4D">
              <w:rPr>
                <w:rFonts w:ascii="Times New Roman" w:hAnsi="Times New Roman" w:cs="Times New Roman"/>
                <w:color w:val="000000"/>
              </w:rPr>
              <w:t xml:space="preserve"> эту цель? Реалистично?</w:t>
            </w:r>
          </w:p>
          <w:p w:rsidR="00D45A95" w:rsidRPr="00984C4D" w:rsidRDefault="00D45A95" w:rsidP="001D5E7E">
            <w:pPr>
              <w:pStyle w:val="a4"/>
              <w:ind w:left="119"/>
              <w:rPr>
                <w:rFonts w:ascii="Times New Roman" w:hAnsi="Times New Roman" w:cs="Times New Roman"/>
                <w:color w:val="000000"/>
              </w:rPr>
            </w:pPr>
            <w:r w:rsidRPr="00984C4D">
              <w:rPr>
                <w:rFonts w:ascii="Times New Roman" w:hAnsi="Times New Roman" w:cs="Times New Roman"/>
                <w:color w:val="000000"/>
              </w:rPr>
              <w:t xml:space="preserve">Не слишком ли </w:t>
            </w:r>
            <w:r w:rsidRPr="00984C4D">
              <w:rPr>
                <w:rFonts w:ascii="Times New Roman" w:hAnsi="Times New Roman" w:cs="Times New Roman"/>
                <w:color w:val="000000"/>
              </w:rPr>
              <w:lastRenderedPageBreak/>
              <w:t xml:space="preserve">она сложная или лёгкая? </w:t>
            </w:r>
          </w:p>
        </w:tc>
        <w:tc>
          <w:tcPr>
            <w:tcW w:w="2797" w:type="dxa"/>
          </w:tcPr>
          <w:p w:rsidR="00D45A95" w:rsidRPr="00984C4D" w:rsidRDefault="00D45A95" w:rsidP="001D5E7E">
            <w:pPr>
              <w:jc w:val="both"/>
              <w:rPr>
                <w:rFonts w:ascii="Times New Roman" w:hAnsi="Times New Roman" w:cs="Times New Roman"/>
                <w:color w:val="000000"/>
              </w:rPr>
            </w:pPr>
          </w:p>
        </w:tc>
        <w:tc>
          <w:tcPr>
            <w:tcW w:w="2339" w:type="dxa"/>
          </w:tcPr>
          <w:p w:rsidR="00D45A95" w:rsidRPr="00984C4D" w:rsidRDefault="00D45A95" w:rsidP="001D5E7E">
            <w:pPr>
              <w:jc w:val="both"/>
              <w:rPr>
                <w:rFonts w:ascii="Times New Roman" w:hAnsi="Times New Roman" w:cs="Times New Roman"/>
                <w:color w:val="000000"/>
              </w:rPr>
            </w:pPr>
          </w:p>
        </w:tc>
      </w:tr>
      <w:tr w:rsidR="00D45A95" w:rsidRPr="00984C4D" w:rsidTr="001D5E7E">
        <w:trPr>
          <w:trHeight w:val="701"/>
        </w:trPr>
        <w:tc>
          <w:tcPr>
            <w:tcW w:w="1548" w:type="dxa"/>
            <w:vAlign w:val="center"/>
          </w:tcPr>
          <w:p w:rsidR="00D45A95" w:rsidRPr="00984C4D" w:rsidRDefault="00D45A95" w:rsidP="001D5E7E">
            <w:pPr>
              <w:spacing w:before="360" w:after="120"/>
              <w:outlineLvl w:val="1"/>
              <w:rPr>
                <w:rFonts w:ascii="Times New Roman" w:hAnsi="Times New Roman" w:cs="Times New Roman"/>
                <w:b/>
                <w:color w:val="000000"/>
              </w:rPr>
            </w:pPr>
            <w:r w:rsidRPr="00984C4D">
              <w:rPr>
                <w:rFonts w:ascii="Times New Roman" w:hAnsi="Times New Roman" w:cs="Times New Roman"/>
                <w:b/>
                <w:color w:val="000000"/>
              </w:rPr>
              <w:lastRenderedPageBreak/>
              <w:t xml:space="preserve">R- </w:t>
            </w:r>
            <w:proofErr w:type="spellStart"/>
            <w:r w:rsidRPr="00984C4D">
              <w:rPr>
                <w:rFonts w:ascii="Times New Roman" w:hAnsi="Times New Roman" w:cs="Times New Roman"/>
                <w:b/>
                <w:color w:val="000000"/>
              </w:rPr>
              <w:t>Relevant</w:t>
            </w:r>
            <w:proofErr w:type="spellEnd"/>
            <w:r w:rsidRPr="00984C4D">
              <w:rPr>
                <w:rFonts w:ascii="Times New Roman" w:hAnsi="Times New Roman" w:cs="Times New Roman"/>
                <w:b/>
                <w:color w:val="000000"/>
              </w:rPr>
              <w:t xml:space="preserve">/ </w:t>
            </w:r>
            <w:proofErr w:type="spellStart"/>
            <w:r w:rsidRPr="00984C4D">
              <w:rPr>
                <w:rFonts w:ascii="Times New Roman" w:hAnsi="Times New Roman" w:cs="Times New Roman"/>
                <w:b/>
                <w:color w:val="000000"/>
              </w:rPr>
              <w:t>Resources</w:t>
            </w:r>
            <w:proofErr w:type="spellEnd"/>
            <w:r w:rsidRPr="00984C4D">
              <w:rPr>
                <w:rFonts w:ascii="Times New Roman" w:hAnsi="Times New Roman" w:cs="Times New Roman"/>
                <w:b/>
                <w:color w:val="000000"/>
              </w:rPr>
              <w:t xml:space="preserve"> – </w:t>
            </w:r>
            <w:proofErr w:type="gramStart"/>
            <w:r w:rsidRPr="00984C4D">
              <w:rPr>
                <w:rFonts w:ascii="Times New Roman" w:hAnsi="Times New Roman" w:cs="Times New Roman"/>
                <w:b/>
                <w:color w:val="000000"/>
              </w:rPr>
              <w:t>Согласованная</w:t>
            </w:r>
            <w:proofErr w:type="gramEnd"/>
            <w:r w:rsidRPr="00984C4D">
              <w:rPr>
                <w:rFonts w:ascii="Times New Roman" w:hAnsi="Times New Roman" w:cs="Times New Roman"/>
                <w:b/>
                <w:color w:val="000000"/>
              </w:rPr>
              <w:t xml:space="preserve"> / Ресурсы</w:t>
            </w:r>
          </w:p>
          <w:p w:rsidR="00D45A95" w:rsidRPr="00984C4D" w:rsidRDefault="00D45A95" w:rsidP="001D5E7E">
            <w:pPr>
              <w:rPr>
                <w:rFonts w:ascii="Times New Roman" w:hAnsi="Times New Roman" w:cs="Times New Roman"/>
                <w:color w:val="000000"/>
              </w:rPr>
            </w:pPr>
          </w:p>
        </w:tc>
        <w:tc>
          <w:tcPr>
            <w:tcW w:w="2887" w:type="dxa"/>
          </w:tcPr>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Зачем мне нужен этот результат? Зачем он нужен другим людям?</w:t>
            </w:r>
          </w:p>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 xml:space="preserve">Как сочетается эта цель с другим </w:t>
            </w:r>
            <w:proofErr w:type="gramStart"/>
            <w:r w:rsidRPr="00984C4D">
              <w:rPr>
                <w:rFonts w:ascii="Times New Roman" w:hAnsi="Times New Roman" w:cs="Times New Roman"/>
                <w:color w:val="000000"/>
              </w:rPr>
              <w:t>моими</w:t>
            </w:r>
            <w:proofErr w:type="gramEnd"/>
            <w:r w:rsidRPr="00984C4D">
              <w:rPr>
                <w:rFonts w:ascii="Times New Roman" w:hAnsi="Times New Roman" w:cs="Times New Roman"/>
                <w:color w:val="000000"/>
              </w:rPr>
              <w:t xml:space="preserve"> задачам? Не мешает ли им?</w:t>
            </w:r>
          </w:p>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Хватает ли мне ресурсов для ее реализации? Что именно мне нужно подготовить или сделать заранее?</w:t>
            </w:r>
          </w:p>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Что может помешать? Что - помочь?</w:t>
            </w:r>
          </w:p>
        </w:tc>
        <w:tc>
          <w:tcPr>
            <w:tcW w:w="2797" w:type="dxa"/>
          </w:tcPr>
          <w:p w:rsidR="00D45A95" w:rsidRPr="00984C4D" w:rsidRDefault="00D45A95" w:rsidP="001D5E7E">
            <w:pPr>
              <w:jc w:val="both"/>
              <w:rPr>
                <w:rFonts w:ascii="Times New Roman" w:hAnsi="Times New Roman" w:cs="Times New Roman"/>
                <w:color w:val="000000"/>
              </w:rPr>
            </w:pPr>
          </w:p>
        </w:tc>
        <w:tc>
          <w:tcPr>
            <w:tcW w:w="2339" w:type="dxa"/>
          </w:tcPr>
          <w:p w:rsidR="00D45A95" w:rsidRPr="00984C4D" w:rsidRDefault="00D45A95" w:rsidP="001D5E7E">
            <w:pPr>
              <w:jc w:val="both"/>
              <w:rPr>
                <w:rFonts w:ascii="Times New Roman" w:hAnsi="Times New Roman" w:cs="Times New Roman"/>
                <w:color w:val="000000"/>
              </w:rPr>
            </w:pPr>
          </w:p>
        </w:tc>
      </w:tr>
      <w:tr w:rsidR="00D45A95" w:rsidRPr="00984C4D" w:rsidTr="001D5E7E">
        <w:trPr>
          <w:trHeight w:val="1063"/>
        </w:trPr>
        <w:tc>
          <w:tcPr>
            <w:tcW w:w="1548" w:type="dxa"/>
            <w:vAlign w:val="center"/>
          </w:tcPr>
          <w:p w:rsidR="00D45A95" w:rsidRPr="00984C4D" w:rsidRDefault="00D45A95" w:rsidP="001D5E7E">
            <w:pPr>
              <w:spacing w:before="360" w:after="120"/>
              <w:outlineLvl w:val="1"/>
              <w:rPr>
                <w:rFonts w:ascii="Times New Roman" w:hAnsi="Times New Roman" w:cs="Times New Roman"/>
                <w:b/>
                <w:color w:val="000000"/>
              </w:rPr>
            </w:pPr>
            <w:r w:rsidRPr="00984C4D">
              <w:rPr>
                <w:rFonts w:ascii="Times New Roman" w:hAnsi="Times New Roman" w:cs="Times New Roman"/>
                <w:b/>
                <w:color w:val="000000"/>
              </w:rPr>
              <w:t xml:space="preserve">T – </w:t>
            </w:r>
            <w:proofErr w:type="spellStart"/>
            <w:r w:rsidRPr="00984C4D">
              <w:rPr>
                <w:rFonts w:ascii="Times New Roman" w:hAnsi="Times New Roman" w:cs="Times New Roman"/>
                <w:b/>
                <w:color w:val="000000"/>
              </w:rPr>
              <w:t>Time-bound</w:t>
            </w:r>
            <w:proofErr w:type="spellEnd"/>
            <w:r w:rsidRPr="00984C4D">
              <w:rPr>
                <w:rFonts w:ascii="Times New Roman" w:hAnsi="Times New Roman" w:cs="Times New Roman"/>
                <w:b/>
                <w:color w:val="000000"/>
              </w:rPr>
              <w:t xml:space="preserve"> – </w:t>
            </w:r>
            <w:proofErr w:type="gramStart"/>
            <w:r w:rsidRPr="00984C4D">
              <w:rPr>
                <w:rFonts w:ascii="Times New Roman" w:hAnsi="Times New Roman" w:cs="Times New Roman"/>
                <w:b/>
                <w:color w:val="000000"/>
              </w:rPr>
              <w:t>Определенная</w:t>
            </w:r>
            <w:proofErr w:type="gramEnd"/>
            <w:r w:rsidRPr="00984C4D">
              <w:rPr>
                <w:rFonts w:ascii="Times New Roman" w:hAnsi="Times New Roman" w:cs="Times New Roman"/>
                <w:b/>
                <w:color w:val="000000"/>
              </w:rPr>
              <w:t xml:space="preserve"> во времени</w:t>
            </w:r>
          </w:p>
          <w:p w:rsidR="00D45A95" w:rsidRPr="00984C4D" w:rsidRDefault="00D45A95" w:rsidP="001D5E7E">
            <w:pPr>
              <w:rPr>
                <w:rFonts w:ascii="Times New Roman" w:hAnsi="Times New Roman" w:cs="Times New Roman"/>
                <w:color w:val="000000"/>
              </w:rPr>
            </w:pPr>
          </w:p>
        </w:tc>
        <w:tc>
          <w:tcPr>
            <w:tcW w:w="2887" w:type="dxa"/>
          </w:tcPr>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Сколько времени мне потребуется всего? Сколько времени потребуется в день/в неделю?</w:t>
            </w:r>
          </w:p>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Когда должен быть получен запланированный результат?</w:t>
            </w:r>
          </w:p>
          <w:p w:rsidR="00D45A95" w:rsidRPr="00984C4D" w:rsidRDefault="00D45A95" w:rsidP="001D5E7E">
            <w:pPr>
              <w:pStyle w:val="a4"/>
              <w:ind w:left="153"/>
              <w:rPr>
                <w:rFonts w:ascii="Times New Roman" w:hAnsi="Times New Roman" w:cs="Times New Roman"/>
                <w:color w:val="000000"/>
              </w:rPr>
            </w:pPr>
            <w:r w:rsidRPr="00984C4D">
              <w:rPr>
                <w:rFonts w:ascii="Times New Roman" w:hAnsi="Times New Roman" w:cs="Times New Roman"/>
                <w:color w:val="000000"/>
              </w:rPr>
              <w:t xml:space="preserve">Что уже должно </w:t>
            </w:r>
            <w:r w:rsidRPr="00984C4D">
              <w:rPr>
                <w:rFonts w:ascii="Times New Roman" w:hAnsi="Times New Roman" w:cs="Times New Roman"/>
                <w:color w:val="000000"/>
              </w:rPr>
              <w:lastRenderedPageBreak/>
              <w:t>быть готово через неделю? Месяц?</w:t>
            </w:r>
          </w:p>
        </w:tc>
        <w:tc>
          <w:tcPr>
            <w:tcW w:w="2797" w:type="dxa"/>
          </w:tcPr>
          <w:p w:rsidR="00D45A95" w:rsidRPr="00984C4D" w:rsidRDefault="00D45A95" w:rsidP="001D5E7E">
            <w:pPr>
              <w:jc w:val="both"/>
              <w:rPr>
                <w:rFonts w:ascii="Times New Roman" w:hAnsi="Times New Roman" w:cs="Times New Roman"/>
                <w:color w:val="000000"/>
              </w:rPr>
            </w:pPr>
          </w:p>
        </w:tc>
        <w:tc>
          <w:tcPr>
            <w:tcW w:w="2339" w:type="dxa"/>
          </w:tcPr>
          <w:p w:rsidR="00D45A95" w:rsidRPr="00984C4D" w:rsidRDefault="00D45A95" w:rsidP="001D5E7E">
            <w:pPr>
              <w:jc w:val="both"/>
              <w:rPr>
                <w:rFonts w:ascii="Times New Roman" w:hAnsi="Times New Roman" w:cs="Times New Roman"/>
                <w:color w:val="000000"/>
              </w:rPr>
            </w:pPr>
          </w:p>
        </w:tc>
      </w:tr>
    </w:tbl>
    <w:p w:rsidR="00D45A95" w:rsidRPr="00984C4D" w:rsidRDefault="00D45A95" w:rsidP="00D45A95">
      <w:pPr>
        <w:jc w:val="both"/>
        <w:rPr>
          <w:rFonts w:ascii="Times New Roman" w:hAnsi="Times New Roman" w:cs="Times New Roman"/>
          <w:color w:val="000000"/>
        </w:rPr>
      </w:pPr>
      <w:r w:rsidRPr="00984C4D">
        <w:rPr>
          <w:rFonts w:ascii="Times New Roman" w:hAnsi="Times New Roman" w:cs="Times New Roman"/>
          <w:color w:val="000000"/>
        </w:rPr>
        <w:lastRenderedPageBreak/>
        <w:t xml:space="preserve">А теперь соедини все воедино, и получишь четкую цель своего проекта! </w:t>
      </w:r>
    </w:p>
    <w:p w:rsidR="00D45A95" w:rsidRPr="00984C4D" w:rsidRDefault="00D45A95" w:rsidP="00D45A95">
      <w:pPr>
        <w:jc w:val="both"/>
        <w:rPr>
          <w:rFonts w:ascii="Times New Roman" w:hAnsi="Times New Roman" w:cs="Times New Roman"/>
          <w:color w:val="000000"/>
        </w:rPr>
      </w:pPr>
      <w:r w:rsidRPr="00984C4D">
        <w:rPr>
          <w:rFonts w:ascii="Times New Roman" w:hAnsi="Times New Roman" w:cs="Times New Roman"/>
          <w:color w:val="000000"/>
        </w:rPr>
        <w:t>П.С. Ее не надо озвучивать каждому, это твоя рабочая лошадка, на которой ты поедешь прямо к результату!</w:t>
      </w: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jc w:val="both"/>
        <w:rPr>
          <w:rFonts w:ascii="Times New Roman" w:hAnsi="Times New Roman" w:cs="Times New Roman"/>
          <w:color w:val="000000"/>
        </w:rPr>
      </w:pPr>
      <w:proofErr w:type="spellStart"/>
      <w:r w:rsidRPr="00984C4D">
        <w:rPr>
          <w:rFonts w:ascii="Times New Roman" w:hAnsi="Times New Roman" w:cs="Times New Roman"/>
          <w:color w:val="000000"/>
        </w:rPr>
        <w:t>Подсказочка</w:t>
      </w:r>
      <w:proofErr w:type="spellEnd"/>
      <w:r w:rsidRPr="00984C4D">
        <w:rPr>
          <w:rFonts w:ascii="Times New Roman" w:hAnsi="Times New Roman" w:cs="Times New Roman"/>
          <w:color w:val="000000"/>
        </w:rPr>
        <w:t xml:space="preserve">: А для красоты и простоты формулировки оставь только первую часть (где ты конкретизировал образ результата). Ее и озвучивай смело всем окружающим и интересующимся </w:t>
      </w:r>
      <w:r w:rsidRPr="00984C4D">
        <w:rPr>
          <w:rFonts w:ascii="Times New Roman" w:hAnsi="Times New Roman" w:cs="Times New Roman"/>
          <w:color w:val="000000"/>
        </w:rPr>
        <w:sym w:font="Wingdings" w:char="F04A"/>
      </w: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jc w:val="both"/>
        <w:rPr>
          <w:rFonts w:ascii="Times New Roman" w:hAnsi="Times New Roman" w:cs="Times New Roman"/>
          <w:color w:val="000000"/>
        </w:rPr>
      </w:pPr>
    </w:p>
    <w:p w:rsidR="00D45A95" w:rsidRPr="00984C4D" w:rsidRDefault="00D45A95" w:rsidP="00D45A95">
      <w:pPr>
        <w:numPr>
          <w:ilvl w:val="0"/>
          <w:numId w:val="32"/>
        </w:numPr>
        <w:jc w:val="both"/>
        <w:rPr>
          <w:rFonts w:ascii="Times New Roman" w:hAnsi="Times New Roman" w:cs="Times New Roman"/>
          <w:color w:val="000000"/>
        </w:rPr>
      </w:pPr>
      <w:r w:rsidRPr="00984C4D">
        <w:rPr>
          <w:rFonts w:ascii="Times New Roman" w:hAnsi="Times New Roman" w:cs="Times New Roman"/>
          <w:color w:val="000000"/>
        </w:rPr>
        <w:t>«зачет» за данную работу ставится при грамотной формулировки цели с использованием технологии SMART</w:t>
      </w:r>
    </w:p>
    <w:p w:rsidR="00D45A95" w:rsidRPr="00984C4D" w:rsidRDefault="00D45A95" w:rsidP="00D45A95">
      <w:pPr>
        <w:tabs>
          <w:tab w:val="num" w:pos="0"/>
        </w:tabs>
        <w:rPr>
          <w:rFonts w:ascii="Times New Roman" w:hAnsi="Times New Roman" w:cs="Times New Roman"/>
        </w:rPr>
      </w:pPr>
    </w:p>
    <w:p w:rsidR="00D45A95" w:rsidRPr="00984C4D" w:rsidRDefault="00D45A95" w:rsidP="00D45A95">
      <w:pPr>
        <w:tabs>
          <w:tab w:val="num" w:pos="0"/>
        </w:tabs>
        <w:rPr>
          <w:rFonts w:ascii="Times New Roman" w:hAnsi="Times New Roman" w:cs="Times New Roman"/>
        </w:rPr>
      </w:pPr>
    </w:p>
    <w:p w:rsidR="00D45A95" w:rsidRPr="00984C4D" w:rsidRDefault="00D45A95" w:rsidP="00D45A95">
      <w:pPr>
        <w:tabs>
          <w:tab w:val="num" w:pos="0"/>
        </w:tabs>
        <w:rPr>
          <w:rFonts w:ascii="Times New Roman" w:hAnsi="Times New Roman" w:cs="Times New Roman"/>
        </w:rPr>
      </w:pPr>
    </w:p>
    <w:p w:rsidR="00D45A95" w:rsidRPr="00984C4D" w:rsidRDefault="00D45A95" w:rsidP="00D45A95">
      <w:pPr>
        <w:tabs>
          <w:tab w:val="num" w:pos="0"/>
        </w:tabs>
        <w:rPr>
          <w:rFonts w:ascii="Times New Roman" w:hAnsi="Times New Roman" w:cs="Times New Roman"/>
        </w:rPr>
      </w:pPr>
    </w:p>
    <w:p w:rsidR="00D45A95" w:rsidRPr="00984C4D" w:rsidRDefault="00D45A95" w:rsidP="00D45A95">
      <w:pPr>
        <w:tabs>
          <w:tab w:val="num" w:pos="0"/>
        </w:tabs>
        <w:rPr>
          <w:rFonts w:ascii="Times New Roman" w:hAnsi="Times New Roman" w:cs="Times New Roman"/>
        </w:rPr>
      </w:pPr>
    </w:p>
    <w:p w:rsidR="00D45A95" w:rsidRPr="00984C4D" w:rsidRDefault="00D45A95" w:rsidP="00D45A95">
      <w:pPr>
        <w:tabs>
          <w:tab w:val="num" w:pos="0"/>
        </w:tabs>
        <w:jc w:val="right"/>
        <w:rPr>
          <w:rFonts w:ascii="Times New Roman" w:hAnsi="Times New Roman" w:cs="Times New Roman"/>
        </w:rPr>
      </w:pPr>
      <w:r w:rsidRPr="00984C4D">
        <w:rPr>
          <w:rFonts w:ascii="Times New Roman" w:hAnsi="Times New Roman" w:cs="Times New Roman"/>
        </w:rPr>
        <w:t>Приложение 4</w:t>
      </w:r>
    </w:p>
    <w:p w:rsidR="00D45A95" w:rsidRPr="00984C4D" w:rsidRDefault="00D45A95" w:rsidP="00D45A95">
      <w:pPr>
        <w:tabs>
          <w:tab w:val="num" w:pos="0"/>
        </w:tabs>
        <w:jc w:val="center"/>
        <w:rPr>
          <w:rFonts w:ascii="Times New Roman" w:hAnsi="Times New Roman" w:cs="Times New Roman"/>
        </w:rPr>
      </w:pPr>
      <w:r w:rsidRPr="00984C4D">
        <w:rPr>
          <w:rFonts w:ascii="Times New Roman" w:hAnsi="Times New Roman" w:cs="Times New Roman"/>
        </w:rPr>
        <w:lastRenderedPageBreak/>
        <w:t>Чек-лист №3</w:t>
      </w:r>
    </w:p>
    <w:p w:rsidR="00D45A95" w:rsidRPr="00984C4D" w:rsidRDefault="00D45A95" w:rsidP="00D45A95">
      <w:pPr>
        <w:tabs>
          <w:tab w:val="num" w:pos="0"/>
        </w:tabs>
        <w:jc w:val="center"/>
        <w:rPr>
          <w:rFonts w:ascii="Times New Roman" w:hAnsi="Times New Roman" w:cs="Times New Roman"/>
        </w:rPr>
      </w:pPr>
    </w:p>
    <w:p w:rsidR="00D45A95" w:rsidRPr="00984C4D" w:rsidRDefault="00D45A95" w:rsidP="00D45A95">
      <w:pPr>
        <w:rPr>
          <w:rFonts w:ascii="Times New Roman" w:hAnsi="Times New Roman" w:cs="Times New Roman"/>
        </w:rPr>
      </w:pPr>
      <w:r w:rsidRPr="00984C4D">
        <w:rPr>
          <w:rFonts w:ascii="Times New Roman" w:hAnsi="Times New Roman" w:cs="Times New Roman"/>
        </w:rPr>
        <w:t xml:space="preserve">Перед тобой технические требования по оформлению проекта. Прочитай их внимательно и отформатируй текст, приведенный на следующем листе. </w:t>
      </w:r>
      <w:proofErr w:type="gramStart"/>
      <w:r w:rsidRPr="00984C4D">
        <w:rPr>
          <w:rFonts w:ascii="Times New Roman" w:hAnsi="Times New Roman" w:cs="Times New Roman"/>
        </w:rPr>
        <w:t>Размести рисунок</w:t>
      </w:r>
      <w:proofErr w:type="gramEnd"/>
      <w:r w:rsidRPr="00984C4D">
        <w:rPr>
          <w:rFonts w:ascii="Times New Roman" w:hAnsi="Times New Roman" w:cs="Times New Roman"/>
        </w:rPr>
        <w:t xml:space="preserve"> в тексте там, где он должен быть по смыслу, подпиши правильно. Поставь нумерацию страниц.</w:t>
      </w:r>
    </w:p>
    <w:p w:rsidR="00D45A95" w:rsidRPr="00984C4D" w:rsidRDefault="00D45A95" w:rsidP="00D45A95">
      <w:pPr>
        <w:rPr>
          <w:rFonts w:ascii="Times New Roman" w:hAnsi="Times New Roman" w:cs="Times New Roman"/>
        </w:rPr>
      </w:pPr>
    </w:p>
    <w:p w:rsidR="00D45A95" w:rsidRPr="00984C4D" w:rsidRDefault="00D45A95" w:rsidP="00D45A95">
      <w:pPr>
        <w:jc w:val="center"/>
        <w:rPr>
          <w:rFonts w:ascii="Times New Roman" w:hAnsi="Times New Roman" w:cs="Times New Roman"/>
          <w:b/>
        </w:rPr>
      </w:pPr>
      <w:r w:rsidRPr="00984C4D">
        <w:rPr>
          <w:rFonts w:ascii="Times New Roman" w:hAnsi="Times New Roman" w:cs="Times New Roman"/>
          <w:b/>
        </w:rPr>
        <w:t>Технические требования:</w:t>
      </w:r>
    </w:p>
    <w:p w:rsidR="00D45A95" w:rsidRPr="00984C4D" w:rsidRDefault="00D45A95" w:rsidP="00D45A95">
      <w:pPr>
        <w:jc w:val="center"/>
        <w:rPr>
          <w:rFonts w:ascii="Times New Roman" w:hAnsi="Times New Roman" w:cs="Times New Roman"/>
          <w:b/>
          <w:bCs/>
          <w:kern w:val="24"/>
        </w:rPr>
      </w:pPr>
    </w:p>
    <w:p w:rsidR="00D45A95" w:rsidRPr="00984C4D" w:rsidRDefault="00D45A95" w:rsidP="00D45A95">
      <w:pPr>
        <w:jc w:val="center"/>
        <w:rPr>
          <w:rFonts w:ascii="Times New Roman" w:hAnsi="Times New Roman" w:cs="Times New Roman"/>
          <w:b/>
          <w:bCs/>
          <w:kern w:val="24"/>
        </w:rPr>
      </w:pPr>
    </w:p>
    <w:p w:rsidR="00D45A95" w:rsidRPr="00984C4D" w:rsidRDefault="00D45A95" w:rsidP="00D45A95">
      <w:pPr>
        <w:pStyle w:val="a4"/>
        <w:numPr>
          <w:ilvl w:val="0"/>
          <w:numId w:val="33"/>
        </w:numPr>
        <w:tabs>
          <w:tab w:val="left" w:pos="284"/>
          <w:tab w:val="left" w:pos="993"/>
        </w:tabs>
        <w:spacing w:after="0" w:line="240" w:lineRule="auto"/>
        <w:ind w:left="0" w:firstLine="709"/>
        <w:jc w:val="both"/>
        <w:rPr>
          <w:rFonts w:ascii="Times New Roman" w:hAnsi="Times New Roman" w:cs="Times New Roman"/>
        </w:rPr>
      </w:pPr>
      <w:r w:rsidRPr="00984C4D">
        <w:rPr>
          <w:rFonts w:ascii="Times New Roman" w:hAnsi="Times New Roman" w:cs="Times New Roman"/>
        </w:rPr>
        <w:t xml:space="preserve">Текст: выравнивание по ширине, шрифт </w:t>
      </w:r>
      <w:proofErr w:type="spellStart"/>
      <w:r w:rsidRPr="00984C4D">
        <w:rPr>
          <w:rFonts w:ascii="Times New Roman" w:hAnsi="Times New Roman" w:cs="Times New Roman"/>
        </w:rPr>
        <w:t>Times</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New</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Roman</w:t>
      </w:r>
      <w:proofErr w:type="spellEnd"/>
      <w:r w:rsidRPr="00984C4D">
        <w:rPr>
          <w:rFonts w:ascii="Times New Roman" w:hAnsi="Times New Roman" w:cs="Times New Roman"/>
        </w:rPr>
        <w:t xml:space="preserve">, 14 </w:t>
      </w:r>
      <w:proofErr w:type="spellStart"/>
      <w:proofErr w:type="gramStart"/>
      <w:r w:rsidRPr="00984C4D">
        <w:rPr>
          <w:rFonts w:ascii="Times New Roman" w:hAnsi="Times New Roman" w:cs="Times New Roman"/>
        </w:rPr>
        <w:t>пт</w:t>
      </w:r>
      <w:proofErr w:type="spellEnd"/>
      <w:proofErr w:type="gramEnd"/>
      <w:r w:rsidRPr="00984C4D">
        <w:rPr>
          <w:rFonts w:ascii="Times New Roman" w:hAnsi="Times New Roman" w:cs="Times New Roman"/>
        </w:rPr>
        <w:t>, интервал одинарный, отступ первой строки 1,25;</w:t>
      </w:r>
    </w:p>
    <w:p w:rsidR="00D45A95" w:rsidRPr="00984C4D" w:rsidRDefault="00D45A95" w:rsidP="00D45A95">
      <w:pPr>
        <w:pStyle w:val="a4"/>
        <w:numPr>
          <w:ilvl w:val="0"/>
          <w:numId w:val="33"/>
        </w:numPr>
        <w:tabs>
          <w:tab w:val="left" w:pos="284"/>
          <w:tab w:val="left" w:pos="993"/>
        </w:tabs>
        <w:spacing w:after="0" w:line="240" w:lineRule="auto"/>
        <w:ind w:left="0" w:firstLine="709"/>
        <w:jc w:val="both"/>
        <w:rPr>
          <w:rFonts w:ascii="Times New Roman" w:hAnsi="Times New Roman" w:cs="Times New Roman"/>
        </w:rPr>
      </w:pPr>
      <w:r w:rsidRPr="00984C4D">
        <w:rPr>
          <w:rFonts w:ascii="Times New Roman" w:hAnsi="Times New Roman" w:cs="Times New Roman"/>
        </w:rPr>
        <w:t>Поля: левое 3 см, правое 1,5 см, верхнее 2 см, нижнее 2 см.;</w:t>
      </w:r>
    </w:p>
    <w:p w:rsidR="00D45A95" w:rsidRPr="00984C4D" w:rsidRDefault="00D45A95" w:rsidP="00D45A95">
      <w:pPr>
        <w:pStyle w:val="a4"/>
        <w:numPr>
          <w:ilvl w:val="0"/>
          <w:numId w:val="33"/>
        </w:numPr>
        <w:tabs>
          <w:tab w:val="left" w:pos="284"/>
          <w:tab w:val="left" w:pos="993"/>
        </w:tabs>
        <w:spacing w:after="0" w:line="240" w:lineRule="auto"/>
        <w:ind w:left="0" w:firstLine="709"/>
        <w:jc w:val="both"/>
        <w:rPr>
          <w:rFonts w:ascii="Times New Roman" w:hAnsi="Times New Roman" w:cs="Times New Roman"/>
        </w:rPr>
      </w:pPr>
      <w:r w:rsidRPr="00984C4D">
        <w:rPr>
          <w:rFonts w:ascii="Times New Roman" w:hAnsi="Times New Roman" w:cs="Times New Roman"/>
        </w:rPr>
        <w:t>Нумерация страниц: снизу, по центру. На титульном листе не ставится;</w:t>
      </w:r>
    </w:p>
    <w:p w:rsidR="00D45A95" w:rsidRPr="00984C4D" w:rsidRDefault="00D45A95" w:rsidP="00D45A95">
      <w:pPr>
        <w:pStyle w:val="a4"/>
        <w:numPr>
          <w:ilvl w:val="0"/>
          <w:numId w:val="33"/>
        </w:numPr>
        <w:tabs>
          <w:tab w:val="left" w:pos="284"/>
          <w:tab w:val="left" w:pos="993"/>
        </w:tabs>
        <w:spacing w:after="0" w:line="240" w:lineRule="auto"/>
        <w:ind w:left="0" w:firstLine="709"/>
        <w:jc w:val="both"/>
        <w:rPr>
          <w:rFonts w:ascii="Times New Roman" w:hAnsi="Times New Roman" w:cs="Times New Roman"/>
        </w:rPr>
      </w:pPr>
      <w:r w:rsidRPr="00984C4D">
        <w:rPr>
          <w:rFonts w:ascii="Times New Roman" w:hAnsi="Times New Roman" w:cs="Times New Roman"/>
        </w:rPr>
        <w:t xml:space="preserve">Рисунки, фото, схемы, графики, диаграммы: шрифт </w:t>
      </w:r>
      <w:proofErr w:type="spellStart"/>
      <w:r w:rsidRPr="00984C4D">
        <w:rPr>
          <w:rFonts w:ascii="Times New Roman" w:hAnsi="Times New Roman" w:cs="Times New Roman"/>
        </w:rPr>
        <w:t>Times</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New</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Roman</w:t>
      </w:r>
      <w:proofErr w:type="spellEnd"/>
      <w:r w:rsidRPr="00984C4D">
        <w:rPr>
          <w:rFonts w:ascii="Times New Roman" w:hAnsi="Times New Roman" w:cs="Times New Roman"/>
        </w:rPr>
        <w:t>, 12 пт. Должны иметь сплошную нумерацию и названия (под рисунком по центру). На все рисунки должны быть указания в тексте;</w:t>
      </w:r>
    </w:p>
    <w:p w:rsidR="00D45A95" w:rsidRPr="00984C4D" w:rsidRDefault="00D45A95" w:rsidP="00D45A95">
      <w:pPr>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D45A95" w:rsidRPr="00984C4D" w:rsidRDefault="00D45A95" w:rsidP="00D45A95">
      <w:pPr>
        <w:pStyle w:val="a4"/>
        <w:tabs>
          <w:tab w:val="left" w:pos="284"/>
          <w:tab w:val="left" w:pos="993"/>
        </w:tabs>
        <w:rPr>
          <w:rFonts w:ascii="Times New Roman" w:hAnsi="Times New Roman" w:cs="Times New Roman"/>
        </w:rPr>
      </w:pPr>
    </w:p>
    <w:p w:rsidR="00815C3F" w:rsidRPr="00984C4D" w:rsidRDefault="00815C3F" w:rsidP="00815C3F">
      <w:pPr>
        <w:jc w:val="right"/>
        <w:rPr>
          <w:rFonts w:ascii="Times New Roman" w:hAnsi="Times New Roman" w:cs="Times New Roman"/>
          <w:b/>
        </w:rPr>
      </w:pPr>
      <w:r w:rsidRPr="00984C4D">
        <w:rPr>
          <w:rFonts w:ascii="Times New Roman" w:hAnsi="Times New Roman" w:cs="Times New Roman"/>
        </w:rPr>
        <w:t xml:space="preserve">              </w:t>
      </w:r>
      <w:r w:rsidRPr="00984C4D">
        <w:rPr>
          <w:rFonts w:ascii="Times New Roman" w:hAnsi="Times New Roman" w:cs="Times New Roman"/>
          <w:b/>
        </w:rPr>
        <w:t>История открытия «животного электричества»</w:t>
      </w:r>
    </w:p>
    <w:p w:rsidR="00815C3F" w:rsidRPr="00984C4D" w:rsidRDefault="00815C3F" w:rsidP="00815C3F">
      <w:pPr>
        <w:rPr>
          <w:rFonts w:ascii="Times New Roman" w:hAnsi="Times New Roman" w:cs="Times New Roman"/>
        </w:rPr>
      </w:pPr>
      <w:r w:rsidRPr="00984C4D">
        <w:rPr>
          <w:rFonts w:ascii="Times New Roman" w:hAnsi="Times New Roman" w:cs="Times New Roman"/>
        </w:rPr>
        <w:lastRenderedPageBreak/>
        <w:t xml:space="preserve">  «</w:t>
      </w:r>
      <w:r w:rsidRPr="00984C4D">
        <w:rPr>
          <w:rFonts w:ascii="Times New Roman" w:hAnsi="Times New Roman" w:cs="Times New Roman"/>
          <w:b/>
        </w:rPr>
        <w:t>Рис.1»</w:t>
      </w:r>
      <w:r w:rsidRPr="00984C4D">
        <w:rPr>
          <w:rFonts w:ascii="Times New Roman" w:hAnsi="Times New Roman" w:cs="Times New Roman"/>
        </w:rPr>
        <w:t xml:space="preserve"> </w:t>
      </w:r>
    </w:p>
    <w:p w:rsidR="00815C3F" w:rsidRPr="00984C4D" w:rsidRDefault="00815C3F" w:rsidP="00815C3F">
      <w:pPr>
        <w:jc w:val="center"/>
        <w:rPr>
          <w:rFonts w:ascii="Times New Roman" w:hAnsi="Times New Roman" w:cs="Times New Roman"/>
          <w:noProof/>
        </w:rPr>
      </w:pPr>
      <w:r w:rsidRPr="00984C4D">
        <w:rPr>
          <w:rFonts w:ascii="Times New Roman" w:hAnsi="Times New Roman" w:cs="Times New Roman"/>
        </w:rPr>
        <w:t xml:space="preserve">Пионером исследования роли электрического поля в живом организме явился профессор анатомии из Болонского университета </w:t>
      </w:r>
      <w:proofErr w:type="spellStart"/>
      <w:r w:rsidRPr="00984C4D">
        <w:rPr>
          <w:rFonts w:ascii="Times New Roman" w:hAnsi="Times New Roman" w:cs="Times New Roman"/>
        </w:rPr>
        <w:t>Луиджи</w:t>
      </w:r>
      <w:proofErr w:type="spellEnd"/>
      <w:r w:rsidRPr="00984C4D">
        <w:rPr>
          <w:rFonts w:ascii="Times New Roman" w:hAnsi="Times New Roman" w:cs="Times New Roman"/>
        </w:rPr>
        <w:t xml:space="preserve"> </w:t>
      </w:r>
      <w:proofErr w:type="spellStart"/>
      <w:r w:rsidRPr="00984C4D">
        <w:rPr>
          <w:rFonts w:ascii="Times New Roman" w:hAnsi="Times New Roman" w:cs="Times New Roman"/>
        </w:rPr>
        <w:t>Гальвани</w:t>
      </w:r>
      <w:proofErr w:type="spellEnd"/>
      <w:r w:rsidRPr="00984C4D">
        <w:rPr>
          <w:rFonts w:ascii="Times New Roman" w:hAnsi="Times New Roman" w:cs="Times New Roman"/>
        </w:rPr>
        <w:t xml:space="preserve">. Начиная с 1775 г. Он стал интересоваться взаимосвязью между «электричеством и жизнью». В 1786 г. Один из помощников профессора, выделяя скальпелем мышцу из лапки лягушки, случайно дотронулся им до нерва, идущего к этой мышце. В это же время на том же столе в лаборатории работала электростатическая машина – генератор </w:t>
      </w:r>
      <w:r w:rsidRPr="00984C4D">
        <w:rPr>
          <w:rFonts w:ascii="Times New Roman" w:eastAsia="NSimSun" w:hAnsi="Times New Roman" w:cs="Times New Roman"/>
        </w:rPr>
        <w:t>статического электричества, и каждый раз, когда машина давала разряд, мышца лягу</w:t>
      </w:r>
      <w:r w:rsidRPr="00984C4D">
        <w:rPr>
          <w:rFonts w:ascii="Times New Roman" w:hAnsi="Times New Roman" w:cs="Times New Roman"/>
        </w:rPr>
        <w:t xml:space="preserve">шки сокращалась. </w:t>
      </w:r>
      <w:proofErr w:type="spellStart"/>
      <w:r w:rsidRPr="00984C4D">
        <w:rPr>
          <w:rFonts w:ascii="Times New Roman" w:hAnsi="Times New Roman" w:cs="Times New Roman"/>
        </w:rPr>
        <w:t>Гальвани</w:t>
      </w:r>
      <w:proofErr w:type="spellEnd"/>
      <w:r w:rsidRPr="00984C4D">
        <w:rPr>
          <w:rFonts w:ascii="Times New Roman" w:hAnsi="Times New Roman" w:cs="Times New Roman"/>
        </w:rPr>
        <w:t xml:space="preserve"> заключил, что каким-то образом электричество «входит» в нерв и это приводит к сокращению мышцы. Последующие пять лет он посвятил изучению роли различных металлов в их способности вызывать мышечные сокращения. </w:t>
      </w:r>
      <w:proofErr w:type="spellStart"/>
      <w:r w:rsidRPr="00984C4D">
        <w:rPr>
          <w:rFonts w:ascii="Times New Roman" w:hAnsi="Times New Roman" w:cs="Times New Roman"/>
        </w:rPr>
        <w:t>Гальвани</w:t>
      </w:r>
      <w:proofErr w:type="spellEnd"/>
      <w:r w:rsidRPr="00984C4D">
        <w:rPr>
          <w:rFonts w:ascii="Times New Roman" w:hAnsi="Times New Roman" w:cs="Times New Roman"/>
        </w:rPr>
        <w:t xml:space="preserve"> пришел к выводу, что если нерв и мышца лежат на одинаковых металлических пластинах, то замыкание пластин проволокой не дает никакого эффекта </w:t>
      </w:r>
      <w:r w:rsidRPr="00984C4D">
        <w:rPr>
          <w:rFonts w:ascii="Times New Roman" w:hAnsi="Times New Roman" w:cs="Times New Roman"/>
          <w:color w:val="FF0000"/>
        </w:rPr>
        <w:t xml:space="preserve">(рис.1). </w:t>
      </w:r>
      <w:r w:rsidRPr="00984C4D">
        <w:rPr>
          <w:rFonts w:ascii="Times New Roman" w:hAnsi="Times New Roman" w:cs="Times New Roman"/>
        </w:rPr>
        <w:t xml:space="preserve">Но </w:t>
      </w:r>
      <w:r w:rsidRPr="00984C4D">
        <w:rPr>
          <w:rFonts w:ascii="Times New Roman" w:hAnsi="Times New Roman" w:cs="Times New Roman"/>
          <w:highlight w:val="yellow"/>
        </w:rPr>
        <w:t>если пластины изготовлены из разных металлов, их замыкание сопровождается мышечным сокращением.</w:t>
      </w:r>
      <w:r w:rsidRPr="00984C4D">
        <w:rPr>
          <w:rFonts w:ascii="Times New Roman" w:hAnsi="Times New Roman" w:cs="Times New Roman"/>
          <w:noProof/>
        </w:rPr>
        <w:t xml:space="preserve"> </w:t>
      </w:r>
    </w:p>
    <w:p w:rsidR="00A27A5D" w:rsidRPr="00984C4D" w:rsidRDefault="00A27A5D" w:rsidP="00815C3F">
      <w:pPr>
        <w:jc w:val="center"/>
        <w:rPr>
          <w:rFonts w:ascii="Times New Roman" w:hAnsi="Times New Roman" w:cs="Times New Roman"/>
          <w:noProof/>
        </w:rPr>
      </w:pPr>
    </w:p>
    <w:p w:rsidR="00815C3F" w:rsidRPr="00984C4D" w:rsidRDefault="00815C3F" w:rsidP="00815C3F">
      <w:pPr>
        <w:jc w:val="center"/>
        <w:rPr>
          <w:rFonts w:ascii="Times New Roman" w:hAnsi="Times New Roman" w:cs="Times New Roman"/>
          <w:noProof/>
        </w:rPr>
      </w:pPr>
      <w:r w:rsidRPr="00984C4D">
        <w:rPr>
          <w:rFonts w:ascii="Times New Roman" w:hAnsi="Times New Roman" w:cs="Times New Roman"/>
          <w:noProof/>
        </w:rPr>
        <w:drawing>
          <wp:inline distT="0" distB="0" distL="0" distR="0">
            <wp:extent cx="4485666" cy="1493520"/>
            <wp:effectExtent l="0" t="0" r="0" b="0"/>
            <wp:docPr id="117223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0598" cy="1501821"/>
                    </a:xfrm>
                    <a:prstGeom prst="rect">
                      <a:avLst/>
                    </a:prstGeom>
                    <a:noFill/>
                    <a:ln>
                      <a:noFill/>
                    </a:ln>
                  </pic:spPr>
                </pic:pic>
              </a:graphicData>
            </a:graphic>
          </wp:inline>
        </w:drawing>
      </w:r>
    </w:p>
    <w:p w:rsidR="00D45A95" w:rsidRPr="00984C4D" w:rsidRDefault="00D45A95" w:rsidP="00815C3F">
      <w:pPr>
        <w:jc w:val="center"/>
        <w:rPr>
          <w:rFonts w:ascii="Times New Roman" w:hAnsi="Times New Roman" w:cs="Times New Roman"/>
        </w:rPr>
      </w:pPr>
    </w:p>
    <w:p w:rsidR="00D45A95" w:rsidRPr="00984C4D" w:rsidRDefault="00D45A95" w:rsidP="00D45A95">
      <w:pPr>
        <w:tabs>
          <w:tab w:val="num" w:pos="0"/>
        </w:tabs>
        <w:jc w:val="center"/>
        <w:rPr>
          <w:rFonts w:ascii="Times New Roman" w:hAnsi="Times New Roman" w:cs="Times New Roman"/>
        </w:rPr>
      </w:pPr>
    </w:p>
    <w:p w:rsidR="00594D39" w:rsidRPr="00984C4D" w:rsidRDefault="00594D39" w:rsidP="001B14E7">
      <w:pPr>
        <w:rPr>
          <w:rFonts w:ascii="Times New Roman" w:hAnsi="Times New Roman" w:cs="Times New Roman"/>
        </w:rPr>
        <w:sectPr w:rsidR="00594D39" w:rsidRPr="00984C4D" w:rsidSect="00D45A95">
          <w:pgSz w:w="9470" w:h="12590"/>
          <w:pgMar w:top="822" w:right="822" w:bottom="1140" w:left="743" w:header="0" w:footer="941" w:gutter="0"/>
          <w:cols w:space="720"/>
          <w:docGrid w:linePitch="299"/>
        </w:sectPr>
      </w:pPr>
    </w:p>
    <w:p w:rsidR="00AA29A8" w:rsidRPr="00984C4D" w:rsidRDefault="00AA29A8" w:rsidP="001B14E7">
      <w:pPr>
        <w:rPr>
          <w:rFonts w:ascii="Times New Roman" w:hAnsi="Times New Roman" w:cs="Times New Roman"/>
        </w:rPr>
      </w:pPr>
    </w:p>
    <w:sectPr w:rsidR="00AA29A8" w:rsidRPr="00984C4D" w:rsidSect="00444177">
      <w:pgSz w:w="16840" w:h="11906" w:orient="landscape"/>
      <w:pgMar w:top="829" w:right="398" w:bottom="1440" w:left="560" w:header="0" w:footer="0" w:gutter="0"/>
      <w:cols w:space="720" w:equalWidth="0">
        <w:col w:w="15880"/>
      </w:cols>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CC"/>
    <w:family w:val="decorative"/>
    <w:pitch w:val="variable"/>
    <w:sig w:usb0="E00002EF" w:usb1="5000204B"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73C23EC6"/>
    <w:lvl w:ilvl="0" w:tplc="B6C884A6">
      <w:start w:val="1"/>
      <w:numFmt w:val="decimal"/>
      <w:lvlText w:val="%1."/>
      <w:lvlJc w:val="left"/>
    </w:lvl>
    <w:lvl w:ilvl="1" w:tplc="5CB4B792">
      <w:numFmt w:val="decimal"/>
      <w:lvlText w:val=""/>
      <w:lvlJc w:val="left"/>
    </w:lvl>
    <w:lvl w:ilvl="2" w:tplc="D3142CE8">
      <w:numFmt w:val="decimal"/>
      <w:lvlText w:val=""/>
      <w:lvlJc w:val="left"/>
    </w:lvl>
    <w:lvl w:ilvl="3" w:tplc="22BA7F5E">
      <w:numFmt w:val="decimal"/>
      <w:lvlText w:val=""/>
      <w:lvlJc w:val="left"/>
    </w:lvl>
    <w:lvl w:ilvl="4" w:tplc="96663D06">
      <w:numFmt w:val="decimal"/>
      <w:lvlText w:val=""/>
      <w:lvlJc w:val="left"/>
    </w:lvl>
    <w:lvl w:ilvl="5" w:tplc="8F320C06">
      <w:numFmt w:val="decimal"/>
      <w:lvlText w:val=""/>
      <w:lvlJc w:val="left"/>
    </w:lvl>
    <w:lvl w:ilvl="6" w:tplc="87F8C90A">
      <w:numFmt w:val="decimal"/>
      <w:lvlText w:val=""/>
      <w:lvlJc w:val="left"/>
    </w:lvl>
    <w:lvl w:ilvl="7" w:tplc="03DC5360">
      <w:numFmt w:val="decimal"/>
      <w:lvlText w:val=""/>
      <w:lvlJc w:val="left"/>
    </w:lvl>
    <w:lvl w:ilvl="8" w:tplc="0AAE30A8">
      <w:numFmt w:val="decimal"/>
      <w:lvlText w:val=""/>
      <w:lvlJc w:val="left"/>
    </w:lvl>
  </w:abstractNum>
  <w:abstractNum w:abstractNumId="1">
    <w:nsid w:val="0000074D"/>
    <w:multiLevelType w:val="hybridMultilevel"/>
    <w:tmpl w:val="BCEAF174"/>
    <w:lvl w:ilvl="0" w:tplc="90546FCE">
      <w:start w:val="10"/>
      <w:numFmt w:val="decimal"/>
      <w:lvlText w:val="%1)"/>
      <w:lvlJc w:val="left"/>
    </w:lvl>
    <w:lvl w:ilvl="1" w:tplc="C01813A8">
      <w:numFmt w:val="decimal"/>
      <w:lvlText w:val=""/>
      <w:lvlJc w:val="left"/>
    </w:lvl>
    <w:lvl w:ilvl="2" w:tplc="79948E58">
      <w:numFmt w:val="decimal"/>
      <w:lvlText w:val=""/>
      <w:lvlJc w:val="left"/>
    </w:lvl>
    <w:lvl w:ilvl="3" w:tplc="60F885A0">
      <w:numFmt w:val="decimal"/>
      <w:lvlText w:val=""/>
      <w:lvlJc w:val="left"/>
    </w:lvl>
    <w:lvl w:ilvl="4" w:tplc="F030E022">
      <w:numFmt w:val="decimal"/>
      <w:lvlText w:val=""/>
      <w:lvlJc w:val="left"/>
    </w:lvl>
    <w:lvl w:ilvl="5" w:tplc="FE7C79CE">
      <w:numFmt w:val="decimal"/>
      <w:lvlText w:val=""/>
      <w:lvlJc w:val="left"/>
    </w:lvl>
    <w:lvl w:ilvl="6" w:tplc="6324C5D2">
      <w:numFmt w:val="decimal"/>
      <w:lvlText w:val=""/>
      <w:lvlJc w:val="left"/>
    </w:lvl>
    <w:lvl w:ilvl="7" w:tplc="8EEA0CAA">
      <w:numFmt w:val="decimal"/>
      <w:lvlText w:val=""/>
      <w:lvlJc w:val="left"/>
    </w:lvl>
    <w:lvl w:ilvl="8" w:tplc="29888AD6">
      <w:numFmt w:val="decimal"/>
      <w:lvlText w:val=""/>
      <w:lvlJc w:val="left"/>
    </w:lvl>
  </w:abstractNum>
  <w:abstractNum w:abstractNumId="2">
    <w:nsid w:val="00001238"/>
    <w:multiLevelType w:val="hybridMultilevel"/>
    <w:tmpl w:val="C99C247A"/>
    <w:lvl w:ilvl="0" w:tplc="A4700ECC">
      <w:start w:val="1"/>
      <w:numFmt w:val="bullet"/>
      <w:lvlText w:val=""/>
      <w:lvlJc w:val="left"/>
    </w:lvl>
    <w:lvl w:ilvl="1" w:tplc="123A8B90">
      <w:numFmt w:val="decimal"/>
      <w:lvlText w:val=""/>
      <w:lvlJc w:val="left"/>
    </w:lvl>
    <w:lvl w:ilvl="2" w:tplc="9D368BB2">
      <w:numFmt w:val="decimal"/>
      <w:lvlText w:val=""/>
      <w:lvlJc w:val="left"/>
    </w:lvl>
    <w:lvl w:ilvl="3" w:tplc="A672F6FE">
      <w:numFmt w:val="decimal"/>
      <w:lvlText w:val=""/>
      <w:lvlJc w:val="left"/>
    </w:lvl>
    <w:lvl w:ilvl="4" w:tplc="1A267144">
      <w:numFmt w:val="decimal"/>
      <w:lvlText w:val=""/>
      <w:lvlJc w:val="left"/>
    </w:lvl>
    <w:lvl w:ilvl="5" w:tplc="AA2269CC">
      <w:numFmt w:val="decimal"/>
      <w:lvlText w:val=""/>
      <w:lvlJc w:val="left"/>
    </w:lvl>
    <w:lvl w:ilvl="6" w:tplc="45F05BC8">
      <w:numFmt w:val="decimal"/>
      <w:lvlText w:val=""/>
      <w:lvlJc w:val="left"/>
    </w:lvl>
    <w:lvl w:ilvl="7" w:tplc="731EB7D8">
      <w:numFmt w:val="decimal"/>
      <w:lvlText w:val=""/>
      <w:lvlJc w:val="left"/>
    </w:lvl>
    <w:lvl w:ilvl="8" w:tplc="76A4EE42">
      <w:numFmt w:val="decimal"/>
      <w:lvlText w:val=""/>
      <w:lvlJc w:val="left"/>
    </w:lvl>
  </w:abstractNum>
  <w:abstractNum w:abstractNumId="3">
    <w:nsid w:val="00001481"/>
    <w:multiLevelType w:val="hybridMultilevel"/>
    <w:tmpl w:val="BC664EC4"/>
    <w:lvl w:ilvl="0" w:tplc="3844E644">
      <w:start w:val="1"/>
      <w:numFmt w:val="decimal"/>
      <w:lvlText w:val="%1."/>
      <w:lvlJc w:val="left"/>
    </w:lvl>
    <w:lvl w:ilvl="1" w:tplc="5A1673EE">
      <w:numFmt w:val="decimal"/>
      <w:lvlText w:val=""/>
      <w:lvlJc w:val="left"/>
    </w:lvl>
    <w:lvl w:ilvl="2" w:tplc="CDD88BAE">
      <w:numFmt w:val="decimal"/>
      <w:lvlText w:val=""/>
      <w:lvlJc w:val="left"/>
    </w:lvl>
    <w:lvl w:ilvl="3" w:tplc="16DC587A">
      <w:numFmt w:val="decimal"/>
      <w:lvlText w:val=""/>
      <w:lvlJc w:val="left"/>
    </w:lvl>
    <w:lvl w:ilvl="4" w:tplc="B62ADA16">
      <w:numFmt w:val="decimal"/>
      <w:lvlText w:val=""/>
      <w:lvlJc w:val="left"/>
    </w:lvl>
    <w:lvl w:ilvl="5" w:tplc="026A0F88">
      <w:numFmt w:val="decimal"/>
      <w:lvlText w:val=""/>
      <w:lvlJc w:val="left"/>
    </w:lvl>
    <w:lvl w:ilvl="6" w:tplc="5852A226">
      <w:numFmt w:val="decimal"/>
      <w:lvlText w:val=""/>
      <w:lvlJc w:val="left"/>
    </w:lvl>
    <w:lvl w:ilvl="7" w:tplc="2EC0CA42">
      <w:numFmt w:val="decimal"/>
      <w:lvlText w:val=""/>
      <w:lvlJc w:val="left"/>
    </w:lvl>
    <w:lvl w:ilvl="8" w:tplc="C3C26202">
      <w:numFmt w:val="decimal"/>
      <w:lvlText w:val=""/>
      <w:lvlJc w:val="left"/>
    </w:lvl>
  </w:abstractNum>
  <w:abstractNum w:abstractNumId="4">
    <w:nsid w:val="00001547"/>
    <w:multiLevelType w:val="hybridMultilevel"/>
    <w:tmpl w:val="6C0EDFE8"/>
    <w:lvl w:ilvl="0" w:tplc="79148198">
      <w:start w:val="1"/>
      <w:numFmt w:val="bullet"/>
      <w:lvlText w:val="•"/>
      <w:lvlJc w:val="left"/>
    </w:lvl>
    <w:lvl w:ilvl="1" w:tplc="07C43B5E">
      <w:numFmt w:val="decimal"/>
      <w:lvlText w:val=""/>
      <w:lvlJc w:val="left"/>
    </w:lvl>
    <w:lvl w:ilvl="2" w:tplc="0910F536">
      <w:numFmt w:val="decimal"/>
      <w:lvlText w:val=""/>
      <w:lvlJc w:val="left"/>
    </w:lvl>
    <w:lvl w:ilvl="3" w:tplc="A4783C72">
      <w:numFmt w:val="decimal"/>
      <w:lvlText w:val=""/>
      <w:lvlJc w:val="left"/>
    </w:lvl>
    <w:lvl w:ilvl="4" w:tplc="677C910E">
      <w:numFmt w:val="decimal"/>
      <w:lvlText w:val=""/>
      <w:lvlJc w:val="left"/>
    </w:lvl>
    <w:lvl w:ilvl="5" w:tplc="67F46BD2">
      <w:numFmt w:val="decimal"/>
      <w:lvlText w:val=""/>
      <w:lvlJc w:val="left"/>
    </w:lvl>
    <w:lvl w:ilvl="6" w:tplc="CAE8B6E4">
      <w:numFmt w:val="decimal"/>
      <w:lvlText w:val=""/>
      <w:lvlJc w:val="left"/>
    </w:lvl>
    <w:lvl w:ilvl="7" w:tplc="B5C02DEA">
      <w:numFmt w:val="decimal"/>
      <w:lvlText w:val=""/>
      <w:lvlJc w:val="left"/>
    </w:lvl>
    <w:lvl w:ilvl="8" w:tplc="F732E622">
      <w:numFmt w:val="decimal"/>
      <w:lvlText w:val=""/>
      <w:lvlJc w:val="left"/>
    </w:lvl>
  </w:abstractNum>
  <w:abstractNum w:abstractNumId="5">
    <w:nsid w:val="000026A6"/>
    <w:multiLevelType w:val="hybridMultilevel"/>
    <w:tmpl w:val="FEDE0D2C"/>
    <w:lvl w:ilvl="0" w:tplc="CF46673C">
      <w:start w:val="4"/>
      <w:numFmt w:val="decimal"/>
      <w:lvlText w:val="%1)"/>
      <w:lvlJc w:val="left"/>
    </w:lvl>
    <w:lvl w:ilvl="1" w:tplc="ED36AE02">
      <w:start w:val="1"/>
      <w:numFmt w:val="bullet"/>
      <w:lvlText w:val="В"/>
      <w:lvlJc w:val="left"/>
    </w:lvl>
    <w:lvl w:ilvl="2" w:tplc="FC7E046A">
      <w:numFmt w:val="decimal"/>
      <w:lvlText w:val=""/>
      <w:lvlJc w:val="left"/>
    </w:lvl>
    <w:lvl w:ilvl="3" w:tplc="BA4ECBC6">
      <w:numFmt w:val="decimal"/>
      <w:lvlText w:val=""/>
      <w:lvlJc w:val="left"/>
    </w:lvl>
    <w:lvl w:ilvl="4" w:tplc="E56CEA80">
      <w:numFmt w:val="decimal"/>
      <w:lvlText w:val=""/>
      <w:lvlJc w:val="left"/>
    </w:lvl>
    <w:lvl w:ilvl="5" w:tplc="C512E078">
      <w:numFmt w:val="decimal"/>
      <w:lvlText w:val=""/>
      <w:lvlJc w:val="left"/>
    </w:lvl>
    <w:lvl w:ilvl="6" w:tplc="E35CD486">
      <w:numFmt w:val="decimal"/>
      <w:lvlText w:val=""/>
      <w:lvlJc w:val="left"/>
    </w:lvl>
    <w:lvl w:ilvl="7" w:tplc="B21C4834">
      <w:numFmt w:val="decimal"/>
      <w:lvlText w:val=""/>
      <w:lvlJc w:val="left"/>
    </w:lvl>
    <w:lvl w:ilvl="8" w:tplc="7D02295E">
      <w:numFmt w:val="decimal"/>
      <w:lvlText w:val=""/>
      <w:lvlJc w:val="left"/>
    </w:lvl>
  </w:abstractNum>
  <w:abstractNum w:abstractNumId="6">
    <w:nsid w:val="00002D12"/>
    <w:multiLevelType w:val="hybridMultilevel"/>
    <w:tmpl w:val="9F3A0686"/>
    <w:lvl w:ilvl="0" w:tplc="A9302EFC">
      <w:start w:val="2"/>
      <w:numFmt w:val="decimal"/>
      <w:lvlText w:val="%1)"/>
      <w:lvlJc w:val="left"/>
    </w:lvl>
    <w:lvl w:ilvl="1" w:tplc="D67CDA9E">
      <w:numFmt w:val="decimal"/>
      <w:lvlText w:val=""/>
      <w:lvlJc w:val="left"/>
    </w:lvl>
    <w:lvl w:ilvl="2" w:tplc="90CEDAAE">
      <w:numFmt w:val="decimal"/>
      <w:lvlText w:val=""/>
      <w:lvlJc w:val="left"/>
    </w:lvl>
    <w:lvl w:ilvl="3" w:tplc="CE309F34">
      <w:numFmt w:val="decimal"/>
      <w:lvlText w:val=""/>
      <w:lvlJc w:val="left"/>
    </w:lvl>
    <w:lvl w:ilvl="4" w:tplc="F864AB98">
      <w:numFmt w:val="decimal"/>
      <w:lvlText w:val=""/>
      <w:lvlJc w:val="left"/>
    </w:lvl>
    <w:lvl w:ilvl="5" w:tplc="80282112">
      <w:numFmt w:val="decimal"/>
      <w:lvlText w:val=""/>
      <w:lvlJc w:val="left"/>
    </w:lvl>
    <w:lvl w:ilvl="6" w:tplc="0694B2FE">
      <w:numFmt w:val="decimal"/>
      <w:lvlText w:val=""/>
      <w:lvlJc w:val="left"/>
    </w:lvl>
    <w:lvl w:ilvl="7" w:tplc="68EC99A8">
      <w:numFmt w:val="decimal"/>
      <w:lvlText w:val=""/>
      <w:lvlJc w:val="left"/>
    </w:lvl>
    <w:lvl w:ilvl="8" w:tplc="67B28B4E">
      <w:numFmt w:val="decimal"/>
      <w:lvlText w:val=""/>
      <w:lvlJc w:val="left"/>
    </w:lvl>
  </w:abstractNum>
  <w:abstractNum w:abstractNumId="7">
    <w:nsid w:val="0000305E"/>
    <w:multiLevelType w:val="hybridMultilevel"/>
    <w:tmpl w:val="1A221366"/>
    <w:lvl w:ilvl="0" w:tplc="8E8CF210">
      <w:start w:val="1"/>
      <w:numFmt w:val="bullet"/>
      <w:lvlText w:val="с"/>
      <w:lvlJc w:val="left"/>
    </w:lvl>
    <w:lvl w:ilvl="1" w:tplc="02609F72">
      <w:numFmt w:val="decimal"/>
      <w:lvlText w:val=""/>
      <w:lvlJc w:val="left"/>
    </w:lvl>
    <w:lvl w:ilvl="2" w:tplc="69901780">
      <w:numFmt w:val="decimal"/>
      <w:lvlText w:val=""/>
      <w:lvlJc w:val="left"/>
    </w:lvl>
    <w:lvl w:ilvl="3" w:tplc="F00A3788">
      <w:numFmt w:val="decimal"/>
      <w:lvlText w:val=""/>
      <w:lvlJc w:val="left"/>
    </w:lvl>
    <w:lvl w:ilvl="4" w:tplc="AD7E4DB0">
      <w:numFmt w:val="decimal"/>
      <w:lvlText w:val=""/>
      <w:lvlJc w:val="left"/>
    </w:lvl>
    <w:lvl w:ilvl="5" w:tplc="B0926010">
      <w:numFmt w:val="decimal"/>
      <w:lvlText w:val=""/>
      <w:lvlJc w:val="left"/>
    </w:lvl>
    <w:lvl w:ilvl="6" w:tplc="C03A2778">
      <w:numFmt w:val="decimal"/>
      <w:lvlText w:val=""/>
      <w:lvlJc w:val="left"/>
    </w:lvl>
    <w:lvl w:ilvl="7" w:tplc="8C8A02B4">
      <w:numFmt w:val="decimal"/>
      <w:lvlText w:val=""/>
      <w:lvlJc w:val="left"/>
    </w:lvl>
    <w:lvl w:ilvl="8" w:tplc="2C68FEAE">
      <w:numFmt w:val="decimal"/>
      <w:lvlText w:val=""/>
      <w:lvlJc w:val="left"/>
    </w:lvl>
  </w:abstractNum>
  <w:abstractNum w:abstractNumId="8">
    <w:nsid w:val="000037E5"/>
    <w:multiLevelType w:val="hybridMultilevel"/>
    <w:tmpl w:val="CEC27602"/>
    <w:lvl w:ilvl="0" w:tplc="8D568BBA">
      <w:start w:val="1"/>
      <w:numFmt w:val="bullet"/>
      <w:lvlText w:val="\emdash "/>
      <w:lvlJc w:val="left"/>
    </w:lvl>
    <w:lvl w:ilvl="1" w:tplc="CA7EEA5E">
      <w:start w:val="1"/>
      <w:numFmt w:val="bullet"/>
      <w:lvlText w:val="В"/>
      <w:lvlJc w:val="left"/>
    </w:lvl>
    <w:lvl w:ilvl="2" w:tplc="DA4AD3D4">
      <w:numFmt w:val="decimal"/>
      <w:lvlText w:val=""/>
      <w:lvlJc w:val="left"/>
    </w:lvl>
    <w:lvl w:ilvl="3" w:tplc="F782D66C">
      <w:numFmt w:val="decimal"/>
      <w:lvlText w:val=""/>
      <w:lvlJc w:val="left"/>
    </w:lvl>
    <w:lvl w:ilvl="4" w:tplc="9DE01A8A">
      <w:numFmt w:val="decimal"/>
      <w:lvlText w:val=""/>
      <w:lvlJc w:val="left"/>
    </w:lvl>
    <w:lvl w:ilvl="5" w:tplc="8CBCADBA">
      <w:numFmt w:val="decimal"/>
      <w:lvlText w:val=""/>
      <w:lvlJc w:val="left"/>
    </w:lvl>
    <w:lvl w:ilvl="6" w:tplc="239EACCC">
      <w:numFmt w:val="decimal"/>
      <w:lvlText w:val=""/>
      <w:lvlJc w:val="left"/>
    </w:lvl>
    <w:lvl w:ilvl="7" w:tplc="9162C068">
      <w:numFmt w:val="decimal"/>
      <w:lvlText w:val=""/>
      <w:lvlJc w:val="left"/>
    </w:lvl>
    <w:lvl w:ilvl="8" w:tplc="CB66803C">
      <w:numFmt w:val="decimal"/>
      <w:lvlText w:val=""/>
      <w:lvlJc w:val="left"/>
    </w:lvl>
  </w:abstractNum>
  <w:abstractNum w:abstractNumId="9">
    <w:nsid w:val="000039B3"/>
    <w:multiLevelType w:val="hybridMultilevel"/>
    <w:tmpl w:val="C3E00F5C"/>
    <w:lvl w:ilvl="0" w:tplc="AA423858">
      <w:start w:val="1"/>
      <w:numFmt w:val="decimal"/>
      <w:lvlText w:val="%1)"/>
      <w:lvlJc w:val="left"/>
    </w:lvl>
    <w:lvl w:ilvl="1" w:tplc="F0D4753E">
      <w:numFmt w:val="decimal"/>
      <w:lvlText w:val=""/>
      <w:lvlJc w:val="left"/>
    </w:lvl>
    <w:lvl w:ilvl="2" w:tplc="63BA2C56">
      <w:numFmt w:val="decimal"/>
      <w:lvlText w:val=""/>
      <w:lvlJc w:val="left"/>
    </w:lvl>
    <w:lvl w:ilvl="3" w:tplc="2E749830">
      <w:numFmt w:val="decimal"/>
      <w:lvlText w:val=""/>
      <w:lvlJc w:val="left"/>
    </w:lvl>
    <w:lvl w:ilvl="4" w:tplc="F3F470F2">
      <w:numFmt w:val="decimal"/>
      <w:lvlText w:val=""/>
      <w:lvlJc w:val="left"/>
    </w:lvl>
    <w:lvl w:ilvl="5" w:tplc="8A0C557C">
      <w:numFmt w:val="decimal"/>
      <w:lvlText w:val=""/>
      <w:lvlJc w:val="left"/>
    </w:lvl>
    <w:lvl w:ilvl="6" w:tplc="D84C8E4C">
      <w:numFmt w:val="decimal"/>
      <w:lvlText w:val=""/>
      <w:lvlJc w:val="left"/>
    </w:lvl>
    <w:lvl w:ilvl="7" w:tplc="7968049A">
      <w:numFmt w:val="decimal"/>
      <w:lvlText w:val=""/>
      <w:lvlJc w:val="left"/>
    </w:lvl>
    <w:lvl w:ilvl="8" w:tplc="D33074F0">
      <w:numFmt w:val="decimal"/>
      <w:lvlText w:val=""/>
      <w:lvlJc w:val="left"/>
    </w:lvl>
  </w:abstractNum>
  <w:abstractNum w:abstractNumId="10">
    <w:nsid w:val="00004087"/>
    <w:multiLevelType w:val="hybridMultilevel"/>
    <w:tmpl w:val="721646C0"/>
    <w:lvl w:ilvl="0" w:tplc="93046584">
      <w:start w:val="4"/>
      <w:numFmt w:val="decimal"/>
      <w:lvlText w:val="%1."/>
      <w:lvlJc w:val="left"/>
    </w:lvl>
    <w:lvl w:ilvl="1" w:tplc="EB6E7E22">
      <w:numFmt w:val="decimal"/>
      <w:lvlText w:val=""/>
      <w:lvlJc w:val="left"/>
    </w:lvl>
    <w:lvl w:ilvl="2" w:tplc="5AD40FA0">
      <w:numFmt w:val="decimal"/>
      <w:lvlText w:val=""/>
      <w:lvlJc w:val="left"/>
    </w:lvl>
    <w:lvl w:ilvl="3" w:tplc="D3A27656">
      <w:numFmt w:val="decimal"/>
      <w:lvlText w:val=""/>
      <w:lvlJc w:val="left"/>
    </w:lvl>
    <w:lvl w:ilvl="4" w:tplc="56AA4BAC">
      <w:numFmt w:val="decimal"/>
      <w:lvlText w:val=""/>
      <w:lvlJc w:val="left"/>
    </w:lvl>
    <w:lvl w:ilvl="5" w:tplc="928C89F6">
      <w:numFmt w:val="decimal"/>
      <w:lvlText w:val=""/>
      <w:lvlJc w:val="left"/>
    </w:lvl>
    <w:lvl w:ilvl="6" w:tplc="27A07D2C">
      <w:numFmt w:val="decimal"/>
      <w:lvlText w:val=""/>
      <w:lvlJc w:val="left"/>
    </w:lvl>
    <w:lvl w:ilvl="7" w:tplc="88C2F986">
      <w:numFmt w:val="decimal"/>
      <w:lvlText w:val=""/>
      <w:lvlJc w:val="left"/>
    </w:lvl>
    <w:lvl w:ilvl="8" w:tplc="194CCA02">
      <w:numFmt w:val="decimal"/>
      <w:lvlText w:val=""/>
      <w:lvlJc w:val="left"/>
    </w:lvl>
  </w:abstractNum>
  <w:abstractNum w:abstractNumId="11">
    <w:nsid w:val="0000428B"/>
    <w:multiLevelType w:val="hybridMultilevel"/>
    <w:tmpl w:val="60AAEA6C"/>
    <w:lvl w:ilvl="0" w:tplc="B41E710E">
      <w:start w:val="1"/>
      <w:numFmt w:val="decimal"/>
      <w:lvlText w:val="%1)"/>
      <w:lvlJc w:val="left"/>
    </w:lvl>
    <w:lvl w:ilvl="1" w:tplc="B65ED4F4">
      <w:numFmt w:val="decimal"/>
      <w:lvlText w:val=""/>
      <w:lvlJc w:val="left"/>
    </w:lvl>
    <w:lvl w:ilvl="2" w:tplc="24C604E0">
      <w:numFmt w:val="decimal"/>
      <w:lvlText w:val=""/>
      <w:lvlJc w:val="left"/>
    </w:lvl>
    <w:lvl w:ilvl="3" w:tplc="779C1470">
      <w:numFmt w:val="decimal"/>
      <w:lvlText w:val=""/>
      <w:lvlJc w:val="left"/>
    </w:lvl>
    <w:lvl w:ilvl="4" w:tplc="7C7E82BC">
      <w:numFmt w:val="decimal"/>
      <w:lvlText w:val=""/>
      <w:lvlJc w:val="left"/>
    </w:lvl>
    <w:lvl w:ilvl="5" w:tplc="FE6611BA">
      <w:numFmt w:val="decimal"/>
      <w:lvlText w:val=""/>
      <w:lvlJc w:val="left"/>
    </w:lvl>
    <w:lvl w:ilvl="6" w:tplc="7C9865BE">
      <w:numFmt w:val="decimal"/>
      <w:lvlText w:val=""/>
      <w:lvlJc w:val="left"/>
    </w:lvl>
    <w:lvl w:ilvl="7" w:tplc="86D2C364">
      <w:numFmt w:val="decimal"/>
      <w:lvlText w:val=""/>
      <w:lvlJc w:val="left"/>
    </w:lvl>
    <w:lvl w:ilvl="8" w:tplc="8B26B742">
      <w:numFmt w:val="decimal"/>
      <w:lvlText w:val=""/>
      <w:lvlJc w:val="left"/>
    </w:lvl>
  </w:abstractNum>
  <w:abstractNum w:abstractNumId="12">
    <w:nsid w:val="0000440D"/>
    <w:multiLevelType w:val="hybridMultilevel"/>
    <w:tmpl w:val="140C7986"/>
    <w:lvl w:ilvl="0" w:tplc="A89E56D4">
      <w:start w:val="1"/>
      <w:numFmt w:val="bullet"/>
      <w:lvlText w:val=""/>
      <w:lvlJc w:val="left"/>
    </w:lvl>
    <w:lvl w:ilvl="1" w:tplc="8166BD0E">
      <w:numFmt w:val="decimal"/>
      <w:lvlText w:val=""/>
      <w:lvlJc w:val="left"/>
    </w:lvl>
    <w:lvl w:ilvl="2" w:tplc="505C5174">
      <w:numFmt w:val="decimal"/>
      <w:lvlText w:val=""/>
      <w:lvlJc w:val="left"/>
    </w:lvl>
    <w:lvl w:ilvl="3" w:tplc="4BF0AD58">
      <w:numFmt w:val="decimal"/>
      <w:lvlText w:val=""/>
      <w:lvlJc w:val="left"/>
    </w:lvl>
    <w:lvl w:ilvl="4" w:tplc="780CF7E6">
      <w:numFmt w:val="decimal"/>
      <w:lvlText w:val=""/>
      <w:lvlJc w:val="left"/>
    </w:lvl>
    <w:lvl w:ilvl="5" w:tplc="EB38815C">
      <w:numFmt w:val="decimal"/>
      <w:lvlText w:val=""/>
      <w:lvlJc w:val="left"/>
    </w:lvl>
    <w:lvl w:ilvl="6" w:tplc="43E05028">
      <w:numFmt w:val="decimal"/>
      <w:lvlText w:val=""/>
      <w:lvlJc w:val="left"/>
    </w:lvl>
    <w:lvl w:ilvl="7" w:tplc="A89ABC46">
      <w:numFmt w:val="decimal"/>
      <w:lvlText w:val=""/>
      <w:lvlJc w:val="left"/>
    </w:lvl>
    <w:lvl w:ilvl="8" w:tplc="56C4067C">
      <w:numFmt w:val="decimal"/>
      <w:lvlText w:val=""/>
      <w:lvlJc w:val="left"/>
    </w:lvl>
  </w:abstractNum>
  <w:abstractNum w:abstractNumId="13">
    <w:nsid w:val="0000442B"/>
    <w:multiLevelType w:val="hybridMultilevel"/>
    <w:tmpl w:val="B398488C"/>
    <w:lvl w:ilvl="0" w:tplc="7652C452">
      <w:start w:val="3"/>
      <w:numFmt w:val="decimal"/>
      <w:lvlText w:val="%1."/>
      <w:lvlJc w:val="left"/>
    </w:lvl>
    <w:lvl w:ilvl="1" w:tplc="0B981858">
      <w:numFmt w:val="decimal"/>
      <w:lvlText w:val=""/>
      <w:lvlJc w:val="left"/>
    </w:lvl>
    <w:lvl w:ilvl="2" w:tplc="5E0C775A">
      <w:numFmt w:val="decimal"/>
      <w:lvlText w:val=""/>
      <w:lvlJc w:val="left"/>
    </w:lvl>
    <w:lvl w:ilvl="3" w:tplc="50902A38">
      <w:numFmt w:val="decimal"/>
      <w:lvlText w:val=""/>
      <w:lvlJc w:val="left"/>
    </w:lvl>
    <w:lvl w:ilvl="4" w:tplc="356AABA2">
      <w:numFmt w:val="decimal"/>
      <w:lvlText w:val=""/>
      <w:lvlJc w:val="left"/>
    </w:lvl>
    <w:lvl w:ilvl="5" w:tplc="FC7494CA">
      <w:numFmt w:val="decimal"/>
      <w:lvlText w:val=""/>
      <w:lvlJc w:val="left"/>
    </w:lvl>
    <w:lvl w:ilvl="6" w:tplc="AFA02EC6">
      <w:numFmt w:val="decimal"/>
      <w:lvlText w:val=""/>
      <w:lvlJc w:val="left"/>
    </w:lvl>
    <w:lvl w:ilvl="7" w:tplc="D214E944">
      <w:numFmt w:val="decimal"/>
      <w:lvlText w:val=""/>
      <w:lvlJc w:val="left"/>
    </w:lvl>
    <w:lvl w:ilvl="8" w:tplc="723E4FA6">
      <w:numFmt w:val="decimal"/>
      <w:lvlText w:val=""/>
      <w:lvlJc w:val="left"/>
    </w:lvl>
  </w:abstractNum>
  <w:abstractNum w:abstractNumId="14">
    <w:nsid w:val="00004509"/>
    <w:multiLevelType w:val="hybridMultilevel"/>
    <w:tmpl w:val="4E3496FE"/>
    <w:lvl w:ilvl="0" w:tplc="3BE07F0C">
      <w:start w:val="1"/>
      <w:numFmt w:val="bullet"/>
      <w:lvlText w:val=""/>
      <w:lvlJc w:val="left"/>
    </w:lvl>
    <w:lvl w:ilvl="1" w:tplc="57C809D8">
      <w:numFmt w:val="decimal"/>
      <w:lvlText w:val=""/>
      <w:lvlJc w:val="left"/>
    </w:lvl>
    <w:lvl w:ilvl="2" w:tplc="EF74EA46">
      <w:numFmt w:val="decimal"/>
      <w:lvlText w:val=""/>
      <w:lvlJc w:val="left"/>
    </w:lvl>
    <w:lvl w:ilvl="3" w:tplc="14D6AB58">
      <w:numFmt w:val="decimal"/>
      <w:lvlText w:val=""/>
      <w:lvlJc w:val="left"/>
    </w:lvl>
    <w:lvl w:ilvl="4" w:tplc="D0D40D30">
      <w:numFmt w:val="decimal"/>
      <w:lvlText w:val=""/>
      <w:lvlJc w:val="left"/>
    </w:lvl>
    <w:lvl w:ilvl="5" w:tplc="3A4260E0">
      <w:numFmt w:val="decimal"/>
      <w:lvlText w:val=""/>
      <w:lvlJc w:val="left"/>
    </w:lvl>
    <w:lvl w:ilvl="6" w:tplc="E6A610FC">
      <w:numFmt w:val="decimal"/>
      <w:lvlText w:val=""/>
      <w:lvlJc w:val="left"/>
    </w:lvl>
    <w:lvl w:ilvl="7" w:tplc="0E7AB58C">
      <w:numFmt w:val="decimal"/>
      <w:lvlText w:val=""/>
      <w:lvlJc w:val="left"/>
    </w:lvl>
    <w:lvl w:ilvl="8" w:tplc="6C9E6CDC">
      <w:numFmt w:val="decimal"/>
      <w:lvlText w:val=""/>
      <w:lvlJc w:val="left"/>
    </w:lvl>
  </w:abstractNum>
  <w:abstractNum w:abstractNumId="15">
    <w:nsid w:val="0000491C"/>
    <w:multiLevelType w:val="hybridMultilevel"/>
    <w:tmpl w:val="1F56A01E"/>
    <w:lvl w:ilvl="0" w:tplc="08A4D0DE">
      <w:start w:val="1"/>
      <w:numFmt w:val="bullet"/>
      <w:lvlText w:val="-"/>
      <w:lvlJc w:val="left"/>
    </w:lvl>
    <w:lvl w:ilvl="1" w:tplc="8DB6149C">
      <w:numFmt w:val="decimal"/>
      <w:lvlText w:val=""/>
      <w:lvlJc w:val="left"/>
    </w:lvl>
    <w:lvl w:ilvl="2" w:tplc="2624B702">
      <w:numFmt w:val="decimal"/>
      <w:lvlText w:val=""/>
      <w:lvlJc w:val="left"/>
    </w:lvl>
    <w:lvl w:ilvl="3" w:tplc="62561234">
      <w:numFmt w:val="decimal"/>
      <w:lvlText w:val=""/>
      <w:lvlJc w:val="left"/>
    </w:lvl>
    <w:lvl w:ilvl="4" w:tplc="AB88F762">
      <w:numFmt w:val="decimal"/>
      <w:lvlText w:val=""/>
      <w:lvlJc w:val="left"/>
    </w:lvl>
    <w:lvl w:ilvl="5" w:tplc="EE06DBCC">
      <w:numFmt w:val="decimal"/>
      <w:lvlText w:val=""/>
      <w:lvlJc w:val="left"/>
    </w:lvl>
    <w:lvl w:ilvl="6" w:tplc="B0124B94">
      <w:numFmt w:val="decimal"/>
      <w:lvlText w:val=""/>
      <w:lvlJc w:val="left"/>
    </w:lvl>
    <w:lvl w:ilvl="7" w:tplc="CD944148">
      <w:numFmt w:val="decimal"/>
      <w:lvlText w:val=""/>
      <w:lvlJc w:val="left"/>
    </w:lvl>
    <w:lvl w:ilvl="8" w:tplc="C0BEB014">
      <w:numFmt w:val="decimal"/>
      <w:lvlText w:val=""/>
      <w:lvlJc w:val="left"/>
    </w:lvl>
  </w:abstractNum>
  <w:abstractNum w:abstractNumId="16">
    <w:nsid w:val="000049F7"/>
    <w:multiLevelType w:val="hybridMultilevel"/>
    <w:tmpl w:val="ABDA749C"/>
    <w:lvl w:ilvl="0" w:tplc="FCB67C26">
      <w:start w:val="2"/>
      <w:numFmt w:val="decimal"/>
      <w:lvlText w:val="%1."/>
      <w:lvlJc w:val="left"/>
    </w:lvl>
    <w:lvl w:ilvl="1" w:tplc="5238C044">
      <w:numFmt w:val="decimal"/>
      <w:lvlText w:val=""/>
      <w:lvlJc w:val="left"/>
    </w:lvl>
    <w:lvl w:ilvl="2" w:tplc="A0265EFE">
      <w:numFmt w:val="decimal"/>
      <w:lvlText w:val=""/>
      <w:lvlJc w:val="left"/>
    </w:lvl>
    <w:lvl w:ilvl="3" w:tplc="925073FC">
      <w:numFmt w:val="decimal"/>
      <w:lvlText w:val=""/>
      <w:lvlJc w:val="left"/>
    </w:lvl>
    <w:lvl w:ilvl="4" w:tplc="F6106B3A">
      <w:numFmt w:val="decimal"/>
      <w:lvlText w:val=""/>
      <w:lvlJc w:val="left"/>
    </w:lvl>
    <w:lvl w:ilvl="5" w:tplc="0DD030F8">
      <w:numFmt w:val="decimal"/>
      <w:lvlText w:val=""/>
      <w:lvlJc w:val="left"/>
    </w:lvl>
    <w:lvl w:ilvl="6" w:tplc="0882ACD8">
      <w:numFmt w:val="decimal"/>
      <w:lvlText w:val=""/>
      <w:lvlJc w:val="left"/>
    </w:lvl>
    <w:lvl w:ilvl="7" w:tplc="596AABF6">
      <w:numFmt w:val="decimal"/>
      <w:lvlText w:val=""/>
      <w:lvlJc w:val="left"/>
    </w:lvl>
    <w:lvl w:ilvl="8" w:tplc="A7D4ED64">
      <w:numFmt w:val="decimal"/>
      <w:lvlText w:val=""/>
      <w:lvlJc w:val="left"/>
    </w:lvl>
  </w:abstractNum>
  <w:abstractNum w:abstractNumId="17">
    <w:nsid w:val="00004D06"/>
    <w:multiLevelType w:val="hybridMultilevel"/>
    <w:tmpl w:val="9CBA0E98"/>
    <w:lvl w:ilvl="0" w:tplc="4CEEC2E8">
      <w:start w:val="1"/>
      <w:numFmt w:val="bullet"/>
      <w:lvlText w:val="-"/>
      <w:lvlJc w:val="left"/>
    </w:lvl>
    <w:lvl w:ilvl="1" w:tplc="BAA4DBD4">
      <w:numFmt w:val="decimal"/>
      <w:lvlText w:val=""/>
      <w:lvlJc w:val="left"/>
    </w:lvl>
    <w:lvl w:ilvl="2" w:tplc="D53AC870">
      <w:numFmt w:val="decimal"/>
      <w:lvlText w:val=""/>
      <w:lvlJc w:val="left"/>
    </w:lvl>
    <w:lvl w:ilvl="3" w:tplc="EA8E01E6">
      <w:numFmt w:val="decimal"/>
      <w:lvlText w:val=""/>
      <w:lvlJc w:val="left"/>
    </w:lvl>
    <w:lvl w:ilvl="4" w:tplc="0C9AB1F8">
      <w:numFmt w:val="decimal"/>
      <w:lvlText w:val=""/>
      <w:lvlJc w:val="left"/>
    </w:lvl>
    <w:lvl w:ilvl="5" w:tplc="EC3C4F78">
      <w:numFmt w:val="decimal"/>
      <w:lvlText w:val=""/>
      <w:lvlJc w:val="left"/>
    </w:lvl>
    <w:lvl w:ilvl="6" w:tplc="0E1807CA">
      <w:numFmt w:val="decimal"/>
      <w:lvlText w:val=""/>
      <w:lvlJc w:val="left"/>
    </w:lvl>
    <w:lvl w:ilvl="7" w:tplc="4218E30A">
      <w:numFmt w:val="decimal"/>
      <w:lvlText w:val=""/>
      <w:lvlJc w:val="left"/>
    </w:lvl>
    <w:lvl w:ilvl="8" w:tplc="9A565E58">
      <w:numFmt w:val="decimal"/>
      <w:lvlText w:val=""/>
      <w:lvlJc w:val="left"/>
    </w:lvl>
  </w:abstractNum>
  <w:abstractNum w:abstractNumId="18">
    <w:nsid w:val="00004DB7"/>
    <w:multiLevelType w:val="hybridMultilevel"/>
    <w:tmpl w:val="EC8C5D9A"/>
    <w:lvl w:ilvl="0" w:tplc="30CC4EB8">
      <w:start w:val="1"/>
      <w:numFmt w:val="bullet"/>
      <w:lvlText w:val="•"/>
      <w:lvlJc w:val="left"/>
    </w:lvl>
    <w:lvl w:ilvl="1" w:tplc="59BCE356">
      <w:numFmt w:val="decimal"/>
      <w:lvlText w:val=""/>
      <w:lvlJc w:val="left"/>
    </w:lvl>
    <w:lvl w:ilvl="2" w:tplc="0428D956">
      <w:numFmt w:val="decimal"/>
      <w:lvlText w:val=""/>
      <w:lvlJc w:val="left"/>
    </w:lvl>
    <w:lvl w:ilvl="3" w:tplc="43B8735E">
      <w:numFmt w:val="decimal"/>
      <w:lvlText w:val=""/>
      <w:lvlJc w:val="left"/>
    </w:lvl>
    <w:lvl w:ilvl="4" w:tplc="61D82B16">
      <w:numFmt w:val="decimal"/>
      <w:lvlText w:val=""/>
      <w:lvlJc w:val="left"/>
    </w:lvl>
    <w:lvl w:ilvl="5" w:tplc="314CB6CC">
      <w:numFmt w:val="decimal"/>
      <w:lvlText w:val=""/>
      <w:lvlJc w:val="left"/>
    </w:lvl>
    <w:lvl w:ilvl="6" w:tplc="30C68C24">
      <w:numFmt w:val="decimal"/>
      <w:lvlText w:val=""/>
      <w:lvlJc w:val="left"/>
    </w:lvl>
    <w:lvl w:ilvl="7" w:tplc="C64AB808">
      <w:numFmt w:val="decimal"/>
      <w:lvlText w:val=""/>
      <w:lvlJc w:val="left"/>
    </w:lvl>
    <w:lvl w:ilvl="8" w:tplc="7A4295CE">
      <w:numFmt w:val="decimal"/>
      <w:lvlText w:val=""/>
      <w:lvlJc w:val="left"/>
    </w:lvl>
  </w:abstractNum>
  <w:abstractNum w:abstractNumId="19">
    <w:nsid w:val="00004DC8"/>
    <w:multiLevelType w:val="hybridMultilevel"/>
    <w:tmpl w:val="D9DC88B4"/>
    <w:lvl w:ilvl="0" w:tplc="C0840F4E">
      <w:start w:val="1"/>
      <w:numFmt w:val="decimal"/>
      <w:lvlText w:val="%1)"/>
      <w:lvlJc w:val="left"/>
    </w:lvl>
    <w:lvl w:ilvl="1" w:tplc="86363F2C">
      <w:numFmt w:val="decimal"/>
      <w:lvlText w:val=""/>
      <w:lvlJc w:val="left"/>
    </w:lvl>
    <w:lvl w:ilvl="2" w:tplc="0A8E57D0">
      <w:numFmt w:val="decimal"/>
      <w:lvlText w:val=""/>
      <w:lvlJc w:val="left"/>
    </w:lvl>
    <w:lvl w:ilvl="3" w:tplc="36584858">
      <w:numFmt w:val="decimal"/>
      <w:lvlText w:val=""/>
      <w:lvlJc w:val="left"/>
    </w:lvl>
    <w:lvl w:ilvl="4" w:tplc="A55A162E">
      <w:numFmt w:val="decimal"/>
      <w:lvlText w:val=""/>
      <w:lvlJc w:val="left"/>
    </w:lvl>
    <w:lvl w:ilvl="5" w:tplc="44D2AB4C">
      <w:numFmt w:val="decimal"/>
      <w:lvlText w:val=""/>
      <w:lvlJc w:val="left"/>
    </w:lvl>
    <w:lvl w:ilvl="6" w:tplc="14160E84">
      <w:numFmt w:val="decimal"/>
      <w:lvlText w:val=""/>
      <w:lvlJc w:val="left"/>
    </w:lvl>
    <w:lvl w:ilvl="7" w:tplc="26A84B6E">
      <w:numFmt w:val="decimal"/>
      <w:lvlText w:val=""/>
      <w:lvlJc w:val="left"/>
    </w:lvl>
    <w:lvl w:ilvl="8" w:tplc="24F40A54">
      <w:numFmt w:val="decimal"/>
      <w:lvlText w:val=""/>
      <w:lvlJc w:val="left"/>
    </w:lvl>
  </w:abstractNum>
  <w:abstractNum w:abstractNumId="20">
    <w:nsid w:val="00005078"/>
    <w:multiLevelType w:val="hybridMultilevel"/>
    <w:tmpl w:val="1D06C2EA"/>
    <w:lvl w:ilvl="0" w:tplc="46D85B1C">
      <w:start w:val="5"/>
      <w:numFmt w:val="decimal"/>
      <w:lvlText w:val="%1."/>
      <w:lvlJc w:val="left"/>
    </w:lvl>
    <w:lvl w:ilvl="1" w:tplc="BCF22CDC">
      <w:numFmt w:val="decimal"/>
      <w:lvlText w:val=""/>
      <w:lvlJc w:val="left"/>
    </w:lvl>
    <w:lvl w:ilvl="2" w:tplc="503C6A52">
      <w:numFmt w:val="decimal"/>
      <w:lvlText w:val=""/>
      <w:lvlJc w:val="left"/>
    </w:lvl>
    <w:lvl w:ilvl="3" w:tplc="641E2C26">
      <w:numFmt w:val="decimal"/>
      <w:lvlText w:val=""/>
      <w:lvlJc w:val="left"/>
    </w:lvl>
    <w:lvl w:ilvl="4" w:tplc="313C43AA">
      <w:numFmt w:val="decimal"/>
      <w:lvlText w:val=""/>
      <w:lvlJc w:val="left"/>
    </w:lvl>
    <w:lvl w:ilvl="5" w:tplc="5A0A8552">
      <w:numFmt w:val="decimal"/>
      <w:lvlText w:val=""/>
      <w:lvlJc w:val="left"/>
    </w:lvl>
    <w:lvl w:ilvl="6" w:tplc="15F23EB2">
      <w:numFmt w:val="decimal"/>
      <w:lvlText w:val=""/>
      <w:lvlJc w:val="left"/>
    </w:lvl>
    <w:lvl w:ilvl="7" w:tplc="BE1CE6E4">
      <w:numFmt w:val="decimal"/>
      <w:lvlText w:val=""/>
      <w:lvlJc w:val="left"/>
    </w:lvl>
    <w:lvl w:ilvl="8" w:tplc="4EF2216E">
      <w:numFmt w:val="decimal"/>
      <w:lvlText w:val=""/>
      <w:lvlJc w:val="left"/>
    </w:lvl>
  </w:abstractNum>
  <w:abstractNum w:abstractNumId="21">
    <w:nsid w:val="000054DE"/>
    <w:multiLevelType w:val="hybridMultilevel"/>
    <w:tmpl w:val="47666BCE"/>
    <w:lvl w:ilvl="0" w:tplc="16F28864">
      <w:start w:val="1"/>
      <w:numFmt w:val="bullet"/>
      <w:lvlText w:val="•"/>
      <w:lvlJc w:val="left"/>
    </w:lvl>
    <w:lvl w:ilvl="1" w:tplc="E21CE716">
      <w:numFmt w:val="decimal"/>
      <w:lvlText w:val=""/>
      <w:lvlJc w:val="left"/>
    </w:lvl>
    <w:lvl w:ilvl="2" w:tplc="B6F6A14E">
      <w:numFmt w:val="decimal"/>
      <w:lvlText w:val=""/>
      <w:lvlJc w:val="left"/>
    </w:lvl>
    <w:lvl w:ilvl="3" w:tplc="B4E07120">
      <w:numFmt w:val="decimal"/>
      <w:lvlText w:val=""/>
      <w:lvlJc w:val="left"/>
    </w:lvl>
    <w:lvl w:ilvl="4" w:tplc="40462D12">
      <w:numFmt w:val="decimal"/>
      <w:lvlText w:val=""/>
      <w:lvlJc w:val="left"/>
    </w:lvl>
    <w:lvl w:ilvl="5" w:tplc="4F8AC4DA">
      <w:numFmt w:val="decimal"/>
      <w:lvlText w:val=""/>
      <w:lvlJc w:val="left"/>
    </w:lvl>
    <w:lvl w:ilvl="6" w:tplc="5B9021F2">
      <w:numFmt w:val="decimal"/>
      <w:lvlText w:val=""/>
      <w:lvlJc w:val="left"/>
    </w:lvl>
    <w:lvl w:ilvl="7" w:tplc="C40EF56E">
      <w:numFmt w:val="decimal"/>
      <w:lvlText w:val=""/>
      <w:lvlJc w:val="left"/>
    </w:lvl>
    <w:lvl w:ilvl="8" w:tplc="1CC88182">
      <w:numFmt w:val="decimal"/>
      <w:lvlText w:val=""/>
      <w:lvlJc w:val="left"/>
    </w:lvl>
  </w:abstractNum>
  <w:abstractNum w:abstractNumId="22">
    <w:nsid w:val="00005D03"/>
    <w:multiLevelType w:val="hybridMultilevel"/>
    <w:tmpl w:val="FB163FC4"/>
    <w:lvl w:ilvl="0" w:tplc="90F48E38">
      <w:start w:val="1"/>
      <w:numFmt w:val="bullet"/>
      <w:lvlText w:val=""/>
      <w:lvlJc w:val="left"/>
    </w:lvl>
    <w:lvl w:ilvl="1" w:tplc="7640D354">
      <w:numFmt w:val="decimal"/>
      <w:lvlText w:val=""/>
      <w:lvlJc w:val="left"/>
    </w:lvl>
    <w:lvl w:ilvl="2" w:tplc="CF50D9C6">
      <w:numFmt w:val="decimal"/>
      <w:lvlText w:val=""/>
      <w:lvlJc w:val="left"/>
    </w:lvl>
    <w:lvl w:ilvl="3" w:tplc="04242068">
      <w:numFmt w:val="decimal"/>
      <w:lvlText w:val=""/>
      <w:lvlJc w:val="left"/>
    </w:lvl>
    <w:lvl w:ilvl="4" w:tplc="8AB4B90A">
      <w:numFmt w:val="decimal"/>
      <w:lvlText w:val=""/>
      <w:lvlJc w:val="left"/>
    </w:lvl>
    <w:lvl w:ilvl="5" w:tplc="468CDEAC">
      <w:numFmt w:val="decimal"/>
      <w:lvlText w:val=""/>
      <w:lvlJc w:val="left"/>
    </w:lvl>
    <w:lvl w:ilvl="6" w:tplc="F1CCD8B4">
      <w:numFmt w:val="decimal"/>
      <w:lvlText w:val=""/>
      <w:lvlJc w:val="left"/>
    </w:lvl>
    <w:lvl w:ilvl="7" w:tplc="0A5A613A">
      <w:numFmt w:val="decimal"/>
      <w:lvlText w:val=""/>
      <w:lvlJc w:val="left"/>
    </w:lvl>
    <w:lvl w:ilvl="8" w:tplc="77B25194">
      <w:numFmt w:val="decimal"/>
      <w:lvlText w:val=""/>
      <w:lvlJc w:val="left"/>
    </w:lvl>
  </w:abstractNum>
  <w:abstractNum w:abstractNumId="23">
    <w:nsid w:val="00006443"/>
    <w:multiLevelType w:val="hybridMultilevel"/>
    <w:tmpl w:val="938C0108"/>
    <w:lvl w:ilvl="0" w:tplc="D6D43B68">
      <w:start w:val="2"/>
      <w:numFmt w:val="decimal"/>
      <w:lvlText w:val="%1)"/>
      <w:lvlJc w:val="left"/>
    </w:lvl>
    <w:lvl w:ilvl="1" w:tplc="9056D78E">
      <w:numFmt w:val="decimal"/>
      <w:lvlText w:val=""/>
      <w:lvlJc w:val="left"/>
    </w:lvl>
    <w:lvl w:ilvl="2" w:tplc="F47E334C">
      <w:numFmt w:val="decimal"/>
      <w:lvlText w:val=""/>
      <w:lvlJc w:val="left"/>
    </w:lvl>
    <w:lvl w:ilvl="3" w:tplc="47829D00">
      <w:numFmt w:val="decimal"/>
      <w:lvlText w:val=""/>
      <w:lvlJc w:val="left"/>
    </w:lvl>
    <w:lvl w:ilvl="4" w:tplc="A584679C">
      <w:numFmt w:val="decimal"/>
      <w:lvlText w:val=""/>
      <w:lvlJc w:val="left"/>
    </w:lvl>
    <w:lvl w:ilvl="5" w:tplc="67AC9686">
      <w:numFmt w:val="decimal"/>
      <w:lvlText w:val=""/>
      <w:lvlJc w:val="left"/>
    </w:lvl>
    <w:lvl w:ilvl="6" w:tplc="FAA41560">
      <w:numFmt w:val="decimal"/>
      <w:lvlText w:val=""/>
      <w:lvlJc w:val="left"/>
    </w:lvl>
    <w:lvl w:ilvl="7" w:tplc="65F24B42">
      <w:numFmt w:val="decimal"/>
      <w:lvlText w:val=""/>
      <w:lvlJc w:val="left"/>
    </w:lvl>
    <w:lvl w:ilvl="8" w:tplc="7E5AAFC6">
      <w:numFmt w:val="decimal"/>
      <w:lvlText w:val=""/>
      <w:lvlJc w:val="left"/>
    </w:lvl>
  </w:abstractNum>
  <w:abstractNum w:abstractNumId="24">
    <w:nsid w:val="000066BB"/>
    <w:multiLevelType w:val="hybridMultilevel"/>
    <w:tmpl w:val="BA420094"/>
    <w:lvl w:ilvl="0" w:tplc="9712FAEA">
      <w:start w:val="5"/>
      <w:numFmt w:val="decimal"/>
      <w:lvlText w:val="%1)"/>
      <w:lvlJc w:val="left"/>
    </w:lvl>
    <w:lvl w:ilvl="1" w:tplc="AE66167E">
      <w:numFmt w:val="decimal"/>
      <w:lvlText w:val=""/>
      <w:lvlJc w:val="left"/>
    </w:lvl>
    <w:lvl w:ilvl="2" w:tplc="594E820A">
      <w:numFmt w:val="decimal"/>
      <w:lvlText w:val=""/>
      <w:lvlJc w:val="left"/>
    </w:lvl>
    <w:lvl w:ilvl="3" w:tplc="1C8A394C">
      <w:numFmt w:val="decimal"/>
      <w:lvlText w:val=""/>
      <w:lvlJc w:val="left"/>
    </w:lvl>
    <w:lvl w:ilvl="4" w:tplc="739A8066">
      <w:numFmt w:val="decimal"/>
      <w:lvlText w:val=""/>
      <w:lvlJc w:val="left"/>
    </w:lvl>
    <w:lvl w:ilvl="5" w:tplc="523E67F8">
      <w:numFmt w:val="decimal"/>
      <w:lvlText w:val=""/>
      <w:lvlJc w:val="left"/>
    </w:lvl>
    <w:lvl w:ilvl="6" w:tplc="0DC0CA1E">
      <w:numFmt w:val="decimal"/>
      <w:lvlText w:val=""/>
      <w:lvlJc w:val="left"/>
    </w:lvl>
    <w:lvl w:ilvl="7" w:tplc="642079AC">
      <w:numFmt w:val="decimal"/>
      <w:lvlText w:val=""/>
      <w:lvlJc w:val="left"/>
    </w:lvl>
    <w:lvl w:ilvl="8" w:tplc="4A120962">
      <w:numFmt w:val="decimal"/>
      <w:lvlText w:val=""/>
      <w:lvlJc w:val="left"/>
    </w:lvl>
  </w:abstractNum>
  <w:abstractNum w:abstractNumId="25">
    <w:nsid w:val="0000701F"/>
    <w:multiLevelType w:val="hybridMultilevel"/>
    <w:tmpl w:val="612EB748"/>
    <w:lvl w:ilvl="0" w:tplc="C6BCBA0A">
      <w:start w:val="1"/>
      <w:numFmt w:val="bullet"/>
      <w:lvlText w:val=""/>
      <w:lvlJc w:val="left"/>
    </w:lvl>
    <w:lvl w:ilvl="1" w:tplc="C5F876A2">
      <w:numFmt w:val="decimal"/>
      <w:lvlText w:val=""/>
      <w:lvlJc w:val="left"/>
    </w:lvl>
    <w:lvl w:ilvl="2" w:tplc="A6082DD4">
      <w:numFmt w:val="decimal"/>
      <w:lvlText w:val=""/>
      <w:lvlJc w:val="left"/>
    </w:lvl>
    <w:lvl w:ilvl="3" w:tplc="973C4D70">
      <w:numFmt w:val="decimal"/>
      <w:lvlText w:val=""/>
      <w:lvlJc w:val="left"/>
    </w:lvl>
    <w:lvl w:ilvl="4" w:tplc="2BF849B8">
      <w:numFmt w:val="decimal"/>
      <w:lvlText w:val=""/>
      <w:lvlJc w:val="left"/>
    </w:lvl>
    <w:lvl w:ilvl="5" w:tplc="AEE299D2">
      <w:numFmt w:val="decimal"/>
      <w:lvlText w:val=""/>
      <w:lvlJc w:val="left"/>
    </w:lvl>
    <w:lvl w:ilvl="6" w:tplc="76EE2E94">
      <w:numFmt w:val="decimal"/>
      <w:lvlText w:val=""/>
      <w:lvlJc w:val="left"/>
    </w:lvl>
    <w:lvl w:ilvl="7" w:tplc="3C88A790">
      <w:numFmt w:val="decimal"/>
      <w:lvlText w:val=""/>
      <w:lvlJc w:val="left"/>
    </w:lvl>
    <w:lvl w:ilvl="8" w:tplc="DC426834">
      <w:numFmt w:val="decimal"/>
      <w:lvlText w:val=""/>
      <w:lvlJc w:val="left"/>
    </w:lvl>
  </w:abstractNum>
  <w:abstractNum w:abstractNumId="26">
    <w:nsid w:val="0000767D"/>
    <w:multiLevelType w:val="hybridMultilevel"/>
    <w:tmpl w:val="965CBE32"/>
    <w:lvl w:ilvl="0" w:tplc="0D82A01A">
      <w:start w:val="1"/>
      <w:numFmt w:val="bullet"/>
      <w:lvlText w:val="и"/>
      <w:lvlJc w:val="left"/>
    </w:lvl>
    <w:lvl w:ilvl="1" w:tplc="9F2005B4">
      <w:numFmt w:val="decimal"/>
      <w:lvlText w:val=""/>
      <w:lvlJc w:val="left"/>
    </w:lvl>
    <w:lvl w:ilvl="2" w:tplc="3940A766">
      <w:numFmt w:val="decimal"/>
      <w:lvlText w:val=""/>
      <w:lvlJc w:val="left"/>
    </w:lvl>
    <w:lvl w:ilvl="3" w:tplc="8DC40B14">
      <w:numFmt w:val="decimal"/>
      <w:lvlText w:val=""/>
      <w:lvlJc w:val="left"/>
    </w:lvl>
    <w:lvl w:ilvl="4" w:tplc="389E7E98">
      <w:numFmt w:val="decimal"/>
      <w:lvlText w:val=""/>
      <w:lvlJc w:val="left"/>
    </w:lvl>
    <w:lvl w:ilvl="5" w:tplc="1C787B32">
      <w:numFmt w:val="decimal"/>
      <w:lvlText w:val=""/>
      <w:lvlJc w:val="left"/>
    </w:lvl>
    <w:lvl w:ilvl="6" w:tplc="CC1A9910">
      <w:numFmt w:val="decimal"/>
      <w:lvlText w:val=""/>
      <w:lvlJc w:val="left"/>
    </w:lvl>
    <w:lvl w:ilvl="7" w:tplc="6D5E0BF2">
      <w:numFmt w:val="decimal"/>
      <w:lvlText w:val=""/>
      <w:lvlJc w:val="left"/>
    </w:lvl>
    <w:lvl w:ilvl="8" w:tplc="8B780E20">
      <w:numFmt w:val="decimal"/>
      <w:lvlText w:val=""/>
      <w:lvlJc w:val="left"/>
    </w:lvl>
  </w:abstractNum>
  <w:abstractNum w:abstractNumId="27">
    <w:nsid w:val="00007A5A"/>
    <w:multiLevelType w:val="hybridMultilevel"/>
    <w:tmpl w:val="F3DE49E2"/>
    <w:lvl w:ilvl="0" w:tplc="BCFC8612">
      <w:start w:val="1"/>
      <w:numFmt w:val="bullet"/>
      <w:lvlText w:val=""/>
      <w:lvlJc w:val="left"/>
    </w:lvl>
    <w:lvl w:ilvl="1" w:tplc="EB68B2F0">
      <w:numFmt w:val="decimal"/>
      <w:lvlText w:val=""/>
      <w:lvlJc w:val="left"/>
    </w:lvl>
    <w:lvl w:ilvl="2" w:tplc="376A42F2">
      <w:numFmt w:val="decimal"/>
      <w:lvlText w:val=""/>
      <w:lvlJc w:val="left"/>
    </w:lvl>
    <w:lvl w:ilvl="3" w:tplc="92D21776">
      <w:numFmt w:val="decimal"/>
      <w:lvlText w:val=""/>
      <w:lvlJc w:val="left"/>
    </w:lvl>
    <w:lvl w:ilvl="4" w:tplc="49884D46">
      <w:numFmt w:val="decimal"/>
      <w:lvlText w:val=""/>
      <w:lvlJc w:val="left"/>
    </w:lvl>
    <w:lvl w:ilvl="5" w:tplc="F162C16C">
      <w:numFmt w:val="decimal"/>
      <w:lvlText w:val=""/>
      <w:lvlJc w:val="left"/>
    </w:lvl>
    <w:lvl w:ilvl="6" w:tplc="ED5ED494">
      <w:numFmt w:val="decimal"/>
      <w:lvlText w:val=""/>
      <w:lvlJc w:val="left"/>
    </w:lvl>
    <w:lvl w:ilvl="7" w:tplc="D8D4FA70">
      <w:numFmt w:val="decimal"/>
      <w:lvlText w:val=""/>
      <w:lvlJc w:val="left"/>
    </w:lvl>
    <w:lvl w:ilvl="8" w:tplc="3C60A670">
      <w:numFmt w:val="decimal"/>
      <w:lvlText w:val=""/>
      <w:lvlJc w:val="left"/>
    </w:lvl>
  </w:abstractNum>
  <w:abstractNum w:abstractNumId="28">
    <w:nsid w:val="073A770C"/>
    <w:multiLevelType w:val="hybridMultilevel"/>
    <w:tmpl w:val="A41EB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3B4104B"/>
    <w:multiLevelType w:val="hybridMultilevel"/>
    <w:tmpl w:val="AD38ACC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nsid w:val="330D3A7F"/>
    <w:multiLevelType w:val="hybridMultilevel"/>
    <w:tmpl w:val="AD38AC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21B1F99"/>
    <w:multiLevelType w:val="hybridMultilevel"/>
    <w:tmpl w:val="81BC8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3B4ACC"/>
    <w:multiLevelType w:val="hybridMultilevel"/>
    <w:tmpl w:val="7AE07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BE0AA2"/>
    <w:multiLevelType w:val="hybridMultilevel"/>
    <w:tmpl w:val="4316270A"/>
    <w:lvl w:ilvl="0" w:tplc="450EA5E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15"/>
  </w:num>
  <w:num w:numId="5">
    <w:abstractNumId w:val="17"/>
  </w:num>
  <w:num w:numId="6">
    <w:abstractNumId w:val="18"/>
  </w:num>
  <w:num w:numId="7">
    <w:abstractNumId w:val="4"/>
  </w:num>
  <w:num w:numId="8">
    <w:abstractNumId w:val="21"/>
  </w:num>
  <w:num w:numId="9">
    <w:abstractNumId w:val="9"/>
  </w:num>
  <w:num w:numId="10">
    <w:abstractNumId w:val="6"/>
  </w:num>
  <w:num w:numId="11">
    <w:abstractNumId w:val="1"/>
  </w:num>
  <w:num w:numId="12">
    <w:abstractNumId w:val="19"/>
  </w:num>
  <w:num w:numId="13">
    <w:abstractNumId w:val="23"/>
  </w:num>
  <w:num w:numId="14">
    <w:abstractNumId w:val="24"/>
  </w:num>
  <w:num w:numId="15">
    <w:abstractNumId w:val="11"/>
  </w:num>
  <w:num w:numId="16">
    <w:abstractNumId w:val="5"/>
  </w:num>
  <w:num w:numId="17">
    <w:abstractNumId w:val="25"/>
  </w:num>
  <w:num w:numId="18">
    <w:abstractNumId w:val="22"/>
  </w:num>
  <w:num w:numId="19">
    <w:abstractNumId w:val="27"/>
  </w:num>
  <w:num w:numId="20">
    <w:abstractNumId w:val="26"/>
  </w:num>
  <w:num w:numId="21">
    <w:abstractNumId w:val="14"/>
  </w:num>
  <w:num w:numId="22">
    <w:abstractNumId w:val="2"/>
  </w:num>
  <w:num w:numId="23">
    <w:abstractNumId w:val="8"/>
  </w:num>
  <w:num w:numId="24">
    <w:abstractNumId w:val="16"/>
  </w:num>
  <w:num w:numId="25">
    <w:abstractNumId w:val="13"/>
  </w:num>
  <w:num w:numId="26">
    <w:abstractNumId w:val="20"/>
  </w:num>
  <w:num w:numId="27">
    <w:abstractNumId w:val="3"/>
  </w:num>
  <w:num w:numId="28">
    <w:abstractNumId w:val="10"/>
  </w:num>
  <w:num w:numId="29">
    <w:abstractNumId w:val="28"/>
  </w:num>
  <w:num w:numId="30">
    <w:abstractNumId w:val="30"/>
  </w:num>
  <w:num w:numId="31">
    <w:abstractNumId w:val="31"/>
  </w:num>
  <w:num w:numId="32">
    <w:abstractNumId w:val="32"/>
  </w:num>
  <w:num w:numId="33">
    <w:abstractNumId w:val="33"/>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seFELayout/>
  </w:compat>
  <w:rsids>
    <w:rsidRoot w:val="009670BA"/>
    <w:rsid w:val="000409FC"/>
    <w:rsid w:val="000C3C87"/>
    <w:rsid w:val="000C45D5"/>
    <w:rsid w:val="001019DA"/>
    <w:rsid w:val="00173F6A"/>
    <w:rsid w:val="001B14E7"/>
    <w:rsid w:val="00200882"/>
    <w:rsid w:val="002073EE"/>
    <w:rsid w:val="002A0C4B"/>
    <w:rsid w:val="00324D91"/>
    <w:rsid w:val="003D1726"/>
    <w:rsid w:val="00444177"/>
    <w:rsid w:val="00515991"/>
    <w:rsid w:val="00594D39"/>
    <w:rsid w:val="00815C3F"/>
    <w:rsid w:val="00895EF6"/>
    <w:rsid w:val="009531B7"/>
    <w:rsid w:val="009670BA"/>
    <w:rsid w:val="00984C4D"/>
    <w:rsid w:val="009A251A"/>
    <w:rsid w:val="00A27A5D"/>
    <w:rsid w:val="00AA29A8"/>
    <w:rsid w:val="00AF6EE1"/>
    <w:rsid w:val="00B54212"/>
    <w:rsid w:val="00BF5C37"/>
    <w:rsid w:val="00C0266F"/>
    <w:rsid w:val="00C73455"/>
    <w:rsid w:val="00C8182B"/>
    <w:rsid w:val="00CA52E2"/>
    <w:rsid w:val="00D45A95"/>
    <w:rsid w:val="00D47115"/>
    <w:rsid w:val="00D52D09"/>
    <w:rsid w:val="00E42832"/>
    <w:rsid w:val="00E857B3"/>
    <w:rsid w:val="00ED7B5D"/>
    <w:rsid w:val="00F111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C3F"/>
  </w:style>
  <w:style w:type="paragraph" w:styleId="1">
    <w:name w:val="heading 1"/>
    <w:basedOn w:val="a"/>
    <w:next w:val="a"/>
    <w:link w:val="10"/>
    <w:uiPriority w:val="9"/>
    <w:qFormat/>
    <w:rsid w:val="00815C3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815C3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815C3F"/>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815C3F"/>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semiHidden/>
    <w:unhideWhenUsed/>
    <w:qFormat/>
    <w:rsid w:val="00815C3F"/>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815C3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15C3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15C3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15C3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Индексы"/>
    <w:basedOn w:val="a"/>
    <w:link w:val="a5"/>
    <w:uiPriority w:val="34"/>
    <w:qFormat/>
    <w:rsid w:val="00C73455"/>
    <w:pPr>
      <w:ind w:left="720"/>
      <w:contextualSpacing/>
    </w:pPr>
  </w:style>
  <w:style w:type="table" w:styleId="a6">
    <w:name w:val="Table Grid"/>
    <w:basedOn w:val="a1"/>
    <w:uiPriority w:val="39"/>
    <w:rsid w:val="00C7345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24D91"/>
    <w:rPr>
      <w:rFonts w:ascii="Segoe UI" w:hAnsi="Segoe UI" w:cs="Segoe UI"/>
      <w:sz w:val="18"/>
      <w:szCs w:val="18"/>
    </w:rPr>
  </w:style>
  <w:style w:type="character" w:customStyle="1" w:styleId="a8">
    <w:name w:val="Текст выноски Знак"/>
    <w:basedOn w:val="a0"/>
    <w:link w:val="a7"/>
    <w:uiPriority w:val="99"/>
    <w:semiHidden/>
    <w:rsid w:val="00324D91"/>
    <w:rPr>
      <w:rFonts w:ascii="Segoe UI" w:hAnsi="Segoe UI" w:cs="Segoe UI"/>
      <w:sz w:val="18"/>
      <w:szCs w:val="18"/>
    </w:rPr>
  </w:style>
  <w:style w:type="table" w:customStyle="1" w:styleId="11">
    <w:name w:val="Сетка таблицы1"/>
    <w:basedOn w:val="a1"/>
    <w:next w:val="a6"/>
    <w:uiPriority w:val="39"/>
    <w:rsid w:val="00324D91"/>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815C3F"/>
    <w:rPr>
      <w:rFonts w:asciiTheme="majorHAnsi" w:eastAsiaTheme="majorEastAsia" w:hAnsiTheme="majorHAnsi" w:cstheme="majorBidi"/>
      <w:color w:val="2E74B5" w:themeColor="accent1" w:themeShade="BF"/>
      <w:sz w:val="32"/>
      <w:szCs w:val="32"/>
    </w:rPr>
  </w:style>
  <w:style w:type="paragraph" w:styleId="a9">
    <w:name w:val="Body Text"/>
    <w:basedOn w:val="a"/>
    <w:link w:val="aa"/>
    <w:uiPriority w:val="1"/>
    <w:rsid w:val="00F1110B"/>
    <w:pPr>
      <w:widowControl w:val="0"/>
      <w:autoSpaceDE w:val="0"/>
      <w:autoSpaceDN w:val="0"/>
      <w:jc w:val="both"/>
    </w:pPr>
    <w:rPr>
      <w:rFonts w:ascii="Calibri" w:eastAsia="Calibri" w:hAnsi="Calibri" w:cs="Calibri"/>
      <w:sz w:val="20"/>
      <w:szCs w:val="20"/>
      <w:lang w:eastAsia="en-US"/>
    </w:rPr>
  </w:style>
  <w:style w:type="character" w:customStyle="1" w:styleId="aa">
    <w:name w:val="Основной текст Знак"/>
    <w:basedOn w:val="a0"/>
    <w:link w:val="a9"/>
    <w:uiPriority w:val="1"/>
    <w:rsid w:val="00F1110B"/>
    <w:rPr>
      <w:rFonts w:ascii="Calibri" w:eastAsia="Calibri" w:hAnsi="Calibri" w:cs="Calibri"/>
      <w:sz w:val="20"/>
      <w:szCs w:val="20"/>
      <w:lang w:eastAsia="en-US"/>
    </w:rPr>
  </w:style>
  <w:style w:type="table" w:customStyle="1" w:styleId="TableNormal">
    <w:name w:val="Table Normal"/>
    <w:uiPriority w:val="2"/>
    <w:semiHidden/>
    <w:unhideWhenUsed/>
    <w:qFormat/>
    <w:rsid w:val="00594D39"/>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4D39"/>
    <w:pPr>
      <w:widowControl w:val="0"/>
      <w:autoSpaceDE w:val="0"/>
      <w:autoSpaceDN w:val="0"/>
      <w:spacing w:before="75"/>
      <w:ind w:left="167"/>
    </w:pPr>
    <w:rPr>
      <w:rFonts w:ascii="Calibri" w:eastAsia="Calibri" w:hAnsi="Calibri" w:cs="Calibri"/>
      <w:lang w:eastAsia="en-US"/>
    </w:rPr>
  </w:style>
  <w:style w:type="paragraph" w:customStyle="1" w:styleId="ab">
    <w:basedOn w:val="a"/>
    <w:next w:val="ac"/>
    <w:uiPriority w:val="99"/>
    <w:unhideWhenUsed/>
    <w:rsid w:val="00D45A95"/>
    <w:pPr>
      <w:spacing w:before="100" w:beforeAutospacing="1" w:after="100" w:afterAutospacing="1"/>
    </w:pPr>
    <w:rPr>
      <w:rFonts w:ascii="Arial Unicode MS" w:eastAsia="Arial Unicode MS" w:hAnsi="Arial Unicode MS" w:cs="Arial Unicode MS"/>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4"/>
    <w:uiPriority w:val="34"/>
    <w:rsid w:val="00D45A95"/>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45A95"/>
  </w:style>
  <w:style w:type="character" w:customStyle="1" w:styleId="10">
    <w:name w:val="Заголовок 1 Знак"/>
    <w:basedOn w:val="a0"/>
    <w:link w:val="1"/>
    <w:uiPriority w:val="9"/>
    <w:rsid w:val="00815C3F"/>
    <w:rPr>
      <w:rFonts w:asciiTheme="majorHAnsi" w:eastAsiaTheme="majorEastAsia" w:hAnsiTheme="majorHAnsi" w:cstheme="majorBidi"/>
      <w:color w:val="2E74B5" w:themeColor="accent1" w:themeShade="BF"/>
      <w:sz w:val="40"/>
      <w:szCs w:val="40"/>
    </w:rPr>
  </w:style>
  <w:style w:type="character" w:customStyle="1" w:styleId="30">
    <w:name w:val="Заголовок 3 Знак"/>
    <w:basedOn w:val="a0"/>
    <w:link w:val="3"/>
    <w:uiPriority w:val="9"/>
    <w:semiHidden/>
    <w:rsid w:val="00815C3F"/>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815C3F"/>
    <w:rPr>
      <w:rFonts w:eastAsiaTheme="majorEastAsia" w:cstheme="majorBidi"/>
      <w:i/>
      <w:iCs/>
      <w:color w:val="2E74B5" w:themeColor="accent1" w:themeShade="BF"/>
    </w:rPr>
  </w:style>
  <w:style w:type="character" w:customStyle="1" w:styleId="50">
    <w:name w:val="Заголовок 5 Знак"/>
    <w:basedOn w:val="a0"/>
    <w:link w:val="5"/>
    <w:uiPriority w:val="9"/>
    <w:semiHidden/>
    <w:rsid w:val="00815C3F"/>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815C3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15C3F"/>
    <w:rPr>
      <w:rFonts w:eastAsiaTheme="majorEastAsia" w:cstheme="majorBidi"/>
      <w:color w:val="595959" w:themeColor="text1" w:themeTint="A6"/>
    </w:rPr>
  </w:style>
  <w:style w:type="character" w:customStyle="1" w:styleId="80">
    <w:name w:val="Заголовок 8 Знак"/>
    <w:basedOn w:val="a0"/>
    <w:link w:val="8"/>
    <w:uiPriority w:val="9"/>
    <w:semiHidden/>
    <w:rsid w:val="00815C3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15C3F"/>
    <w:rPr>
      <w:rFonts w:eastAsiaTheme="majorEastAsia" w:cstheme="majorBidi"/>
      <w:color w:val="272727" w:themeColor="text1" w:themeTint="D8"/>
    </w:rPr>
  </w:style>
  <w:style w:type="paragraph" w:styleId="ad">
    <w:name w:val="caption"/>
    <w:basedOn w:val="a"/>
    <w:next w:val="a"/>
    <w:uiPriority w:val="35"/>
    <w:semiHidden/>
    <w:unhideWhenUsed/>
    <w:qFormat/>
    <w:rsid w:val="00815C3F"/>
    <w:pPr>
      <w:spacing w:after="200" w:line="240" w:lineRule="auto"/>
    </w:pPr>
    <w:rPr>
      <w:i/>
      <w:iCs/>
      <w:color w:val="44546A" w:themeColor="text2"/>
      <w:sz w:val="18"/>
      <w:szCs w:val="18"/>
    </w:rPr>
  </w:style>
  <w:style w:type="paragraph" w:styleId="ae">
    <w:name w:val="Title"/>
    <w:basedOn w:val="a"/>
    <w:next w:val="a"/>
    <w:link w:val="af"/>
    <w:uiPriority w:val="10"/>
    <w:qFormat/>
    <w:rsid w:val="00815C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
    <w:name w:val="Название Знак"/>
    <w:basedOn w:val="a0"/>
    <w:link w:val="ae"/>
    <w:uiPriority w:val="10"/>
    <w:rsid w:val="00815C3F"/>
    <w:rPr>
      <w:rFonts w:asciiTheme="majorHAnsi" w:eastAsiaTheme="majorEastAsia" w:hAnsiTheme="majorHAnsi" w:cstheme="majorBidi"/>
      <w:spacing w:val="-10"/>
      <w:kern w:val="28"/>
      <w:sz w:val="56"/>
      <w:szCs w:val="56"/>
    </w:rPr>
  </w:style>
  <w:style w:type="paragraph" w:styleId="af0">
    <w:name w:val="Subtitle"/>
    <w:basedOn w:val="a"/>
    <w:next w:val="a"/>
    <w:link w:val="af1"/>
    <w:uiPriority w:val="11"/>
    <w:qFormat/>
    <w:rsid w:val="00815C3F"/>
    <w:pPr>
      <w:numPr>
        <w:ilvl w:val="1"/>
      </w:numPr>
    </w:pPr>
    <w:rPr>
      <w:rFonts w:eastAsiaTheme="majorEastAsia" w:cstheme="majorBidi"/>
      <w:color w:val="595959" w:themeColor="text1" w:themeTint="A6"/>
      <w:spacing w:val="15"/>
      <w:sz w:val="28"/>
      <w:szCs w:val="28"/>
    </w:rPr>
  </w:style>
  <w:style w:type="character" w:customStyle="1" w:styleId="af1">
    <w:name w:val="Подзаголовок Знак"/>
    <w:basedOn w:val="a0"/>
    <w:link w:val="af0"/>
    <w:uiPriority w:val="11"/>
    <w:rsid w:val="00815C3F"/>
    <w:rPr>
      <w:rFonts w:eastAsiaTheme="majorEastAsia" w:cstheme="majorBidi"/>
      <w:color w:val="595959" w:themeColor="text1" w:themeTint="A6"/>
      <w:spacing w:val="15"/>
      <w:sz w:val="28"/>
      <w:szCs w:val="28"/>
    </w:rPr>
  </w:style>
  <w:style w:type="character" w:styleId="af2">
    <w:name w:val="Strong"/>
    <w:basedOn w:val="a0"/>
    <w:uiPriority w:val="22"/>
    <w:qFormat/>
    <w:rsid w:val="00815C3F"/>
    <w:rPr>
      <w:b/>
      <w:bCs/>
    </w:rPr>
  </w:style>
  <w:style w:type="character" w:styleId="af3">
    <w:name w:val="Emphasis"/>
    <w:basedOn w:val="a0"/>
    <w:uiPriority w:val="20"/>
    <w:qFormat/>
    <w:rsid w:val="00815C3F"/>
    <w:rPr>
      <w:i/>
      <w:iCs/>
    </w:rPr>
  </w:style>
  <w:style w:type="paragraph" w:styleId="af4">
    <w:name w:val="No Spacing"/>
    <w:uiPriority w:val="1"/>
    <w:qFormat/>
    <w:rsid w:val="00815C3F"/>
    <w:pPr>
      <w:spacing w:after="0" w:line="240" w:lineRule="auto"/>
    </w:pPr>
  </w:style>
  <w:style w:type="paragraph" w:styleId="21">
    <w:name w:val="Quote"/>
    <w:basedOn w:val="a"/>
    <w:next w:val="a"/>
    <w:link w:val="22"/>
    <w:uiPriority w:val="29"/>
    <w:qFormat/>
    <w:rsid w:val="00815C3F"/>
    <w:pPr>
      <w:spacing w:before="160"/>
      <w:jc w:val="center"/>
    </w:pPr>
    <w:rPr>
      <w:i/>
      <w:iCs/>
      <w:color w:val="404040" w:themeColor="text1" w:themeTint="BF"/>
    </w:rPr>
  </w:style>
  <w:style w:type="character" w:customStyle="1" w:styleId="22">
    <w:name w:val="Цитата 2 Знак"/>
    <w:basedOn w:val="a0"/>
    <w:link w:val="21"/>
    <w:uiPriority w:val="29"/>
    <w:rsid w:val="00815C3F"/>
    <w:rPr>
      <w:i/>
      <w:iCs/>
      <w:color w:val="404040" w:themeColor="text1" w:themeTint="BF"/>
    </w:rPr>
  </w:style>
  <w:style w:type="paragraph" w:styleId="af5">
    <w:name w:val="Intense Quote"/>
    <w:basedOn w:val="a"/>
    <w:next w:val="a"/>
    <w:link w:val="af6"/>
    <w:uiPriority w:val="30"/>
    <w:qFormat/>
    <w:rsid w:val="00815C3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6">
    <w:name w:val="Выделенная цитата Знак"/>
    <w:basedOn w:val="a0"/>
    <w:link w:val="af5"/>
    <w:uiPriority w:val="30"/>
    <w:rsid w:val="00815C3F"/>
    <w:rPr>
      <w:i/>
      <w:iCs/>
      <w:color w:val="2E74B5" w:themeColor="accent1" w:themeShade="BF"/>
    </w:rPr>
  </w:style>
  <w:style w:type="character" w:styleId="af7">
    <w:name w:val="Subtle Emphasis"/>
    <w:basedOn w:val="a0"/>
    <w:uiPriority w:val="19"/>
    <w:qFormat/>
    <w:rsid w:val="00815C3F"/>
    <w:rPr>
      <w:i/>
      <w:iCs/>
      <w:color w:val="404040" w:themeColor="text1" w:themeTint="BF"/>
    </w:rPr>
  </w:style>
  <w:style w:type="character" w:styleId="af8">
    <w:name w:val="Intense Emphasis"/>
    <w:basedOn w:val="a0"/>
    <w:uiPriority w:val="21"/>
    <w:qFormat/>
    <w:rsid w:val="00815C3F"/>
    <w:rPr>
      <w:i/>
      <w:iCs/>
      <w:color w:val="2E74B5" w:themeColor="accent1" w:themeShade="BF"/>
    </w:rPr>
  </w:style>
  <w:style w:type="character" w:styleId="af9">
    <w:name w:val="Subtle Reference"/>
    <w:basedOn w:val="a0"/>
    <w:uiPriority w:val="31"/>
    <w:qFormat/>
    <w:rsid w:val="00815C3F"/>
    <w:rPr>
      <w:smallCaps/>
      <w:color w:val="5A5A5A" w:themeColor="text1" w:themeTint="A5"/>
    </w:rPr>
  </w:style>
  <w:style w:type="character" w:styleId="afa">
    <w:name w:val="Intense Reference"/>
    <w:basedOn w:val="a0"/>
    <w:uiPriority w:val="32"/>
    <w:qFormat/>
    <w:rsid w:val="00815C3F"/>
    <w:rPr>
      <w:b/>
      <w:bCs/>
      <w:smallCaps/>
      <w:color w:val="2E74B5" w:themeColor="accent1" w:themeShade="BF"/>
      <w:spacing w:val="5"/>
    </w:rPr>
  </w:style>
  <w:style w:type="character" w:styleId="afb">
    <w:name w:val="Book Title"/>
    <w:basedOn w:val="a0"/>
    <w:uiPriority w:val="33"/>
    <w:qFormat/>
    <w:rsid w:val="00815C3F"/>
    <w:rPr>
      <w:b/>
      <w:bCs/>
      <w:i/>
      <w:iCs/>
      <w:spacing w:val="5"/>
    </w:rPr>
  </w:style>
  <w:style w:type="paragraph" w:styleId="afc">
    <w:name w:val="TOC Heading"/>
    <w:basedOn w:val="1"/>
    <w:next w:val="a"/>
    <w:uiPriority w:val="39"/>
    <w:semiHidden/>
    <w:unhideWhenUsed/>
    <w:qFormat/>
    <w:rsid w:val="00815C3F"/>
    <w:pPr>
      <w:spacing w:before="240" w:after="0"/>
      <w:outlineLvl w:val="9"/>
    </w:pPr>
    <w:rPr>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Pages>
  <Words>5985</Words>
  <Characters>34117</Characters>
  <Application>Microsoft Office Word</Application>
  <DocSecurity>0</DocSecurity>
  <Lines>284</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40022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Ульяна Барышкина</cp:lastModifiedBy>
  <cp:revision>2</cp:revision>
  <cp:lastPrinted>2020-09-24T05:07:00Z</cp:lastPrinted>
  <dcterms:created xsi:type="dcterms:W3CDTF">2024-11-11T16:41:00Z</dcterms:created>
  <dcterms:modified xsi:type="dcterms:W3CDTF">2024-11-11T16:41:00Z</dcterms:modified>
</cp:coreProperties>
</file>