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058" w:rsidRDefault="00CC6058" w:rsidP="00CC6058">
      <w:pPr>
        <w:spacing w:before="120" w:after="120"/>
        <w:ind w:right="-284"/>
        <w:jc w:val="center"/>
        <w:rPr>
          <w:rFonts w:ascii="Times New Roman" w:hAnsi="Times New Roman" w:cs="Times New Roman"/>
          <w:sz w:val="28"/>
          <w:szCs w:val="28"/>
          <w:lang w:val="ru-RU"/>
        </w:rPr>
      </w:pPr>
      <w:bookmarkStart w:id="0" w:name="block-3506190"/>
      <w:r>
        <w:rPr>
          <w:rFonts w:ascii="Times New Roman" w:hAnsi="Times New Roman" w:cs="Times New Roman"/>
          <w:color w:val="000000"/>
          <w:sz w:val="28"/>
          <w:szCs w:val="28"/>
          <w:lang w:val="ru-RU"/>
        </w:rPr>
        <w:t>МИНИСТЕРСТВО ПРОСВЕЩЕНИЯ РОССИЙСКОЙ ФЕДЕРАЦИИ</w:t>
      </w:r>
    </w:p>
    <w:p w:rsidR="00CC6058" w:rsidRDefault="00CC6058" w:rsidP="00CC6058">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CC6058" w:rsidRDefault="00CC6058" w:rsidP="00CC6058">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CC6058" w:rsidRDefault="00CC6058" w:rsidP="00CC6058">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CC6058" w:rsidRDefault="00CC6058" w:rsidP="00CC6058">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CC6058" w:rsidRDefault="00CC6058" w:rsidP="00CC6058">
      <w:pPr>
        <w:ind w:left="120"/>
        <w:rPr>
          <w:rFonts w:ascii="Times New Roman" w:hAnsi="Times New Roman" w:cs="Times New Roman"/>
          <w:sz w:val="28"/>
          <w:szCs w:val="28"/>
          <w:lang w:val="ru-RU"/>
        </w:rPr>
      </w:pPr>
      <w:r>
        <w:rPr>
          <w:rFonts w:ascii="Bookman Old Style" w:hAnsi="Bookman Old Style" w:cs="Bookman Old Style"/>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CC6058" w:rsidRDefault="00CC6058" w:rsidP="00CC6058">
      <w:pPr>
        <w:spacing w:after="0" w:line="240" w:lineRule="auto"/>
        <w:rPr>
          <w:rFonts w:ascii="Times New Roman" w:hAnsi="Times New Roman" w:cs="Times New Roman"/>
          <w:sz w:val="28"/>
          <w:szCs w:val="28"/>
          <w:lang w:val="ru-RU"/>
        </w:rPr>
      </w:pPr>
    </w:p>
    <w:tbl>
      <w:tblPr>
        <w:tblW w:w="9923" w:type="dxa"/>
        <w:tblInd w:w="-176" w:type="dxa"/>
        <w:tblLook w:val="04A0"/>
      </w:tblPr>
      <w:tblGrid>
        <w:gridCol w:w="4962"/>
        <w:gridCol w:w="4961"/>
      </w:tblGrid>
      <w:tr w:rsidR="00CC6058" w:rsidTr="00713402">
        <w:tc>
          <w:tcPr>
            <w:tcW w:w="4962" w:type="dxa"/>
          </w:tcPr>
          <w:p w:rsidR="00CC6058" w:rsidRDefault="00CC6058" w:rsidP="00713402">
            <w:pPr>
              <w:pStyle w:val="TableParagraph"/>
              <w:jc w:val="both"/>
              <w:rPr>
                <w:rFonts w:eastAsia="Bookman Old Style"/>
                <w:color w:val="404040" w:themeColor="text1" w:themeTint="BF"/>
                <w:sz w:val="24"/>
                <w:szCs w:val="24"/>
              </w:rPr>
            </w:pPr>
            <w:r>
              <w:rPr>
                <w:color w:val="404040" w:themeColor="text1" w:themeTint="BF"/>
                <w:sz w:val="24"/>
                <w:szCs w:val="24"/>
              </w:rPr>
              <w:t>ПРИНЯТО</w:t>
            </w:r>
          </w:p>
          <w:p w:rsidR="00CC6058" w:rsidRDefault="00CC6058" w:rsidP="00713402">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CC6058" w:rsidRDefault="00CC6058" w:rsidP="00713402">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CC6058" w:rsidRDefault="00CC6058" w:rsidP="00713402">
            <w:pPr>
              <w:pStyle w:val="TableParagraph"/>
              <w:rPr>
                <w:color w:val="404040" w:themeColor="text1" w:themeTint="BF"/>
                <w:spacing w:val="1"/>
                <w:sz w:val="24"/>
                <w:szCs w:val="24"/>
              </w:rPr>
            </w:pPr>
          </w:p>
          <w:p w:rsidR="00CC6058" w:rsidRDefault="00CC6058" w:rsidP="00713402">
            <w:pPr>
              <w:pStyle w:val="TableParagraph"/>
              <w:rPr>
                <w:color w:val="404040" w:themeColor="text1" w:themeTint="BF"/>
                <w:spacing w:val="1"/>
                <w:sz w:val="24"/>
                <w:szCs w:val="24"/>
              </w:rPr>
            </w:pPr>
          </w:p>
          <w:p w:rsidR="00CC6058" w:rsidRDefault="00CC6058" w:rsidP="00713402">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CC6058" w:rsidRDefault="00CC6058" w:rsidP="00713402">
            <w:pPr>
              <w:pStyle w:val="TableParagraph"/>
              <w:rPr>
                <w:color w:val="404040" w:themeColor="text1" w:themeTint="BF"/>
                <w:spacing w:val="1"/>
                <w:sz w:val="24"/>
                <w:szCs w:val="24"/>
              </w:rPr>
            </w:pPr>
          </w:p>
          <w:p w:rsidR="00CC6058" w:rsidRDefault="00CC6058" w:rsidP="00713402">
            <w:pPr>
              <w:pStyle w:val="TableParagraph"/>
              <w:rPr>
                <w:color w:val="404040" w:themeColor="text1" w:themeTint="BF"/>
                <w:spacing w:val="1"/>
                <w:sz w:val="24"/>
                <w:szCs w:val="24"/>
              </w:rPr>
            </w:pPr>
          </w:p>
          <w:p w:rsidR="00CC6058" w:rsidRDefault="00CC6058" w:rsidP="00713402">
            <w:pPr>
              <w:pStyle w:val="TableParagraph"/>
              <w:rPr>
                <w:color w:val="404040" w:themeColor="text1" w:themeTint="BF"/>
                <w:spacing w:val="1"/>
                <w:sz w:val="24"/>
                <w:szCs w:val="24"/>
              </w:rPr>
            </w:pPr>
          </w:p>
          <w:p w:rsidR="00CC6058" w:rsidRDefault="00CC6058" w:rsidP="00713402">
            <w:pPr>
              <w:pStyle w:val="TableParagraph"/>
              <w:rPr>
                <w:color w:val="404040" w:themeColor="text1" w:themeTint="BF"/>
                <w:spacing w:val="1"/>
                <w:sz w:val="24"/>
                <w:szCs w:val="24"/>
              </w:rPr>
            </w:pPr>
          </w:p>
          <w:p w:rsidR="00CC6058" w:rsidRDefault="00CC6058" w:rsidP="00713402">
            <w:pPr>
              <w:pStyle w:val="TableParagraph"/>
              <w:rPr>
                <w:rFonts w:eastAsiaTheme="minorHAnsi"/>
                <w:color w:val="404040" w:themeColor="text1" w:themeTint="BF"/>
                <w:spacing w:val="1"/>
                <w:sz w:val="24"/>
                <w:szCs w:val="24"/>
              </w:rPr>
            </w:pPr>
          </w:p>
        </w:tc>
        <w:tc>
          <w:tcPr>
            <w:tcW w:w="4961" w:type="dxa"/>
          </w:tcPr>
          <w:p w:rsidR="00CC6058" w:rsidRDefault="00CC6058" w:rsidP="00713402">
            <w:pPr>
              <w:pStyle w:val="ae"/>
              <w:spacing w:before="0" w:beforeAutospacing="0" w:after="0" w:afterAutospacing="0"/>
              <w:rPr>
                <w:rFonts w:eastAsiaTheme="majorEastAsia"/>
                <w:color w:val="404040" w:themeColor="text1" w:themeTint="BF"/>
                <w:lang w:eastAsia="en-US"/>
              </w:rPr>
            </w:pPr>
          </w:p>
          <w:p w:rsidR="00CC6058" w:rsidRDefault="00CC6058" w:rsidP="00713402">
            <w:pPr>
              <w:spacing w:after="0" w:line="240" w:lineRule="auto"/>
              <w:rPr>
                <w:color w:val="404040" w:themeColor="text1" w:themeTint="BF"/>
                <w:sz w:val="24"/>
                <w:szCs w:val="24"/>
                <w:lang w:val="ru-RU"/>
              </w:rPr>
            </w:pPr>
          </w:p>
          <w:p w:rsidR="00CC6058" w:rsidRDefault="00CC6058" w:rsidP="00713402">
            <w:pPr>
              <w:spacing w:after="0" w:line="240" w:lineRule="auto"/>
              <w:rPr>
                <w:color w:val="404040" w:themeColor="text1" w:themeTint="BF"/>
                <w:sz w:val="24"/>
                <w:szCs w:val="24"/>
                <w:lang w:val="ru-RU"/>
              </w:rPr>
            </w:pPr>
          </w:p>
          <w:p w:rsidR="00CC6058" w:rsidRDefault="00CC6058" w:rsidP="00713402">
            <w:pPr>
              <w:pStyle w:val="ae"/>
              <w:spacing w:before="0" w:beforeAutospacing="0" w:after="0" w:afterAutospacing="0"/>
              <w:rPr>
                <w:color w:val="404040" w:themeColor="text1" w:themeTint="BF"/>
              </w:rPr>
            </w:pPr>
          </w:p>
          <w:p w:rsidR="00CC6058" w:rsidRDefault="00CC6058" w:rsidP="00713402">
            <w:pPr>
              <w:pStyle w:val="ae"/>
              <w:spacing w:before="0" w:beforeAutospacing="0" w:after="0" w:afterAutospacing="0"/>
              <w:rPr>
                <w:color w:val="404040" w:themeColor="text1" w:themeTint="BF"/>
              </w:rPr>
            </w:pPr>
          </w:p>
          <w:p w:rsidR="00CC6058" w:rsidRDefault="00CC6058" w:rsidP="00713402">
            <w:pPr>
              <w:pStyle w:val="ae"/>
              <w:spacing w:before="0" w:beforeAutospacing="0" w:after="0" w:afterAutospacing="0"/>
              <w:jc w:val="right"/>
              <w:rPr>
                <w:b/>
                <w:color w:val="404040" w:themeColor="text1" w:themeTint="BF"/>
              </w:rPr>
            </w:pPr>
            <w:r>
              <w:rPr>
                <w:color w:val="404040" w:themeColor="text1" w:themeTint="BF"/>
              </w:rPr>
              <w:t>Приказ № 1 от 01.08.2024 г.</w:t>
            </w:r>
          </w:p>
          <w:p w:rsidR="00CC6058" w:rsidRDefault="00CC6058" w:rsidP="00713402">
            <w:pPr>
              <w:pStyle w:val="ae"/>
              <w:spacing w:before="0" w:beforeAutospacing="0" w:after="0" w:afterAutospacing="0"/>
              <w:rPr>
                <w:color w:val="404040" w:themeColor="text1" w:themeTint="BF"/>
              </w:rPr>
            </w:pPr>
          </w:p>
          <w:p w:rsidR="00CC6058" w:rsidRDefault="00CC6058" w:rsidP="00713402">
            <w:pPr>
              <w:pStyle w:val="ae"/>
              <w:spacing w:before="0" w:beforeAutospacing="0" w:after="0" w:afterAutospacing="0"/>
              <w:rPr>
                <w:rFonts w:eastAsiaTheme="majorEastAsia"/>
                <w:color w:val="404040" w:themeColor="text1" w:themeTint="BF"/>
                <w:lang w:eastAsia="en-US"/>
              </w:rPr>
            </w:pPr>
          </w:p>
        </w:tc>
      </w:tr>
    </w:tbl>
    <w:p w:rsidR="006259DE" w:rsidRDefault="006259DE" w:rsidP="006259DE">
      <w:pPr>
        <w:ind w:left="120"/>
        <w:rPr>
          <w:rFonts w:ascii="Times New Roman" w:eastAsia="Times New Roman" w:hAnsi="Times New Roman" w:cs="Times New Roman"/>
          <w:lang w:val="ru-RU"/>
        </w:rPr>
      </w:pPr>
    </w:p>
    <w:p w:rsidR="006259DE" w:rsidRPr="006259DE" w:rsidRDefault="006259DE" w:rsidP="006259DE">
      <w:pPr>
        <w:spacing w:after="0" w:line="408" w:lineRule="auto"/>
        <w:ind w:left="120"/>
        <w:jc w:val="center"/>
        <w:rPr>
          <w:lang w:val="ru-RU"/>
        </w:rPr>
      </w:pPr>
      <w:r w:rsidRPr="006259DE">
        <w:rPr>
          <w:rFonts w:ascii="Times New Roman" w:hAnsi="Times New Roman"/>
          <w:b/>
          <w:color w:val="000000"/>
          <w:sz w:val="28"/>
          <w:lang w:val="ru-RU"/>
        </w:rPr>
        <w:t>РАБОЧАЯ ПРОГРАММА</w:t>
      </w:r>
    </w:p>
    <w:p w:rsidR="006259DE" w:rsidRPr="006259DE" w:rsidRDefault="006259DE" w:rsidP="006259DE">
      <w:pPr>
        <w:spacing w:after="0" w:line="408" w:lineRule="auto"/>
        <w:ind w:left="120"/>
        <w:jc w:val="center"/>
        <w:rPr>
          <w:lang w:val="ru-RU"/>
        </w:rPr>
      </w:pPr>
      <w:r w:rsidRPr="006259DE">
        <w:rPr>
          <w:rFonts w:ascii="Times New Roman" w:hAnsi="Times New Roman"/>
          <w:color w:val="000000"/>
          <w:sz w:val="28"/>
          <w:lang w:val="ru-RU"/>
        </w:rPr>
        <w:t>(</w:t>
      </w:r>
      <w:r>
        <w:rPr>
          <w:rFonts w:ascii="Times New Roman" w:hAnsi="Times New Roman"/>
          <w:color w:val="000000"/>
          <w:sz w:val="28"/>
        </w:rPr>
        <w:t>ID</w:t>
      </w:r>
      <w:r w:rsidRPr="006259DE">
        <w:rPr>
          <w:rFonts w:ascii="Times New Roman" w:hAnsi="Times New Roman"/>
          <w:color w:val="000000"/>
          <w:sz w:val="28"/>
          <w:lang w:val="ru-RU"/>
        </w:rPr>
        <w:t xml:space="preserve"> 500332)</w:t>
      </w:r>
    </w:p>
    <w:p w:rsidR="006259DE" w:rsidRPr="006259DE" w:rsidRDefault="006259DE" w:rsidP="006259DE">
      <w:pPr>
        <w:spacing w:after="0"/>
        <w:ind w:left="120"/>
        <w:jc w:val="center"/>
        <w:rPr>
          <w:lang w:val="ru-RU"/>
        </w:rPr>
      </w:pPr>
    </w:p>
    <w:p w:rsidR="006259DE" w:rsidRPr="006259DE" w:rsidRDefault="006259DE" w:rsidP="006259DE">
      <w:pPr>
        <w:spacing w:after="0" w:line="408" w:lineRule="auto"/>
        <w:ind w:left="120"/>
        <w:jc w:val="center"/>
        <w:rPr>
          <w:lang w:val="ru-RU"/>
        </w:rPr>
      </w:pPr>
      <w:r w:rsidRPr="006259DE">
        <w:rPr>
          <w:rFonts w:ascii="Times New Roman" w:hAnsi="Times New Roman"/>
          <w:b/>
          <w:color w:val="000000"/>
          <w:sz w:val="28"/>
          <w:lang w:val="ru-RU"/>
        </w:rPr>
        <w:t>учебного предмета «Изобразительное искусство»</w:t>
      </w:r>
    </w:p>
    <w:p w:rsidR="006259DE" w:rsidRPr="006259DE" w:rsidRDefault="006259DE" w:rsidP="006259DE">
      <w:pPr>
        <w:spacing w:after="0" w:line="408" w:lineRule="auto"/>
        <w:ind w:left="120"/>
        <w:jc w:val="center"/>
        <w:rPr>
          <w:lang w:val="ru-RU"/>
        </w:rPr>
      </w:pPr>
      <w:r w:rsidRPr="006259DE">
        <w:rPr>
          <w:rFonts w:ascii="Times New Roman" w:hAnsi="Times New Roman"/>
          <w:color w:val="000000"/>
          <w:sz w:val="28"/>
          <w:lang w:val="ru-RU"/>
        </w:rPr>
        <w:t xml:space="preserve">для обучающихся 1-4 классов </w:t>
      </w:r>
    </w:p>
    <w:p w:rsidR="006259DE" w:rsidRDefault="006259DE" w:rsidP="006259DE">
      <w:pPr>
        <w:ind w:left="120"/>
        <w:jc w:val="center"/>
        <w:rPr>
          <w:rFonts w:ascii="Times New Roman" w:hAnsi="Times New Roman" w:cs="Times New Roman"/>
          <w:b/>
          <w:color w:val="000000"/>
          <w:sz w:val="28"/>
          <w:lang w:val="ru-RU"/>
        </w:rPr>
      </w:pPr>
    </w:p>
    <w:p w:rsidR="006259DE" w:rsidRDefault="006259DE" w:rsidP="006259DE">
      <w:pPr>
        <w:ind w:left="120"/>
        <w:jc w:val="center"/>
        <w:rPr>
          <w:rFonts w:ascii="Times New Roman" w:hAnsi="Times New Roman" w:cs="Times New Roman"/>
          <w:b/>
          <w:color w:val="000000"/>
          <w:sz w:val="28"/>
          <w:lang w:val="ru-RU"/>
        </w:rPr>
      </w:pPr>
    </w:p>
    <w:p w:rsidR="006259DE" w:rsidRDefault="006259DE" w:rsidP="006259DE">
      <w:pPr>
        <w:ind w:left="120"/>
        <w:jc w:val="center"/>
        <w:rPr>
          <w:rFonts w:ascii="Times New Roman" w:hAnsi="Times New Roman" w:cs="Times New Roman"/>
          <w:b/>
          <w:color w:val="000000"/>
          <w:sz w:val="28"/>
          <w:lang w:val="ru-RU"/>
        </w:rPr>
      </w:pPr>
    </w:p>
    <w:p w:rsidR="006259DE" w:rsidRDefault="006259DE" w:rsidP="006259DE">
      <w:pPr>
        <w:ind w:left="120"/>
        <w:jc w:val="center"/>
        <w:rPr>
          <w:rFonts w:ascii="Times New Roman" w:hAnsi="Times New Roman" w:cs="Times New Roman"/>
          <w:b/>
          <w:color w:val="000000"/>
          <w:sz w:val="28"/>
          <w:lang w:val="ru-RU"/>
        </w:rPr>
      </w:pPr>
    </w:p>
    <w:p w:rsidR="006259DE" w:rsidRDefault="006259DE" w:rsidP="006259DE">
      <w:pPr>
        <w:ind w:left="120"/>
        <w:jc w:val="center"/>
        <w:rPr>
          <w:rFonts w:ascii="Times New Roman" w:hAnsi="Times New Roman" w:cs="Times New Roman"/>
          <w:b/>
          <w:color w:val="000000"/>
          <w:sz w:val="28"/>
          <w:lang w:val="ru-RU"/>
        </w:rPr>
      </w:pPr>
    </w:p>
    <w:p w:rsidR="006259DE" w:rsidRDefault="006259DE" w:rsidP="006259DE">
      <w:pPr>
        <w:ind w:left="120"/>
        <w:jc w:val="center"/>
        <w:rPr>
          <w:rFonts w:ascii="Times New Roman" w:hAnsi="Times New Roman" w:cs="Times New Roman"/>
          <w:b/>
          <w:color w:val="000000"/>
          <w:sz w:val="28"/>
          <w:lang w:val="ru-RU"/>
        </w:rPr>
      </w:pPr>
    </w:p>
    <w:p w:rsidR="006259DE" w:rsidRDefault="006259DE" w:rsidP="006259DE">
      <w:pPr>
        <w:ind w:left="120"/>
        <w:jc w:val="center"/>
        <w:rPr>
          <w:rFonts w:ascii="Times New Roman" w:hAnsi="Times New Roman" w:cs="Times New Roman"/>
          <w:b/>
          <w:color w:val="000000"/>
          <w:sz w:val="28"/>
          <w:lang w:val="ru-RU"/>
        </w:rPr>
      </w:pPr>
    </w:p>
    <w:p w:rsidR="006259DE" w:rsidRDefault="006259DE" w:rsidP="006259DE">
      <w:pPr>
        <w:ind w:left="120"/>
        <w:jc w:val="center"/>
        <w:rPr>
          <w:rFonts w:ascii="Times New Roman" w:hAnsi="Times New Roman" w:cs="Times New Roman"/>
          <w:b/>
          <w:color w:val="000000"/>
          <w:sz w:val="28"/>
          <w:lang w:val="ru-RU"/>
        </w:rPr>
      </w:pPr>
      <w:r>
        <w:rPr>
          <w:rFonts w:ascii="Times New Roman" w:hAnsi="Times New Roman" w:cs="Times New Roman"/>
          <w:b/>
          <w:color w:val="000000"/>
          <w:sz w:val="28"/>
          <w:lang w:val="ru-RU"/>
        </w:rPr>
        <w:t>2024</w:t>
      </w:r>
      <w:bookmarkStart w:id="3" w:name="block-33649086"/>
      <w:r>
        <w:rPr>
          <w:rFonts w:ascii="Times New Roman" w:hAnsi="Times New Roman" w:cs="Times New Roman"/>
          <w:b/>
          <w:color w:val="000000"/>
          <w:sz w:val="28"/>
          <w:lang w:val="ru-RU"/>
        </w:rPr>
        <w:t xml:space="preserve"> г.</w:t>
      </w:r>
      <w:bookmarkStart w:id="4" w:name="block-2526664"/>
      <w:bookmarkStart w:id="5" w:name="block-7751253"/>
      <w:bookmarkStart w:id="6" w:name="block-32835780"/>
      <w:bookmarkStart w:id="7" w:name="block-3178809"/>
      <w:bookmarkEnd w:id="3"/>
      <w:bookmarkEnd w:id="4"/>
      <w:bookmarkEnd w:id="5"/>
      <w:bookmarkEnd w:id="6"/>
      <w:bookmarkEnd w:id="7"/>
    </w:p>
    <w:p w:rsidR="000F7D98" w:rsidRPr="00F12474" w:rsidRDefault="00F12474">
      <w:pPr>
        <w:spacing w:after="0" w:line="264" w:lineRule="auto"/>
        <w:ind w:left="120"/>
        <w:jc w:val="both"/>
        <w:rPr>
          <w:lang w:val="ru-RU"/>
        </w:rPr>
      </w:pPr>
      <w:bookmarkStart w:id="8" w:name="_GoBack"/>
      <w:bookmarkStart w:id="9" w:name="block-3506187"/>
      <w:bookmarkEnd w:id="0"/>
      <w:bookmarkEnd w:id="8"/>
      <w:r w:rsidRPr="00F12474">
        <w:rPr>
          <w:rFonts w:ascii="Times New Roman" w:hAnsi="Times New Roman"/>
          <w:b/>
          <w:color w:val="000000"/>
          <w:sz w:val="28"/>
          <w:lang w:val="ru-RU"/>
        </w:rPr>
        <w:lastRenderedPageBreak/>
        <w:t>ПОЯСНИТЕЛЬНАЯ ЗАПИСКА</w:t>
      </w:r>
    </w:p>
    <w:p w:rsidR="000F7D98" w:rsidRPr="00F12474" w:rsidRDefault="000F7D98">
      <w:pPr>
        <w:spacing w:after="0" w:line="264" w:lineRule="auto"/>
        <w:ind w:left="120"/>
        <w:jc w:val="both"/>
        <w:rPr>
          <w:lang w:val="ru-RU"/>
        </w:rPr>
      </w:pP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w:t>
      </w:r>
      <w:r w:rsidRPr="00F12474">
        <w:rPr>
          <w:rFonts w:ascii="Times New Roman" w:hAnsi="Times New Roman"/>
          <w:color w:val="000000"/>
          <w:sz w:val="28"/>
          <w:lang w:val="ru-RU"/>
        </w:rPr>
        <w:lastRenderedPageBreak/>
        <w:t>прежде всего в собственной художественной деятельности, в процессе практического решения художественно-творческих задач.</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0F7D98" w:rsidRPr="00F12474" w:rsidRDefault="00F12474">
      <w:pPr>
        <w:spacing w:after="0" w:line="264" w:lineRule="auto"/>
        <w:ind w:firstLine="600"/>
        <w:jc w:val="both"/>
        <w:rPr>
          <w:lang w:val="ru-RU"/>
        </w:rPr>
      </w:pPr>
      <w:bookmarkStart w:id="10" w:name="2de083b3-1f31-409f-b177-a515047f5be6"/>
      <w:r w:rsidRPr="00F12474">
        <w:rPr>
          <w:rFonts w:ascii="Times New Roman" w:hAnsi="Times New Roman"/>
          <w:color w:val="000000"/>
          <w:sz w:val="28"/>
          <w:lang w:val="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0"/>
    </w:p>
    <w:p w:rsidR="000F7D98" w:rsidRPr="00F12474" w:rsidRDefault="000F7D98">
      <w:pPr>
        <w:spacing w:after="0" w:line="264" w:lineRule="auto"/>
        <w:ind w:left="120"/>
        <w:jc w:val="both"/>
        <w:rPr>
          <w:lang w:val="ru-RU"/>
        </w:rPr>
      </w:pPr>
    </w:p>
    <w:p w:rsidR="000F7D98" w:rsidRPr="00F12474" w:rsidRDefault="000F7D98">
      <w:pPr>
        <w:rPr>
          <w:lang w:val="ru-RU"/>
        </w:rPr>
        <w:sectPr w:rsidR="000F7D98" w:rsidRPr="00F12474">
          <w:pgSz w:w="11906" w:h="16383"/>
          <w:pgMar w:top="1134" w:right="850" w:bottom="1134" w:left="1701" w:header="720" w:footer="720" w:gutter="0"/>
          <w:cols w:space="720"/>
        </w:sectPr>
      </w:pPr>
    </w:p>
    <w:p w:rsidR="000F7D98" w:rsidRPr="00F12474" w:rsidRDefault="00F12474">
      <w:pPr>
        <w:spacing w:after="0" w:line="264" w:lineRule="auto"/>
        <w:ind w:left="120"/>
        <w:jc w:val="both"/>
        <w:rPr>
          <w:lang w:val="ru-RU"/>
        </w:rPr>
      </w:pPr>
      <w:bookmarkStart w:id="11" w:name="block-3506191"/>
      <w:bookmarkEnd w:id="9"/>
      <w:r w:rsidRPr="00F12474">
        <w:rPr>
          <w:rFonts w:ascii="Times New Roman" w:hAnsi="Times New Roman"/>
          <w:b/>
          <w:color w:val="000000"/>
          <w:sz w:val="28"/>
          <w:lang w:val="ru-RU"/>
        </w:rPr>
        <w:lastRenderedPageBreak/>
        <w:t>СОДЕРЖАНИЕ ОБУЧЕНИЯ</w:t>
      </w:r>
    </w:p>
    <w:p w:rsidR="000F7D98" w:rsidRPr="00F12474" w:rsidRDefault="000F7D98">
      <w:pPr>
        <w:spacing w:after="0" w:line="264" w:lineRule="auto"/>
        <w:ind w:left="120"/>
        <w:jc w:val="both"/>
        <w:rPr>
          <w:lang w:val="ru-RU"/>
        </w:rPr>
      </w:pPr>
    </w:p>
    <w:p w:rsidR="000F7D98" w:rsidRPr="00F12474" w:rsidRDefault="00F12474">
      <w:pPr>
        <w:spacing w:after="0" w:line="264" w:lineRule="auto"/>
        <w:ind w:left="120"/>
        <w:jc w:val="both"/>
        <w:rPr>
          <w:lang w:val="ru-RU"/>
        </w:rPr>
      </w:pPr>
      <w:r w:rsidRPr="00F12474">
        <w:rPr>
          <w:rFonts w:ascii="Times New Roman" w:hAnsi="Times New Roman"/>
          <w:b/>
          <w:color w:val="000000"/>
          <w:sz w:val="28"/>
          <w:lang w:val="ru-RU"/>
        </w:rPr>
        <w:t>1 КЛАСС</w:t>
      </w:r>
      <w:r w:rsidRPr="00F12474">
        <w:rPr>
          <w:rFonts w:ascii="Times New Roman" w:hAnsi="Times New Roman"/>
          <w:color w:val="000000"/>
          <w:sz w:val="28"/>
          <w:lang w:val="ru-RU"/>
        </w:rPr>
        <w:t xml:space="preserve"> </w:t>
      </w:r>
    </w:p>
    <w:p w:rsidR="000F7D98" w:rsidRPr="00F12474" w:rsidRDefault="000F7D98">
      <w:pPr>
        <w:spacing w:after="0" w:line="264" w:lineRule="auto"/>
        <w:ind w:left="120"/>
        <w:jc w:val="both"/>
        <w:rPr>
          <w:lang w:val="ru-RU"/>
        </w:rPr>
      </w:pP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Разные виды линий. Линейный рисунок. Графические материалы для линейного рисунка и их особенности. Приёмы рисования линией.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Рисование с натуры: разные листья и их форма.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Представление о пропорциях: короткое – длинное. Развитие навыка видения соотношения частей целого (на основе рисунков животных).</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Графическое пятно (ахроматическое) и представление о силуэте. Формирование навыка видения целостности. Цельная форма и её части.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Три основных цвета. Ассоциативные представления, связанные с каждым цветом. Навыки смешения красок и получение нового цвета.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Эмоциональная выразительность цвета, способы выражения настроения в изображаемом сюжете.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Техника монотипии. Представления о симметрии. Развитие воображения.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Изображение в объёме. Приёмы работы с пластилином; дощечка, стек, тряпочка.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Лепка зверушек из цельной формы (например, черепашки, ёжика, зайчика). Приёмы вытягивания, вдавливания, сгибания, скручивания.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Лепка игрушки, характерной для одного из наиболее известных народных художественных промыслов (дымковская или </w:t>
      </w:r>
      <w:proofErr w:type="spellStart"/>
      <w:r w:rsidRPr="00F12474">
        <w:rPr>
          <w:rFonts w:ascii="Times New Roman" w:hAnsi="Times New Roman"/>
          <w:color w:val="000000"/>
          <w:sz w:val="28"/>
          <w:lang w:val="ru-RU"/>
        </w:rPr>
        <w:t>каргопольская</w:t>
      </w:r>
      <w:proofErr w:type="spellEnd"/>
      <w:r w:rsidRPr="00F12474">
        <w:rPr>
          <w:rFonts w:ascii="Times New Roman" w:hAnsi="Times New Roman"/>
          <w:color w:val="000000"/>
          <w:sz w:val="28"/>
          <w:lang w:val="ru-RU"/>
        </w:rPr>
        <w:t xml:space="preserve"> игрушка или по выбору учителя с учётом местных промыслов).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Бумажная пластика. Овладение первичными приёмами надрезания, закручивания, складывания.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Объёмная аппликация из бумаги и картона.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Орнамент, характерный для игрушек одного из наиболее известных народных художественных промыслов: дымковская или </w:t>
      </w:r>
      <w:proofErr w:type="spellStart"/>
      <w:r w:rsidRPr="00F12474">
        <w:rPr>
          <w:rFonts w:ascii="Times New Roman" w:hAnsi="Times New Roman"/>
          <w:color w:val="000000"/>
          <w:sz w:val="28"/>
          <w:lang w:val="ru-RU"/>
        </w:rPr>
        <w:t>каргопольская</w:t>
      </w:r>
      <w:proofErr w:type="spellEnd"/>
      <w:r w:rsidRPr="00F12474">
        <w:rPr>
          <w:rFonts w:ascii="Times New Roman" w:hAnsi="Times New Roman"/>
          <w:color w:val="000000"/>
          <w:sz w:val="28"/>
          <w:lang w:val="ru-RU"/>
        </w:rPr>
        <w:t xml:space="preserve"> игрушка (или по выбору учителя с учётом местных промыслов).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Дизайн предмета: изготовление нарядной упаковки путём складывания бумаги и аппликации.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Оригами – создание игрушки для новогодней ёлки. Приёмы складывания бумаги.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Макетирование (или аппликация) пространственной среды сказочного города из бумаги, картона или пластилина.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Восприятие произведений детского творчества. Обсуждение сюжетного и эмоционального содержания детских работ.</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Рассматривание иллюстраций детской книги на основе содержательных установок учителя в соответствии с изучаемой темой.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Фотографирование мелких деталей природы, выражение ярких зрительных впечатлений.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Обсуждение в условиях урока ученических фотографий, соответствующих изучаемой теме.</w:t>
      </w:r>
    </w:p>
    <w:p w:rsidR="000F7D98" w:rsidRPr="00F12474" w:rsidRDefault="000F7D98">
      <w:pPr>
        <w:spacing w:after="0"/>
        <w:ind w:left="120"/>
        <w:rPr>
          <w:lang w:val="ru-RU"/>
        </w:rPr>
      </w:pPr>
      <w:bookmarkStart w:id="12" w:name="_Toc137210402"/>
      <w:bookmarkEnd w:id="12"/>
    </w:p>
    <w:p w:rsidR="000F7D98" w:rsidRPr="00F12474" w:rsidRDefault="000F7D98">
      <w:pPr>
        <w:spacing w:after="0"/>
        <w:ind w:left="120"/>
        <w:rPr>
          <w:lang w:val="ru-RU"/>
        </w:rPr>
      </w:pPr>
    </w:p>
    <w:p w:rsidR="000F7D98" w:rsidRPr="00F12474" w:rsidRDefault="00F12474">
      <w:pPr>
        <w:spacing w:after="0"/>
        <w:ind w:left="120"/>
        <w:rPr>
          <w:lang w:val="ru-RU"/>
        </w:rPr>
      </w:pPr>
      <w:r w:rsidRPr="00F12474">
        <w:rPr>
          <w:rFonts w:ascii="Times New Roman" w:hAnsi="Times New Roman"/>
          <w:b/>
          <w:color w:val="000000"/>
          <w:sz w:val="28"/>
          <w:lang w:val="ru-RU"/>
        </w:rPr>
        <w:t>2 КЛАСС</w:t>
      </w:r>
    </w:p>
    <w:p w:rsidR="000F7D98" w:rsidRPr="00F12474" w:rsidRDefault="000F7D98">
      <w:pPr>
        <w:spacing w:after="0"/>
        <w:ind w:left="120"/>
        <w:rPr>
          <w:lang w:val="ru-RU"/>
        </w:rPr>
      </w:pP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Пастель и мелки – особенности и выразительные свойства графических материалов, приёмы работы.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Акварель и её свойства. Акварельные кисти. Приёмы работы акварелью.</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Цвет тёплый и холодный – цветовой контраст.</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Цвет открытый – звонкий и приглушённый, тихий. Эмоциональная выразительность цвета.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Изображение сказочного персонажа с ярко выраженным характером (образ мужской или женский).</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Лепка из пластилина или глины игрушки – сказочного животного по мотивам выбранного художественного народного промысла (</w:t>
      </w:r>
      <w:proofErr w:type="spellStart"/>
      <w:r w:rsidRPr="00F12474">
        <w:rPr>
          <w:rFonts w:ascii="Times New Roman" w:hAnsi="Times New Roman"/>
          <w:color w:val="000000"/>
          <w:sz w:val="28"/>
          <w:lang w:val="ru-RU"/>
        </w:rPr>
        <w:t>филимоновская</w:t>
      </w:r>
      <w:proofErr w:type="spellEnd"/>
      <w:r w:rsidRPr="00F12474">
        <w:rPr>
          <w:rFonts w:ascii="Times New Roman" w:hAnsi="Times New Roman"/>
          <w:color w:val="000000"/>
          <w:sz w:val="28"/>
          <w:lang w:val="ru-RU"/>
        </w:rPr>
        <w:t xml:space="preserve"> игрушка, дымковский петух, </w:t>
      </w:r>
      <w:proofErr w:type="spellStart"/>
      <w:r w:rsidRPr="00F12474">
        <w:rPr>
          <w:rFonts w:ascii="Times New Roman" w:hAnsi="Times New Roman"/>
          <w:color w:val="000000"/>
          <w:sz w:val="28"/>
          <w:lang w:val="ru-RU"/>
        </w:rPr>
        <w:t>каргопольский</w:t>
      </w:r>
      <w:proofErr w:type="spellEnd"/>
      <w:r w:rsidRPr="00F12474">
        <w:rPr>
          <w:rFonts w:ascii="Times New Roman" w:hAnsi="Times New Roman"/>
          <w:color w:val="000000"/>
          <w:sz w:val="28"/>
          <w:lang w:val="ru-RU"/>
        </w:rPr>
        <w:t xml:space="preserve"> </w:t>
      </w:r>
      <w:proofErr w:type="spellStart"/>
      <w:r w:rsidRPr="00F12474">
        <w:rPr>
          <w:rFonts w:ascii="Times New Roman" w:hAnsi="Times New Roman"/>
          <w:color w:val="000000"/>
          <w:sz w:val="28"/>
          <w:lang w:val="ru-RU"/>
        </w:rPr>
        <w:t>Полкан</w:t>
      </w:r>
      <w:proofErr w:type="spellEnd"/>
      <w:r w:rsidRPr="00F12474">
        <w:rPr>
          <w:rFonts w:ascii="Times New Roman" w:hAnsi="Times New Roman"/>
          <w:color w:val="000000"/>
          <w:sz w:val="28"/>
          <w:lang w:val="ru-RU"/>
        </w:rPr>
        <w:t xml:space="preserve"> и другие по выбору учителя с учётом местных промыслов). Способ лепки в соответствии с традициями промысла.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Изображение движения и статики в скульптуре: лепка из пластилина тяжёлой, неповоротливой и лёгкой, стремительной формы.</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Рисунок геометрического орнамента кружева или вышивки. Декоративная композиция. Ритм пятен в декоративной аппликации.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F12474">
        <w:rPr>
          <w:rFonts w:ascii="Times New Roman" w:hAnsi="Times New Roman"/>
          <w:color w:val="000000"/>
          <w:sz w:val="28"/>
          <w:lang w:val="ru-RU"/>
        </w:rPr>
        <w:t>филимоновские</w:t>
      </w:r>
      <w:proofErr w:type="spellEnd"/>
      <w:r w:rsidRPr="00F12474">
        <w:rPr>
          <w:rFonts w:ascii="Times New Roman" w:hAnsi="Times New Roman"/>
          <w:color w:val="000000"/>
          <w:sz w:val="28"/>
          <w:lang w:val="ru-RU"/>
        </w:rPr>
        <w:t xml:space="preserve">, дымковские, </w:t>
      </w:r>
      <w:proofErr w:type="spellStart"/>
      <w:r w:rsidRPr="00F12474">
        <w:rPr>
          <w:rFonts w:ascii="Times New Roman" w:hAnsi="Times New Roman"/>
          <w:color w:val="000000"/>
          <w:sz w:val="28"/>
          <w:lang w:val="ru-RU"/>
        </w:rPr>
        <w:t>каргопольские</w:t>
      </w:r>
      <w:proofErr w:type="spellEnd"/>
      <w:r w:rsidRPr="00F12474">
        <w:rPr>
          <w:rFonts w:ascii="Times New Roman" w:hAnsi="Times New Roman"/>
          <w:color w:val="000000"/>
          <w:sz w:val="28"/>
          <w:lang w:val="ru-RU"/>
        </w:rPr>
        <w:t xml:space="preserve"> игрушки (и другие по выбору учителя с учётом местных художественных промыслов).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w:t>
      </w:r>
      <w:r w:rsidRPr="00F12474">
        <w:rPr>
          <w:rFonts w:ascii="Times New Roman" w:hAnsi="Times New Roman"/>
          <w:color w:val="000000"/>
          <w:sz w:val="28"/>
          <w:lang w:val="ru-RU"/>
        </w:rPr>
        <w:lastRenderedPageBreak/>
        <w:t xml:space="preserve">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Восприятие произведений детского творчества. Обсуждение сюжетного и эмоционального содержания детских работ.</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Восприятие орнаментальных произведений прикладного искусства (например, кружево, шитьё, резьба и роспись).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Восприятие произведений анималистического жанра в графике (например, произведений В. В. </w:t>
      </w:r>
      <w:proofErr w:type="spellStart"/>
      <w:r w:rsidRPr="00F12474">
        <w:rPr>
          <w:rFonts w:ascii="Times New Roman" w:hAnsi="Times New Roman"/>
          <w:color w:val="000000"/>
          <w:sz w:val="28"/>
          <w:lang w:val="ru-RU"/>
        </w:rPr>
        <w:t>Ватагина</w:t>
      </w:r>
      <w:proofErr w:type="spellEnd"/>
      <w:r w:rsidRPr="00F12474">
        <w:rPr>
          <w:rFonts w:ascii="Times New Roman" w:hAnsi="Times New Roman"/>
          <w:color w:val="000000"/>
          <w:sz w:val="28"/>
          <w:lang w:val="ru-RU"/>
        </w:rPr>
        <w:t xml:space="preserve">, Е. И. </w:t>
      </w:r>
      <w:proofErr w:type="spellStart"/>
      <w:r w:rsidRPr="00F12474">
        <w:rPr>
          <w:rFonts w:ascii="Times New Roman" w:hAnsi="Times New Roman"/>
          <w:color w:val="000000"/>
          <w:sz w:val="28"/>
          <w:lang w:val="ru-RU"/>
        </w:rPr>
        <w:t>Чарушина</w:t>
      </w:r>
      <w:proofErr w:type="spellEnd"/>
      <w:r w:rsidRPr="00F12474">
        <w:rPr>
          <w:rFonts w:ascii="Times New Roman" w:hAnsi="Times New Roman"/>
          <w:color w:val="000000"/>
          <w:sz w:val="28"/>
          <w:lang w:val="ru-RU"/>
        </w:rPr>
        <w:t xml:space="preserve">) и в скульптуре (произведения В. В. </w:t>
      </w:r>
      <w:proofErr w:type="spellStart"/>
      <w:r w:rsidRPr="00F12474">
        <w:rPr>
          <w:rFonts w:ascii="Times New Roman" w:hAnsi="Times New Roman"/>
          <w:color w:val="000000"/>
          <w:sz w:val="28"/>
          <w:lang w:val="ru-RU"/>
        </w:rPr>
        <w:t>Ватагина</w:t>
      </w:r>
      <w:proofErr w:type="spellEnd"/>
      <w:r w:rsidRPr="00F12474">
        <w:rPr>
          <w:rFonts w:ascii="Times New Roman" w:hAnsi="Times New Roman"/>
          <w:color w:val="000000"/>
          <w:sz w:val="28"/>
          <w:lang w:val="ru-RU"/>
        </w:rPr>
        <w:t>). Наблюдение животных с точки зрения их пропорций, характера движения, пластики.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Компьютерные средства изображения. Виды линий (в программе </w:t>
      </w:r>
      <w:r>
        <w:rPr>
          <w:rFonts w:ascii="Times New Roman" w:hAnsi="Times New Roman"/>
          <w:color w:val="000000"/>
          <w:sz w:val="28"/>
        </w:rPr>
        <w:t>Paint</w:t>
      </w:r>
      <w:r w:rsidRPr="00F12474">
        <w:rPr>
          <w:rFonts w:ascii="Times New Roman" w:hAnsi="Times New Roman"/>
          <w:color w:val="000000"/>
          <w:sz w:val="28"/>
          <w:lang w:val="ru-RU"/>
        </w:rPr>
        <w:t xml:space="preserve"> или другом графическом редакторе).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rFonts w:ascii="Times New Roman" w:hAnsi="Times New Roman"/>
          <w:color w:val="000000"/>
          <w:sz w:val="28"/>
        </w:rPr>
        <w:t>Paint</w:t>
      </w:r>
      <w:r w:rsidRPr="00F12474">
        <w:rPr>
          <w:rFonts w:ascii="Times New Roman" w:hAnsi="Times New Roman"/>
          <w:color w:val="000000"/>
          <w:sz w:val="28"/>
          <w:lang w:val="ru-RU"/>
        </w:rPr>
        <w:t>.</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Освоение инструментов традиционного рисования (карандаш, кисточка, ластик, заливка и другие) в программе </w:t>
      </w:r>
      <w:r>
        <w:rPr>
          <w:rFonts w:ascii="Times New Roman" w:hAnsi="Times New Roman"/>
          <w:color w:val="000000"/>
          <w:sz w:val="28"/>
        </w:rPr>
        <w:t>Paint</w:t>
      </w:r>
      <w:r w:rsidRPr="00F12474">
        <w:rPr>
          <w:rFonts w:ascii="Times New Roman" w:hAnsi="Times New Roman"/>
          <w:color w:val="000000"/>
          <w:sz w:val="28"/>
          <w:lang w:val="ru-RU"/>
        </w:rPr>
        <w:t xml:space="preserve"> на основе простых сюжетов (например, образ дерева).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Освоение инструментов традиционного рисования в программе </w:t>
      </w:r>
      <w:r>
        <w:rPr>
          <w:rFonts w:ascii="Times New Roman" w:hAnsi="Times New Roman"/>
          <w:color w:val="000000"/>
          <w:sz w:val="28"/>
        </w:rPr>
        <w:t>Paint</w:t>
      </w:r>
      <w:r w:rsidRPr="00F12474">
        <w:rPr>
          <w:rFonts w:ascii="Times New Roman" w:hAnsi="Times New Roman"/>
          <w:color w:val="000000"/>
          <w:sz w:val="28"/>
          <w:lang w:val="ru-RU"/>
        </w:rPr>
        <w:t xml:space="preserve"> на основе темы «Тёплый и холодный цвета» (например, «Горящий костёр в синей ночи», «Перо жар-птицы»).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w:t>
      </w:r>
    </w:p>
    <w:p w:rsidR="000F7D98" w:rsidRPr="00F12474" w:rsidRDefault="000F7D98">
      <w:pPr>
        <w:spacing w:after="0"/>
        <w:ind w:left="120"/>
        <w:rPr>
          <w:lang w:val="ru-RU"/>
        </w:rPr>
      </w:pPr>
      <w:bookmarkStart w:id="13" w:name="_Toc137210403"/>
      <w:bookmarkEnd w:id="13"/>
    </w:p>
    <w:p w:rsidR="000F7D98" w:rsidRPr="00F12474" w:rsidRDefault="00F12474">
      <w:pPr>
        <w:spacing w:after="0"/>
        <w:ind w:left="120"/>
        <w:rPr>
          <w:lang w:val="ru-RU"/>
        </w:rPr>
      </w:pPr>
      <w:r w:rsidRPr="00F12474">
        <w:rPr>
          <w:rFonts w:ascii="Times New Roman" w:hAnsi="Times New Roman"/>
          <w:b/>
          <w:color w:val="000000"/>
          <w:sz w:val="28"/>
          <w:lang w:val="ru-RU"/>
        </w:rPr>
        <w:t>3 КЛАСС</w:t>
      </w:r>
    </w:p>
    <w:p w:rsidR="000F7D98" w:rsidRPr="00F12474" w:rsidRDefault="000F7D98">
      <w:pPr>
        <w:spacing w:after="0"/>
        <w:ind w:left="120"/>
        <w:rPr>
          <w:lang w:val="ru-RU"/>
        </w:rPr>
      </w:pP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Эскиз плаката или афиши. Совмещение шрифта и изображения. Особенности композиции плаката.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Транспорт в городе. Рисунки реальных или фантастических машин.</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Изображение лица человека. Строение, пропорции, взаиморасположение частей лица.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Эскиз маски для маскарада: изображение лица – маски персонажа с ярко выраженным характером. Аппликация из цветной бумаги.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Лепка сказочного персонажа на основе сюжета известной сказки или создание этого персонажа путём </w:t>
      </w:r>
      <w:proofErr w:type="spellStart"/>
      <w:r w:rsidRPr="00F12474">
        <w:rPr>
          <w:rFonts w:ascii="Times New Roman" w:hAnsi="Times New Roman"/>
          <w:color w:val="000000"/>
          <w:sz w:val="28"/>
          <w:lang w:val="ru-RU"/>
        </w:rPr>
        <w:t>бумагопластики</w:t>
      </w:r>
      <w:proofErr w:type="spellEnd"/>
      <w:r w:rsidRPr="00F12474">
        <w:rPr>
          <w:rFonts w:ascii="Times New Roman" w:hAnsi="Times New Roman"/>
          <w:color w:val="000000"/>
          <w:sz w:val="28"/>
          <w:lang w:val="ru-RU"/>
        </w:rPr>
        <w:t>.</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Освоение знаний о видах скульптуры (по назначению) и жанрах скульптуры (по сюжету изображения).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Лепка эскиза парковой скульптуры. Выражение пластики движения в скульптуре. Работа с пластилином или глиной.</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Эскизы орнаментов для росписи тканей. Раппорт. Трафарет и создание орнамента при помощи печаток или штампов.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F12474">
        <w:rPr>
          <w:rFonts w:ascii="Times New Roman" w:hAnsi="Times New Roman"/>
          <w:color w:val="000000"/>
          <w:sz w:val="28"/>
          <w:lang w:val="ru-RU"/>
        </w:rPr>
        <w:t>павловопосадских</w:t>
      </w:r>
      <w:proofErr w:type="spellEnd"/>
      <w:r w:rsidRPr="00F12474">
        <w:rPr>
          <w:rFonts w:ascii="Times New Roman" w:hAnsi="Times New Roman"/>
          <w:color w:val="000000"/>
          <w:sz w:val="28"/>
          <w:lang w:val="ru-RU"/>
        </w:rPr>
        <w:t xml:space="preserve"> платков.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Виртуальное путешествие: памятники архитектуры в Москве и Санкт-Петербурге (обзор памятников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Виды пространственных искусств: виды определяются по назначению произведений в жизни людей.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Представления о произведениях крупнейших отечественных художников-пейзажистов: И. И. Шишкина, И. И. Левитана, А. К. </w:t>
      </w:r>
      <w:proofErr w:type="spellStart"/>
      <w:r w:rsidRPr="00F12474">
        <w:rPr>
          <w:rFonts w:ascii="Times New Roman" w:hAnsi="Times New Roman"/>
          <w:color w:val="000000"/>
          <w:sz w:val="28"/>
          <w:lang w:val="ru-RU"/>
        </w:rPr>
        <w:t>Саврасова</w:t>
      </w:r>
      <w:proofErr w:type="spellEnd"/>
      <w:r w:rsidRPr="00F12474">
        <w:rPr>
          <w:rFonts w:ascii="Times New Roman" w:hAnsi="Times New Roman"/>
          <w:color w:val="000000"/>
          <w:sz w:val="28"/>
          <w:lang w:val="ru-RU"/>
        </w:rPr>
        <w:t xml:space="preserve">, В. Д. Поленова, И. К. Айвазовского и других.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Представления о произведениях крупнейших отечественных портретистов: В. И. Сурикова, И. Е. Репина, В. А. Серова и других.</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Изображение и изучение мимики лица в программе </w:t>
      </w:r>
      <w:r>
        <w:rPr>
          <w:rFonts w:ascii="Times New Roman" w:hAnsi="Times New Roman"/>
          <w:color w:val="000000"/>
          <w:sz w:val="28"/>
        </w:rPr>
        <w:t>Paint</w:t>
      </w:r>
      <w:r w:rsidRPr="00F12474">
        <w:rPr>
          <w:rFonts w:ascii="Times New Roman" w:hAnsi="Times New Roman"/>
          <w:color w:val="000000"/>
          <w:sz w:val="28"/>
          <w:lang w:val="ru-RU"/>
        </w:rPr>
        <w:t xml:space="preserve"> (или другом графическом редакторе).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Редактирование фотографий в программе </w:t>
      </w:r>
      <w:r>
        <w:rPr>
          <w:rFonts w:ascii="Times New Roman" w:hAnsi="Times New Roman"/>
          <w:color w:val="000000"/>
          <w:sz w:val="28"/>
        </w:rPr>
        <w:t>Picture</w:t>
      </w:r>
      <w:r w:rsidRPr="00F12474">
        <w:rPr>
          <w:rFonts w:ascii="Times New Roman" w:hAnsi="Times New Roman"/>
          <w:color w:val="000000"/>
          <w:sz w:val="28"/>
          <w:lang w:val="ru-RU"/>
        </w:rPr>
        <w:t xml:space="preserve"> </w:t>
      </w:r>
      <w:r>
        <w:rPr>
          <w:rFonts w:ascii="Times New Roman" w:hAnsi="Times New Roman"/>
          <w:color w:val="000000"/>
          <w:sz w:val="28"/>
        </w:rPr>
        <w:t>Manager</w:t>
      </w:r>
      <w:r w:rsidRPr="00F12474">
        <w:rPr>
          <w:rFonts w:ascii="Times New Roman" w:hAnsi="Times New Roman"/>
          <w:color w:val="000000"/>
          <w:sz w:val="28"/>
          <w:lang w:val="ru-RU"/>
        </w:rPr>
        <w:t>: изменение яркости, контраста, насыщенности цвета; обрезка, поворот, отражение.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Виртуальные путешествия в главные художественные музеи и музеи местные (по выбору учителя).</w:t>
      </w:r>
    </w:p>
    <w:p w:rsidR="000F7D98" w:rsidRPr="00F12474" w:rsidRDefault="000F7D98">
      <w:pPr>
        <w:spacing w:after="0"/>
        <w:ind w:left="120"/>
        <w:rPr>
          <w:lang w:val="ru-RU"/>
        </w:rPr>
      </w:pPr>
      <w:bookmarkStart w:id="14" w:name="_Toc137210404"/>
      <w:bookmarkEnd w:id="14"/>
    </w:p>
    <w:p w:rsidR="000F7D98" w:rsidRPr="00F12474" w:rsidRDefault="00F12474">
      <w:pPr>
        <w:spacing w:after="0"/>
        <w:ind w:left="120"/>
        <w:rPr>
          <w:lang w:val="ru-RU"/>
        </w:rPr>
      </w:pPr>
      <w:r w:rsidRPr="00F12474">
        <w:rPr>
          <w:rFonts w:ascii="Times New Roman" w:hAnsi="Times New Roman"/>
          <w:b/>
          <w:color w:val="000000"/>
          <w:sz w:val="28"/>
          <w:lang w:val="ru-RU"/>
        </w:rPr>
        <w:t>4 КЛАСС</w:t>
      </w:r>
    </w:p>
    <w:p w:rsidR="000F7D98" w:rsidRPr="00F12474" w:rsidRDefault="000F7D98">
      <w:pPr>
        <w:spacing w:after="0"/>
        <w:ind w:left="120"/>
        <w:rPr>
          <w:lang w:val="ru-RU"/>
        </w:rPr>
      </w:pP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Графическое изображение героев былин, древних легенд, сказок и сказаний разных народов.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Изображение города – тематическая графическая композиция; использование карандаша, мелков, фломастеров (смешанная техника).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Красота природы разных климатических зон, создание пейзажных композиций (горный, степной, среднерусский ландшафт).</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Орнаментальное украшение каменной архитектуры в памятниках русской культуры, каменная резьба, росписи стен, изразцы.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Женский и мужской костюмы в традициях разных народов.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Своеобразие одежды разных эпох и культур.</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Понимание значения для современных людей сохранения культурного наследия.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Произведения В. М. Васнецова, Б. М. </w:t>
      </w:r>
      <w:proofErr w:type="spellStart"/>
      <w:r w:rsidRPr="00F12474">
        <w:rPr>
          <w:rFonts w:ascii="Times New Roman" w:hAnsi="Times New Roman"/>
          <w:color w:val="000000"/>
          <w:sz w:val="28"/>
          <w:lang w:val="ru-RU"/>
        </w:rPr>
        <w:t>Кустодиева</w:t>
      </w:r>
      <w:proofErr w:type="spellEnd"/>
      <w:r w:rsidRPr="00F12474">
        <w:rPr>
          <w:rFonts w:ascii="Times New Roman" w:hAnsi="Times New Roman"/>
          <w:color w:val="000000"/>
          <w:sz w:val="28"/>
          <w:lang w:val="ru-RU"/>
        </w:rPr>
        <w:t xml:space="preserve">, А. М. Васнецова, В. И. Сурикова, К. А. Коровина, А. Г. Венецианова, А. П. Рябушкина, И. Я. </w:t>
      </w:r>
      <w:proofErr w:type="spellStart"/>
      <w:r w:rsidRPr="00F12474">
        <w:rPr>
          <w:rFonts w:ascii="Times New Roman" w:hAnsi="Times New Roman"/>
          <w:color w:val="000000"/>
          <w:sz w:val="28"/>
          <w:lang w:val="ru-RU"/>
        </w:rPr>
        <w:t>Билибина</w:t>
      </w:r>
      <w:proofErr w:type="spellEnd"/>
      <w:r w:rsidRPr="00F12474">
        <w:rPr>
          <w:rFonts w:ascii="Times New Roman" w:hAnsi="Times New Roman"/>
          <w:color w:val="000000"/>
          <w:sz w:val="28"/>
          <w:lang w:val="ru-RU"/>
        </w:rPr>
        <w:t xml:space="preserve"> на темы истории и традиций русской отечественной культуры.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Примеры произведений великих европейских художников: Леонардо да Винчи, Рафаэля, Рембрандта, Пикассо (и других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F12474">
        <w:rPr>
          <w:rFonts w:ascii="Times New Roman" w:hAnsi="Times New Roman"/>
          <w:color w:val="000000"/>
          <w:sz w:val="28"/>
          <w:lang w:val="ru-RU"/>
        </w:rPr>
        <w:lastRenderedPageBreak/>
        <w:t>Памятники русского деревянного зодчества. Архитектурный комплекс на острове Кижи.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Памятники национальным героям. Памятник К. Минину и Д. Пожарскому скульптора И. П. </w:t>
      </w:r>
      <w:proofErr w:type="spellStart"/>
      <w:r w:rsidRPr="00F12474">
        <w:rPr>
          <w:rFonts w:ascii="Times New Roman" w:hAnsi="Times New Roman"/>
          <w:color w:val="000000"/>
          <w:sz w:val="28"/>
          <w:lang w:val="ru-RU"/>
        </w:rPr>
        <w:t>Мартоса</w:t>
      </w:r>
      <w:proofErr w:type="spellEnd"/>
      <w:r w:rsidRPr="00F12474">
        <w:rPr>
          <w:rFonts w:ascii="Times New Roman" w:hAnsi="Times New Roman"/>
          <w:color w:val="000000"/>
          <w:sz w:val="28"/>
          <w:lang w:val="ru-RU"/>
        </w:rPr>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Изображение и освоение в программе </w:t>
      </w:r>
      <w:r>
        <w:rPr>
          <w:rFonts w:ascii="Times New Roman" w:hAnsi="Times New Roman"/>
          <w:color w:val="000000"/>
          <w:sz w:val="28"/>
        </w:rPr>
        <w:t>Paint</w:t>
      </w:r>
      <w:r w:rsidRPr="00F12474">
        <w:rPr>
          <w:rFonts w:ascii="Times New Roman" w:hAnsi="Times New Roman"/>
          <w:color w:val="000000"/>
          <w:sz w:val="28"/>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Анимация простого движения нарисованной фигурки: загрузить две фазы движения фигурки в виртуальный редактор </w:t>
      </w:r>
      <w:r>
        <w:rPr>
          <w:rFonts w:ascii="Times New Roman" w:hAnsi="Times New Roman"/>
          <w:color w:val="000000"/>
          <w:sz w:val="28"/>
        </w:rPr>
        <w:t>GIF</w:t>
      </w:r>
      <w:r w:rsidRPr="00F12474">
        <w:rPr>
          <w:rFonts w:ascii="Times New Roman" w:hAnsi="Times New Roman"/>
          <w:color w:val="000000"/>
          <w:sz w:val="28"/>
          <w:lang w:val="ru-RU"/>
        </w:rPr>
        <w:t>-анимации и сохранить простое повторяющееся движение своего рисунка.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Создание компьютерной презентации в программе </w:t>
      </w:r>
      <w:r>
        <w:rPr>
          <w:rFonts w:ascii="Times New Roman" w:hAnsi="Times New Roman"/>
          <w:color w:val="000000"/>
          <w:sz w:val="28"/>
        </w:rPr>
        <w:t>PowerPoint</w:t>
      </w:r>
      <w:r w:rsidRPr="00F12474">
        <w:rPr>
          <w:rFonts w:ascii="Times New Roman" w:hAnsi="Times New Roman"/>
          <w:color w:val="000000"/>
          <w:sz w:val="28"/>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Виртуальные тематические путешествия по художественным музеям мира.</w:t>
      </w:r>
    </w:p>
    <w:p w:rsidR="000F7D98" w:rsidRPr="00F12474" w:rsidRDefault="000F7D98">
      <w:pPr>
        <w:rPr>
          <w:lang w:val="ru-RU"/>
        </w:rPr>
        <w:sectPr w:rsidR="000F7D98" w:rsidRPr="00F12474">
          <w:pgSz w:w="11906" w:h="16383"/>
          <w:pgMar w:top="1134" w:right="850" w:bottom="1134" w:left="1701" w:header="720" w:footer="720" w:gutter="0"/>
          <w:cols w:space="720"/>
        </w:sectPr>
      </w:pPr>
    </w:p>
    <w:p w:rsidR="000F7D98" w:rsidRPr="00F12474" w:rsidRDefault="00F12474">
      <w:pPr>
        <w:spacing w:after="0" w:line="264" w:lineRule="auto"/>
        <w:ind w:left="120"/>
        <w:jc w:val="both"/>
        <w:rPr>
          <w:lang w:val="ru-RU"/>
        </w:rPr>
      </w:pPr>
      <w:bookmarkStart w:id="15" w:name="block-3506188"/>
      <w:bookmarkEnd w:id="11"/>
      <w:r w:rsidRPr="00F12474">
        <w:rPr>
          <w:rFonts w:ascii="Times New Roman" w:hAnsi="Times New Roman"/>
          <w:color w:val="000000"/>
          <w:sz w:val="28"/>
          <w:lang w:val="ru-RU"/>
        </w:rPr>
        <w:lastRenderedPageBreak/>
        <w:t>​</w:t>
      </w:r>
      <w:r w:rsidRPr="00F12474">
        <w:rPr>
          <w:rFonts w:ascii="Times New Roman" w:hAnsi="Times New Roman"/>
          <w:b/>
          <w:color w:val="000000"/>
          <w:sz w:val="28"/>
          <w:lang w:val="ru-RU"/>
        </w:rPr>
        <w:t>ПЛАНИРУЕМЫЕ РЕЗУЛЬТАТЫ ОСВОЕНИЯ ПРОГРАММЫ ПО ИЗОБРАЗИТЕЛЬНОМУ ИСКУССТВУ НА УРОВНЕ НАЧАЛЬНОГО ОБЩЕГО ОБРАЗОВАНИЯ</w:t>
      </w:r>
    </w:p>
    <w:p w:rsidR="000F7D98" w:rsidRPr="00F12474" w:rsidRDefault="000F7D98">
      <w:pPr>
        <w:spacing w:after="0" w:line="264" w:lineRule="auto"/>
        <w:ind w:left="120"/>
        <w:jc w:val="both"/>
        <w:rPr>
          <w:lang w:val="ru-RU"/>
        </w:rPr>
      </w:pPr>
    </w:p>
    <w:p w:rsidR="000F7D98" w:rsidRPr="00F12474" w:rsidRDefault="00F12474">
      <w:pPr>
        <w:spacing w:after="0" w:line="264" w:lineRule="auto"/>
        <w:ind w:left="120"/>
        <w:jc w:val="both"/>
        <w:rPr>
          <w:lang w:val="ru-RU"/>
        </w:rPr>
      </w:pPr>
      <w:r w:rsidRPr="00F12474">
        <w:rPr>
          <w:rFonts w:ascii="Times New Roman" w:hAnsi="Times New Roman"/>
          <w:b/>
          <w:color w:val="000000"/>
          <w:sz w:val="28"/>
          <w:lang w:val="ru-RU"/>
        </w:rPr>
        <w:t xml:space="preserve">ЛИЧНОСТНЫЕ РЕЗУЛЬТАТЫ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F12474">
        <w:rPr>
          <w:rFonts w:ascii="Times New Roman" w:hAnsi="Times New Roman"/>
          <w:color w:val="000000"/>
          <w:sz w:val="28"/>
          <w:lang w:val="ru-RU"/>
        </w:rPr>
        <w:t>социокультурными</w:t>
      </w:r>
      <w:proofErr w:type="spellEnd"/>
      <w:r w:rsidRPr="00F12474">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F12474">
        <w:rPr>
          <w:rFonts w:ascii="Times New Roman" w:hAnsi="Times New Roman"/>
          <w:b/>
          <w:color w:val="000000"/>
          <w:sz w:val="28"/>
          <w:lang w:val="ru-RU"/>
        </w:rPr>
        <w:t>личностные результаты</w:t>
      </w:r>
      <w:r w:rsidRPr="00F12474">
        <w:rPr>
          <w:rFonts w:ascii="Times New Roman" w:hAnsi="Times New Roman"/>
          <w:color w:val="000000"/>
          <w:sz w:val="28"/>
          <w:lang w:val="ru-RU"/>
        </w:rPr>
        <w:t xml:space="preserve">: </w:t>
      </w:r>
    </w:p>
    <w:p w:rsidR="000F7D98" w:rsidRPr="00F12474" w:rsidRDefault="00F12474">
      <w:pPr>
        <w:numPr>
          <w:ilvl w:val="0"/>
          <w:numId w:val="1"/>
        </w:numPr>
        <w:spacing w:after="0" w:line="264" w:lineRule="auto"/>
        <w:jc w:val="both"/>
        <w:rPr>
          <w:lang w:val="ru-RU"/>
        </w:rPr>
      </w:pPr>
      <w:r w:rsidRPr="00F12474">
        <w:rPr>
          <w:rFonts w:ascii="Times New Roman" w:hAnsi="Times New Roman"/>
          <w:color w:val="000000"/>
          <w:sz w:val="28"/>
          <w:lang w:val="ru-RU"/>
        </w:rPr>
        <w:t xml:space="preserve">уважение и ценностное отношение к своей Родине – России; </w:t>
      </w:r>
    </w:p>
    <w:p w:rsidR="000F7D98" w:rsidRPr="00F12474" w:rsidRDefault="00F12474">
      <w:pPr>
        <w:numPr>
          <w:ilvl w:val="0"/>
          <w:numId w:val="1"/>
        </w:numPr>
        <w:spacing w:after="0" w:line="264" w:lineRule="auto"/>
        <w:jc w:val="both"/>
        <w:rPr>
          <w:lang w:val="ru-RU"/>
        </w:rPr>
      </w:pPr>
      <w:r w:rsidRPr="00F12474">
        <w:rPr>
          <w:rFonts w:ascii="Times New Roman" w:hAnsi="Times New Roman"/>
          <w:color w:val="000000"/>
          <w:sz w:val="28"/>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F7D98" w:rsidRDefault="00F12474">
      <w:pPr>
        <w:numPr>
          <w:ilvl w:val="0"/>
          <w:numId w:val="1"/>
        </w:numPr>
        <w:spacing w:after="0" w:line="264" w:lineRule="auto"/>
        <w:jc w:val="both"/>
      </w:pPr>
      <w:proofErr w:type="spellStart"/>
      <w:r>
        <w:rPr>
          <w:rFonts w:ascii="Times New Roman" w:hAnsi="Times New Roman"/>
          <w:color w:val="000000"/>
          <w:sz w:val="28"/>
        </w:rPr>
        <w:t>духовно-нравственное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обучающихся</w:t>
      </w:r>
      <w:proofErr w:type="spellEnd"/>
      <w:r>
        <w:rPr>
          <w:rFonts w:ascii="Times New Roman" w:hAnsi="Times New Roman"/>
          <w:color w:val="000000"/>
          <w:sz w:val="28"/>
        </w:rPr>
        <w:t>;</w:t>
      </w:r>
    </w:p>
    <w:p w:rsidR="000F7D98" w:rsidRPr="00F12474" w:rsidRDefault="00F12474">
      <w:pPr>
        <w:numPr>
          <w:ilvl w:val="0"/>
          <w:numId w:val="1"/>
        </w:numPr>
        <w:spacing w:after="0" w:line="264" w:lineRule="auto"/>
        <w:jc w:val="both"/>
        <w:rPr>
          <w:lang w:val="ru-RU"/>
        </w:rPr>
      </w:pPr>
      <w:r w:rsidRPr="00F12474">
        <w:rPr>
          <w:rFonts w:ascii="Times New Roman" w:hAnsi="Times New Roman"/>
          <w:color w:val="000000"/>
          <w:sz w:val="28"/>
          <w:lang w:val="ru-RU"/>
        </w:rPr>
        <w:t>мотивация к познанию и обучению, готовность к саморазвитию и активному участию в социально значимой деятельности;</w:t>
      </w:r>
    </w:p>
    <w:p w:rsidR="000F7D98" w:rsidRPr="00F12474" w:rsidRDefault="00F12474">
      <w:pPr>
        <w:numPr>
          <w:ilvl w:val="0"/>
          <w:numId w:val="1"/>
        </w:numPr>
        <w:spacing w:after="0" w:line="264" w:lineRule="auto"/>
        <w:jc w:val="both"/>
        <w:rPr>
          <w:lang w:val="ru-RU"/>
        </w:rPr>
      </w:pPr>
      <w:r w:rsidRPr="00F12474">
        <w:rPr>
          <w:rFonts w:ascii="Times New Roman" w:hAnsi="Times New Roman"/>
          <w:color w:val="000000"/>
          <w:sz w:val="28"/>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Патриотическое воспитание</w:t>
      </w:r>
      <w:r w:rsidRPr="00F12474">
        <w:rPr>
          <w:rFonts w:ascii="Times New Roman" w:hAnsi="Times New Roman"/>
          <w:color w:val="000000"/>
          <w:sz w:val="28"/>
          <w:lang w:val="ru-RU"/>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Гражданское воспитание</w:t>
      </w:r>
      <w:r w:rsidRPr="00F12474">
        <w:rPr>
          <w:rFonts w:ascii="Times New Roman" w:hAnsi="Times New Roman"/>
          <w:color w:val="000000"/>
          <w:sz w:val="28"/>
          <w:lang w:val="ru-RU"/>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lastRenderedPageBreak/>
        <w:t>Духовно-нравственное воспитание</w:t>
      </w:r>
      <w:r w:rsidRPr="00F12474">
        <w:rPr>
          <w:rFonts w:ascii="Times New Roman" w:hAnsi="Times New Roman"/>
          <w:color w:val="000000"/>
          <w:sz w:val="28"/>
          <w:lang w:val="ru-RU"/>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Эстетическое воспитание</w:t>
      </w:r>
      <w:r w:rsidRPr="00F12474">
        <w:rPr>
          <w:rFonts w:ascii="Times New Roman" w:hAnsi="Times New Roman"/>
          <w:color w:val="000000"/>
          <w:sz w:val="28"/>
          <w:lang w:val="ru-RU"/>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Ценности познавательной деятельности</w:t>
      </w:r>
      <w:r w:rsidRPr="00F12474">
        <w:rPr>
          <w:rFonts w:ascii="Times New Roman" w:hAnsi="Times New Roman"/>
          <w:color w:val="000000"/>
          <w:sz w:val="28"/>
          <w:lang w:val="ru-RU"/>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Экологическое воспитание</w:t>
      </w:r>
      <w:r w:rsidRPr="00F12474">
        <w:rPr>
          <w:rFonts w:ascii="Times New Roman" w:hAnsi="Times New Roman"/>
          <w:color w:val="000000"/>
          <w:sz w:val="28"/>
          <w:lang w:val="ru-RU"/>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Трудовое воспитание</w:t>
      </w:r>
      <w:r w:rsidRPr="00F12474">
        <w:rPr>
          <w:rFonts w:ascii="Times New Roman" w:hAnsi="Times New Roman"/>
          <w:color w:val="000000"/>
          <w:sz w:val="28"/>
          <w:lang w:val="ru-RU"/>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6" w:name="_Toc124264881"/>
      <w:bookmarkEnd w:id="16"/>
    </w:p>
    <w:p w:rsidR="000F7D98" w:rsidRPr="00F12474" w:rsidRDefault="00F12474">
      <w:pPr>
        <w:spacing w:after="0"/>
        <w:ind w:left="120"/>
        <w:rPr>
          <w:lang w:val="ru-RU"/>
        </w:rPr>
      </w:pPr>
      <w:r w:rsidRPr="00F12474">
        <w:rPr>
          <w:rFonts w:ascii="Times New Roman" w:hAnsi="Times New Roman"/>
          <w:b/>
          <w:color w:val="000000"/>
          <w:sz w:val="28"/>
          <w:lang w:val="ru-RU"/>
        </w:rPr>
        <w:t>МЕТАПРЕДМЕТНЫЕ РЕЗУЛЬТАТЫ</w:t>
      </w:r>
      <w:r w:rsidRPr="00F12474">
        <w:rPr>
          <w:rFonts w:ascii="Times New Roman" w:hAnsi="Times New Roman"/>
          <w:color w:val="000000"/>
          <w:sz w:val="28"/>
          <w:lang w:val="ru-RU"/>
        </w:rPr>
        <w:t xml:space="preserve"> </w:t>
      </w:r>
    </w:p>
    <w:p w:rsidR="000F7D98" w:rsidRPr="00F12474" w:rsidRDefault="000F7D98">
      <w:pPr>
        <w:spacing w:after="0"/>
        <w:ind w:left="120"/>
        <w:rPr>
          <w:lang w:val="ru-RU"/>
        </w:rPr>
      </w:pP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Овладение универсальными познавательными действиями</w:t>
      </w:r>
      <w:r w:rsidRPr="00F12474">
        <w:rPr>
          <w:rFonts w:ascii="Times New Roman" w:hAnsi="Times New Roman"/>
          <w:color w:val="000000"/>
          <w:sz w:val="28"/>
          <w:lang w:val="ru-RU"/>
        </w:rPr>
        <w:t xml:space="preserve">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w:t>
      </w:r>
      <w:r w:rsidRPr="00F12474">
        <w:rPr>
          <w:rFonts w:ascii="Times New Roman" w:hAnsi="Times New Roman"/>
          <w:color w:val="000000"/>
          <w:sz w:val="28"/>
          <w:lang w:val="ru-RU"/>
        </w:rPr>
        <w:lastRenderedPageBreak/>
        <w:t>универсальные учебные действия, регулятивные универсальные учебные действия, совместная деятельность.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Пространственные представления и сенсорные способности:</w:t>
      </w:r>
    </w:p>
    <w:p w:rsidR="000F7D98" w:rsidRDefault="00F12474">
      <w:pPr>
        <w:numPr>
          <w:ilvl w:val="0"/>
          <w:numId w:val="2"/>
        </w:numPr>
        <w:spacing w:after="0" w:line="264" w:lineRule="auto"/>
        <w:jc w:val="both"/>
      </w:pPr>
      <w:proofErr w:type="spellStart"/>
      <w:r>
        <w:rPr>
          <w:rFonts w:ascii="Times New Roman" w:hAnsi="Times New Roman"/>
          <w:color w:val="000000"/>
          <w:sz w:val="28"/>
        </w:rPr>
        <w:t>характеризовать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форму</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предмета</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выявлять доминантные черты (характерные особенности) в визуальном образе;</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сравнивать плоскостные и пространственные объекты по заданным основаниям;</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находить ассоциативные связи между визуальными образами разных форм и предметов;</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сопоставлять части и целое в видимом образе, предмете, конструкции;</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анализировать пропорциональные отношения частей внутри целого и предметов между собой;</w:t>
      </w:r>
    </w:p>
    <w:p w:rsidR="000F7D98" w:rsidRDefault="00F12474">
      <w:pPr>
        <w:numPr>
          <w:ilvl w:val="0"/>
          <w:numId w:val="2"/>
        </w:numPr>
        <w:spacing w:after="0" w:line="264" w:lineRule="auto"/>
        <w:jc w:val="both"/>
      </w:pPr>
      <w:proofErr w:type="spellStart"/>
      <w:r>
        <w:rPr>
          <w:rFonts w:ascii="Times New Roman" w:hAnsi="Times New Roman"/>
          <w:color w:val="000000"/>
          <w:sz w:val="28"/>
        </w:rPr>
        <w:t>обобщать</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форму</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составной</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выявлять и анализировать ритмические отношения в пространстве и в изображении (визуальном образе) на установленных основаниях;</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 xml:space="preserve">передавать обобщённый образ реальности при построении плоской композиции; </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соотносить тональные отношения (тёмное – светлое) в пространственных и плоскостных объектах;</w:t>
      </w:r>
    </w:p>
    <w:p w:rsidR="000F7D98" w:rsidRPr="00F12474" w:rsidRDefault="00F12474">
      <w:pPr>
        <w:numPr>
          <w:ilvl w:val="0"/>
          <w:numId w:val="2"/>
        </w:numPr>
        <w:spacing w:after="0" w:line="264" w:lineRule="auto"/>
        <w:jc w:val="both"/>
        <w:rPr>
          <w:lang w:val="ru-RU"/>
        </w:rPr>
      </w:pPr>
      <w:r w:rsidRPr="00F12474">
        <w:rPr>
          <w:rFonts w:ascii="Times New Roman" w:hAnsi="Times New Roman"/>
          <w:color w:val="000000"/>
          <w:sz w:val="28"/>
          <w:lang w:val="ru-RU"/>
        </w:rPr>
        <w:t>выявлять и анализировать эмоциональное воздействие цветовых отношений в пространственной среде и плоскостном изображении.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lastRenderedPageBreak/>
        <w:t>анализировать и оценивать с позиций эстетических категорий явления природы и предметно-пространственную среду жизни человека;</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использовать знаково-символические средства для составления орнаментов и декоративных композиций;</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классифицировать произведения искусства по видам и, соответственно, по назначению в жизни людей;</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классифицировать произведения изобразительного искусства по жанрам в качестве инструмента анализа содержания произведений;</w:t>
      </w:r>
    </w:p>
    <w:p w:rsidR="000F7D98" w:rsidRPr="00F12474" w:rsidRDefault="00F12474">
      <w:pPr>
        <w:numPr>
          <w:ilvl w:val="0"/>
          <w:numId w:val="3"/>
        </w:numPr>
        <w:spacing w:after="0" w:line="264" w:lineRule="auto"/>
        <w:jc w:val="both"/>
        <w:rPr>
          <w:lang w:val="ru-RU"/>
        </w:rPr>
      </w:pPr>
      <w:r w:rsidRPr="00F12474">
        <w:rPr>
          <w:rFonts w:ascii="Times New Roman" w:hAnsi="Times New Roman"/>
          <w:color w:val="000000"/>
          <w:sz w:val="28"/>
          <w:lang w:val="ru-RU"/>
        </w:rPr>
        <w:t>ставить и использовать вопросы как исследовательский инструмент познания.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0F7D98" w:rsidRDefault="00F12474">
      <w:pPr>
        <w:numPr>
          <w:ilvl w:val="0"/>
          <w:numId w:val="4"/>
        </w:numPr>
        <w:spacing w:after="0" w:line="264" w:lineRule="auto"/>
        <w:jc w:val="both"/>
      </w:pPr>
      <w:proofErr w:type="spellStart"/>
      <w:r>
        <w:rPr>
          <w:rFonts w:ascii="Times New Roman" w:hAnsi="Times New Roman"/>
          <w:color w:val="000000"/>
          <w:sz w:val="28"/>
        </w:rPr>
        <w:t>использовать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образовательные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ресурсы</w:t>
      </w:r>
      <w:proofErr w:type="spellEnd"/>
      <w:r>
        <w:rPr>
          <w:rFonts w:ascii="Times New Roman" w:hAnsi="Times New Roman"/>
          <w:color w:val="000000"/>
          <w:sz w:val="28"/>
        </w:rPr>
        <w:t>;</w:t>
      </w:r>
    </w:p>
    <w:p w:rsidR="000F7D98" w:rsidRPr="00F12474" w:rsidRDefault="00F12474">
      <w:pPr>
        <w:numPr>
          <w:ilvl w:val="0"/>
          <w:numId w:val="4"/>
        </w:numPr>
        <w:spacing w:after="0" w:line="264" w:lineRule="auto"/>
        <w:jc w:val="both"/>
        <w:rPr>
          <w:lang w:val="ru-RU"/>
        </w:rPr>
      </w:pPr>
      <w:r w:rsidRPr="00F12474">
        <w:rPr>
          <w:rFonts w:ascii="Times New Roman" w:hAnsi="Times New Roman"/>
          <w:color w:val="000000"/>
          <w:sz w:val="28"/>
          <w:lang w:val="ru-RU"/>
        </w:rPr>
        <w:t>уметь работать с электронными учебниками и учебными пособиями;</w:t>
      </w:r>
    </w:p>
    <w:p w:rsidR="000F7D98" w:rsidRPr="00F12474" w:rsidRDefault="00F12474">
      <w:pPr>
        <w:numPr>
          <w:ilvl w:val="0"/>
          <w:numId w:val="4"/>
        </w:numPr>
        <w:spacing w:after="0" w:line="264" w:lineRule="auto"/>
        <w:jc w:val="both"/>
        <w:rPr>
          <w:lang w:val="ru-RU"/>
        </w:rPr>
      </w:pPr>
      <w:r w:rsidRPr="00F12474">
        <w:rPr>
          <w:rFonts w:ascii="Times New Roman" w:hAnsi="Times New Roman"/>
          <w:color w:val="000000"/>
          <w:sz w:val="28"/>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F7D98" w:rsidRPr="00F12474" w:rsidRDefault="00F12474">
      <w:pPr>
        <w:numPr>
          <w:ilvl w:val="0"/>
          <w:numId w:val="4"/>
        </w:numPr>
        <w:spacing w:after="0" w:line="264" w:lineRule="auto"/>
        <w:jc w:val="both"/>
        <w:rPr>
          <w:lang w:val="ru-RU"/>
        </w:rPr>
      </w:pPr>
      <w:r w:rsidRPr="00F12474">
        <w:rPr>
          <w:rFonts w:ascii="Times New Roman" w:hAnsi="Times New Roman"/>
          <w:color w:val="000000"/>
          <w:sz w:val="28"/>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F7D98" w:rsidRPr="00F12474" w:rsidRDefault="00F12474">
      <w:pPr>
        <w:numPr>
          <w:ilvl w:val="0"/>
          <w:numId w:val="4"/>
        </w:numPr>
        <w:spacing w:after="0" w:line="264" w:lineRule="auto"/>
        <w:jc w:val="both"/>
        <w:rPr>
          <w:lang w:val="ru-RU"/>
        </w:rPr>
      </w:pPr>
      <w:r w:rsidRPr="00F12474">
        <w:rPr>
          <w:rFonts w:ascii="Times New Roman" w:hAnsi="Times New Roman"/>
          <w:color w:val="000000"/>
          <w:sz w:val="28"/>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F7D98" w:rsidRPr="00F12474" w:rsidRDefault="00F12474">
      <w:pPr>
        <w:numPr>
          <w:ilvl w:val="0"/>
          <w:numId w:val="4"/>
        </w:numPr>
        <w:spacing w:after="0" w:line="264" w:lineRule="auto"/>
        <w:jc w:val="both"/>
        <w:rPr>
          <w:lang w:val="ru-RU"/>
        </w:rPr>
      </w:pPr>
      <w:r w:rsidRPr="00F12474">
        <w:rPr>
          <w:rFonts w:ascii="Times New Roman" w:hAnsi="Times New Roman"/>
          <w:color w:val="000000"/>
          <w:sz w:val="28"/>
          <w:lang w:val="ru-RU"/>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rsidRPr="00F12474">
        <w:rPr>
          <w:rFonts w:ascii="Times New Roman" w:hAnsi="Times New Roman"/>
          <w:color w:val="000000"/>
          <w:sz w:val="28"/>
          <w:lang w:val="ru-RU"/>
        </w:rPr>
        <w:t>квестов</w:t>
      </w:r>
      <w:proofErr w:type="spellEnd"/>
      <w:r w:rsidRPr="00F12474">
        <w:rPr>
          <w:rFonts w:ascii="Times New Roman" w:hAnsi="Times New Roman"/>
          <w:color w:val="000000"/>
          <w:sz w:val="28"/>
          <w:lang w:val="ru-RU"/>
        </w:rPr>
        <w:t>, предложенных учителем;</w:t>
      </w:r>
    </w:p>
    <w:p w:rsidR="000F7D98" w:rsidRPr="00F12474" w:rsidRDefault="00F12474">
      <w:pPr>
        <w:numPr>
          <w:ilvl w:val="0"/>
          <w:numId w:val="4"/>
        </w:numPr>
        <w:spacing w:after="0" w:line="264" w:lineRule="auto"/>
        <w:jc w:val="both"/>
        <w:rPr>
          <w:lang w:val="ru-RU"/>
        </w:rPr>
      </w:pPr>
      <w:r w:rsidRPr="00F12474">
        <w:rPr>
          <w:rFonts w:ascii="Times New Roman" w:hAnsi="Times New Roman"/>
          <w:color w:val="000000"/>
          <w:sz w:val="28"/>
          <w:lang w:val="ru-RU"/>
        </w:rPr>
        <w:t>соблюдать правила информационной безопасности при работе в Интернете.</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Овладение универсальными коммуникативными действиями</w:t>
      </w:r>
      <w:r w:rsidRPr="00F12474">
        <w:rPr>
          <w:rFonts w:ascii="Times New Roman" w:hAnsi="Times New Roman"/>
          <w:color w:val="000000"/>
          <w:sz w:val="28"/>
          <w:lang w:val="ru-RU"/>
        </w:rPr>
        <w:t xml:space="preserve">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У обучающегося будут сформированы следующие умения общения как часть коммуникативных универсальных учебных действий: </w:t>
      </w:r>
    </w:p>
    <w:p w:rsidR="000F7D98" w:rsidRPr="00F12474" w:rsidRDefault="00F12474">
      <w:pPr>
        <w:numPr>
          <w:ilvl w:val="0"/>
          <w:numId w:val="5"/>
        </w:numPr>
        <w:spacing w:after="0" w:line="264" w:lineRule="auto"/>
        <w:jc w:val="both"/>
        <w:rPr>
          <w:lang w:val="ru-RU"/>
        </w:rPr>
      </w:pPr>
      <w:r w:rsidRPr="00F12474">
        <w:rPr>
          <w:rFonts w:ascii="Times New Roman" w:hAnsi="Times New Roman"/>
          <w:color w:val="000000"/>
          <w:sz w:val="28"/>
          <w:lang w:val="ru-RU"/>
        </w:rPr>
        <w:t>понимать искусство в качестве особого языка общения – межличностного (автор – зритель), между поколениями, между народами;</w:t>
      </w:r>
    </w:p>
    <w:p w:rsidR="000F7D98" w:rsidRPr="00F12474" w:rsidRDefault="00F12474">
      <w:pPr>
        <w:numPr>
          <w:ilvl w:val="0"/>
          <w:numId w:val="5"/>
        </w:numPr>
        <w:spacing w:after="0" w:line="264" w:lineRule="auto"/>
        <w:jc w:val="both"/>
        <w:rPr>
          <w:lang w:val="ru-RU"/>
        </w:rPr>
      </w:pPr>
      <w:r w:rsidRPr="00F12474">
        <w:rPr>
          <w:rFonts w:ascii="Times New Roman" w:hAnsi="Times New Roman"/>
          <w:color w:val="000000"/>
          <w:sz w:val="28"/>
          <w:lang w:val="ru-RU"/>
        </w:rPr>
        <w:lastRenderedPageBreak/>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0F7D98" w:rsidRPr="00F12474" w:rsidRDefault="00F12474">
      <w:pPr>
        <w:numPr>
          <w:ilvl w:val="0"/>
          <w:numId w:val="5"/>
        </w:numPr>
        <w:spacing w:after="0" w:line="264" w:lineRule="auto"/>
        <w:jc w:val="both"/>
        <w:rPr>
          <w:lang w:val="ru-RU"/>
        </w:rPr>
      </w:pPr>
      <w:r w:rsidRPr="00F12474">
        <w:rPr>
          <w:rFonts w:ascii="Times New Roman" w:hAnsi="Times New Roman"/>
          <w:color w:val="000000"/>
          <w:sz w:val="28"/>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F7D98" w:rsidRPr="00F12474" w:rsidRDefault="00F12474">
      <w:pPr>
        <w:numPr>
          <w:ilvl w:val="0"/>
          <w:numId w:val="5"/>
        </w:numPr>
        <w:spacing w:after="0" w:line="264" w:lineRule="auto"/>
        <w:jc w:val="both"/>
        <w:rPr>
          <w:lang w:val="ru-RU"/>
        </w:rPr>
      </w:pPr>
      <w:r w:rsidRPr="00F12474">
        <w:rPr>
          <w:rFonts w:ascii="Times New Roman" w:hAnsi="Times New Roman"/>
          <w:color w:val="000000"/>
          <w:sz w:val="28"/>
          <w:lang w:val="ru-RU"/>
        </w:rPr>
        <w:t>демонстрировать и объяснять результаты своего творческого, художественного или исследовательского опыта;</w:t>
      </w:r>
    </w:p>
    <w:p w:rsidR="000F7D98" w:rsidRPr="00F12474" w:rsidRDefault="00F12474">
      <w:pPr>
        <w:numPr>
          <w:ilvl w:val="0"/>
          <w:numId w:val="5"/>
        </w:numPr>
        <w:spacing w:after="0" w:line="264" w:lineRule="auto"/>
        <w:jc w:val="both"/>
        <w:rPr>
          <w:lang w:val="ru-RU"/>
        </w:rPr>
      </w:pPr>
      <w:r w:rsidRPr="00F12474">
        <w:rPr>
          <w:rFonts w:ascii="Times New Roman" w:hAnsi="Times New Roman"/>
          <w:color w:val="000000"/>
          <w:sz w:val="28"/>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F7D98" w:rsidRPr="00F12474" w:rsidRDefault="00F12474">
      <w:pPr>
        <w:numPr>
          <w:ilvl w:val="0"/>
          <w:numId w:val="5"/>
        </w:numPr>
        <w:spacing w:after="0" w:line="264" w:lineRule="auto"/>
        <w:jc w:val="both"/>
        <w:rPr>
          <w:lang w:val="ru-RU"/>
        </w:rPr>
      </w:pPr>
      <w:r w:rsidRPr="00F12474">
        <w:rPr>
          <w:rFonts w:ascii="Times New Roman" w:hAnsi="Times New Roman"/>
          <w:color w:val="000000"/>
          <w:sz w:val="28"/>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F7D98" w:rsidRPr="00F12474" w:rsidRDefault="00F12474">
      <w:pPr>
        <w:numPr>
          <w:ilvl w:val="0"/>
          <w:numId w:val="5"/>
        </w:numPr>
        <w:spacing w:after="0" w:line="264" w:lineRule="auto"/>
        <w:jc w:val="both"/>
        <w:rPr>
          <w:lang w:val="ru-RU"/>
        </w:rPr>
      </w:pPr>
      <w:r w:rsidRPr="00F12474">
        <w:rPr>
          <w:rFonts w:ascii="Times New Roman" w:hAnsi="Times New Roman"/>
          <w:color w:val="000000"/>
          <w:sz w:val="28"/>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Овладение универсальными регулятивными действиями</w:t>
      </w:r>
      <w:r w:rsidRPr="00F12474">
        <w:rPr>
          <w:rFonts w:ascii="Times New Roman" w:hAnsi="Times New Roman"/>
          <w:color w:val="000000"/>
          <w:sz w:val="28"/>
          <w:lang w:val="ru-RU"/>
        </w:rPr>
        <w:t xml:space="preserve">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0F7D98" w:rsidRPr="00F12474" w:rsidRDefault="00F12474">
      <w:pPr>
        <w:numPr>
          <w:ilvl w:val="0"/>
          <w:numId w:val="6"/>
        </w:numPr>
        <w:spacing w:after="0" w:line="264" w:lineRule="auto"/>
        <w:jc w:val="both"/>
        <w:rPr>
          <w:lang w:val="ru-RU"/>
        </w:rPr>
      </w:pPr>
      <w:r w:rsidRPr="00F12474">
        <w:rPr>
          <w:rFonts w:ascii="Times New Roman" w:hAnsi="Times New Roman"/>
          <w:color w:val="000000"/>
          <w:sz w:val="28"/>
          <w:lang w:val="ru-RU"/>
        </w:rPr>
        <w:t>внимательно относиться и выполнять учебные задачи, поставленные учителем;</w:t>
      </w:r>
    </w:p>
    <w:p w:rsidR="000F7D98" w:rsidRPr="00F12474" w:rsidRDefault="00F12474">
      <w:pPr>
        <w:numPr>
          <w:ilvl w:val="0"/>
          <w:numId w:val="6"/>
        </w:numPr>
        <w:spacing w:after="0" w:line="264" w:lineRule="auto"/>
        <w:jc w:val="both"/>
        <w:rPr>
          <w:lang w:val="ru-RU"/>
        </w:rPr>
      </w:pPr>
      <w:r w:rsidRPr="00F12474">
        <w:rPr>
          <w:rFonts w:ascii="Times New Roman" w:hAnsi="Times New Roman"/>
          <w:color w:val="000000"/>
          <w:sz w:val="28"/>
          <w:lang w:val="ru-RU"/>
        </w:rPr>
        <w:t>соблюдать последовательность учебных действий при выполнении задания;</w:t>
      </w:r>
    </w:p>
    <w:p w:rsidR="000F7D98" w:rsidRPr="00F12474" w:rsidRDefault="00F12474">
      <w:pPr>
        <w:numPr>
          <w:ilvl w:val="0"/>
          <w:numId w:val="6"/>
        </w:numPr>
        <w:spacing w:after="0" w:line="264" w:lineRule="auto"/>
        <w:jc w:val="both"/>
        <w:rPr>
          <w:lang w:val="ru-RU"/>
        </w:rPr>
      </w:pPr>
      <w:r w:rsidRPr="00F12474">
        <w:rPr>
          <w:rFonts w:ascii="Times New Roman" w:hAnsi="Times New Roman"/>
          <w:color w:val="000000"/>
          <w:sz w:val="28"/>
          <w:lang w:val="ru-RU"/>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0F7D98" w:rsidRPr="00F12474" w:rsidRDefault="00F12474">
      <w:pPr>
        <w:numPr>
          <w:ilvl w:val="0"/>
          <w:numId w:val="6"/>
        </w:numPr>
        <w:spacing w:after="0" w:line="264" w:lineRule="auto"/>
        <w:jc w:val="both"/>
        <w:rPr>
          <w:lang w:val="ru-RU"/>
        </w:rPr>
      </w:pPr>
      <w:r w:rsidRPr="00F12474">
        <w:rPr>
          <w:rFonts w:ascii="Times New Roman" w:hAnsi="Times New Roman"/>
          <w:color w:val="000000"/>
          <w:sz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F7D98" w:rsidRPr="00F12474" w:rsidRDefault="000F7D98">
      <w:pPr>
        <w:spacing w:after="0"/>
        <w:ind w:left="120"/>
        <w:rPr>
          <w:lang w:val="ru-RU"/>
        </w:rPr>
      </w:pPr>
      <w:bookmarkStart w:id="17" w:name="_Toc124264882"/>
      <w:bookmarkEnd w:id="17"/>
    </w:p>
    <w:p w:rsidR="000F7D98" w:rsidRPr="00F12474" w:rsidRDefault="000F7D98">
      <w:pPr>
        <w:spacing w:after="0"/>
        <w:ind w:left="120"/>
        <w:rPr>
          <w:lang w:val="ru-RU"/>
        </w:rPr>
      </w:pPr>
    </w:p>
    <w:p w:rsidR="000F7D98" w:rsidRPr="00F12474" w:rsidRDefault="00F12474">
      <w:pPr>
        <w:spacing w:after="0"/>
        <w:ind w:left="120"/>
        <w:rPr>
          <w:lang w:val="ru-RU"/>
        </w:rPr>
      </w:pPr>
      <w:r w:rsidRPr="00F12474">
        <w:rPr>
          <w:rFonts w:ascii="Times New Roman" w:hAnsi="Times New Roman"/>
          <w:b/>
          <w:color w:val="000000"/>
          <w:sz w:val="28"/>
          <w:lang w:val="ru-RU"/>
        </w:rPr>
        <w:t>ПРЕДМЕТНЫЕ РЕЗУЛЬТАТЫ</w:t>
      </w:r>
    </w:p>
    <w:p w:rsidR="000F7D98" w:rsidRPr="00F12474" w:rsidRDefault="000F7D98">
      <w:pPr>
        <w:spacing w:after="0"/>
        <w:ind w:left="120"/>
        <w:rPr>
          <w:lang w:val="ru-RU"/>
        </w:rPr>
      </w:pP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 xml:space="preserve">К концу обучения в </w:t>
      </w:r>
      <w:r w:rsidRPr="00F12474">
        <w:rPr>
          <w:rFonts w:ascii="Times New Roman" w:hAnsi="Times New Roman"/>
          <w:b/>
          <w:color w:val="000000"/>
          <w:sz w:val="28"/>
          <w:lang w:val="ru-RU"/>
        </w:rPr>
        <w:t>1 классе</w:t>
      </w:r>
      <w:r w:rsidRPr="00F1247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навыки применения свойств простых графических материалов в самостоятельной творческой работе в условиях урока.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первичный опыт в создании графического рисунка на основе знакомства со средствами изобразительного языка.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создания рисунка простого (плоского) предмета с натуры.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Учиться анализировать соотношения пропорций, визуально сравнивать пространственные величины.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первичные знания и навыки композиционного расположения изображения на листе.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Уметь выбирать вертикальный или горизонтальный формат листа для выполнения соответствующих задач рисунка.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Воспринимать учебную задачу, поставленную учителем, и решать её в своей практической художественной деятельности.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навыки работы красками «гуашь» в условиях урока.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три основных цвета; обсуждать и называть ассоциативные представления, которые рождает каждый цвет.</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Осознавать эмоциональное звучание цвета и уметь формулировать своё мнение с опорой на опыт жизненных ассоциаций.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экспериментирования, исследования результатов смешения красок и получения нового цвета.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Вести творческую работу на заданную тему с опорой на зрительные впечатления, организованные педагогом.</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Осваивать первичные приёмы лепки из пластилина, приобретать представления о целостной форме в объёмном изображении.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Овладевать первичными навыками </w:t>
      </w:r>
      <w:proofErr w:type="spellStart"/>
      <w:r w:rsidRPr="00F12474">
        <w:rPr>
          <w:rFonts w:ascii="Times New Roman" w:hAnsi="Times New Roman"/>
          <w:color w:val="000000"/>
          <w:sz w:val="28"/>
          <w:lang w:val="ru-RU"/>
        </w:rPr>
        <w:t>бумагопластики</w:t>
      </w:r>
      <w:proofErr w:type="spellEnd"/>
      <w:r w:rsidRPr="00F12474">
        <w:rPr>
          <w:rFonts w:ascii="Times New Roman" w:hAnsi="Times New Roman"/>
          <w:color w:val="000000"/>
          <w:sz w:val="28"/>
          <w:lang w:val="ru-RU"/>
        </w:rPr>
        <w:t xml:space="preserve"> – создания объёмных форм из бумаги путём её складывания, надрезания, закручивания.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Различать виды орнаментов по изобразительным мотивам: растительные, геометрические, анималистические.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Учиться использовать правила симметрии в своей художественной деятельности.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создания орнаментальной декоративной композиции (стилизованной: декоративный цветок или птица).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знания о значении и назначении украшений в жизни людей.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Приобретать представления о глиняных игрушках отечественных народных художественных промыслов (дымковская, </w:t>
      </w:r>
      <w:proofErr w:type="spellStart"/>
      <w:r w:rsidRPr="00F12474">
        <w:rPr>
          <w:rFonts w:ascii="Times New Roman" w:hAnsi="Times New Roman"/>
          <w:color w:val="000000"/>
          <w:sz w:val="28"/>
          <w:lang w:val="ru-RU"/>
        </w:rPr>
        <w:t>каргопольская</w:t>
      </w:r>
      <w:proofErr w:type="spellEnd"/>
      <w:r w:rsidRPr="00F12474">
        <w:rPr>
          <w:rFonts w:ascii="Times New Roman" w:hAnsi="Times New Roman"/>
          <w:color w:val="000000"/>
          <w:sz w:val="28"/>
          <w:lang w:val="ru-RU"/>
        </w:rP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Иметь опыт и соответствующие возрасту навыки подготовки и оформления общего праздника.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приёмы конструирования из бумаги, складывания объёмных простых геометрических тел.</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пространственного макетирования (сказочный город) в форме коллективной игровой деятельности.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представления о конструктивной основе любого предмета и первичные навыки анализа его строения.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опыт эстетического восприятия и аналитического наблюдения архитектурных построек.</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w:t>
      </w:r>
      <w:proofErr w:type="spellStart"/>
      <w:r w:rsidRPr="00F12474">
        <w:rPr>
          <w:rFonts w:ascii="Times New Roman" w:hAnsi="Times New Roman"/>
          <w:color w:val="000000"/>
          <w:sz w:val="28"/>
          <w:lang w:val="ru-RU"/>
        </w:rPr>
        <w:t>Гога</w:t>
      </w:r>
      <w:proofErr w:type="spellEnd"/>
      <w:r w:rsidRPr="00F12474">
        <w:rPr>
          <w:rFonts w:ascii="Times New Roman" w:hAnsi="Times New Roman"/>
          <w:color w:val="000000"/>
          <w:sz w:val="28"/>
          <w:lang w:val="ru-RU"/>
        </w:rPr>
        <w:t xml:space="preserve"> или А. </w:t>
      </w:r>
      <w:proofErr w:type="spellStart"/>
      <w:r w:rsidRPr="00F12474">
        <w:rPr>
          <w:rFonts w:ascii="Times New Roman" w:hAnsi="Times New Roman"/>
          <w:color w:val="000000"/>
          <w:sz w:val="28"/>
          <w:lang w:val="ru-RU"/>
        </w:rPr>
        <w:t>Матисса</w:t>
      </w:r>
      <w:proofErr w:type="spellEnd"/>
      <w:r w:rsidRPr="00F12474">
        <w:rPr>
          <w:rFonts w:ascii="Times New Roman" w:hAnsi="Times New Roman"/>
          <w:color w:val="000000"/>
          <w:sz w:val="28"/>
          <w:lang w:val="ru-RU"/>
        </w:rPr>
        <w:t xml:space="preserve">).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создания фотографий с целью эстетического и целенаправленного наблюдения природы.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8" w:name="_TOC_250003"/>
      <w:bookmarkEnd w:id="18"/>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К концу обучения во </w:t>
      </w:r>
      <w:r w:rsidRPr="00F12474">
        <w:rPr>
          <w:rFonts w:ascii="Times New Roman" w:hAnsi="Times New Roman"/>
          <w:b/>
          <w:color w:val="000000"/>
          <w:sz w:val="28"/>
          <w:lang w:val="ru-RU"/>
        </w:rPr>
        <w:t>2 классе</w:t>
      </w:r>
      <w:r w:rsidRPr="00F1247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навыки изображения на основе разной по характеру и способу наложения линии.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работы акварельной краской и понимать особенности работы прозрачной краской.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названия основных и составных цветов и способы получения разных оттенков составного цвета.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Различать и сравнивать тёмные и светлые оттенки цвета; осваивать смешение цветных красок с белой и чёрной (для изменения их тона).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о делении цветов на тёплые и холодные; уметь различать и сравнивать тёплые и холодные оттенки цвета.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эмоциональную выразительность цвета: цвет звонкий и яркий, радостный; цвет мягкий, «глухой» и мрачный и другое.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F12474">
        <w:rPr>
          <w:rFonts w:ascii="Times New Roman" w:hAnsi="Times New Roman"/>
          <w:color w:val="000000"/>
          <w:sz w:val="28"/>
          <w:lang w:val="ru-RU"/>
        </w:rPr>
        <w:t>филимоновская</w:t>
      </w:r>
      <w:proofErr w:type="spellEnd"/>
      <w:r w:rsidRPr="00F12474">
        <w:rPr>
          <w:rFonts w:ascii="Times New Roman" w:hAnsi="Times New Roman"/>
          <w:color w:val="000000"/>
          <w:sz w:val="28"/>
          <w:lang w:val="ru-RU"/>
        </w:rPr>
        <w:t xml:space="preserve">, </w:t>
      </w:r>
      <w:proofErr w:type="spellStart"/>
      <w:r w:rsidRPr="00F12474">
        <w:rPr>
          <w:rFonts w:ascii="Times New Roman" w:hAnsi="Times New Roman"/>
          <w:color w:val="000000"/>
          <w:sz w:val="28"/>
          <w:lang w:val="ru-RU"/>
        </w:rPr>
        <w:t>абашевская</w:t>
      </w:r>
      <w:proofErr w:type="spellEnd"/>
      <w:r w:rsidRPr="00F12474">
        <w:rPr>
          <w:rFonts w:ascii="Times New Roman" w:hAnsi="Times New Roman"/>
          <w:color w:val="000000"/>
          <w:sz w:val="28"/>
          <w:lang w:val="ru-RU"/>
        </w:rPr>
        <w:t xml:space="preserve">, </w:t>
      </w:r>
      <w:proofErr w:type="spellStart"/>
      <w:r w:rsidRPr="00F12474">
        <w:rPr>
          <w:rFonts w:ascii="Times New Roman" w:hAnsi="Times New Roman"/>
          <w:color w:val="000000"/>
          <w:sz w:val="28"/>
          <w:lang w:val="ru-RU"/>
        </w:rPr>
        <w:t>каргопольская</w:t>
      </w:r>
      <w:proofErr w:type="spellEnd"/>
      <w:r w:rsidRPr="00F12474">
        <w:rPr>
          <w:rFonts w:ascii="Times New Roman" w:hAnsi="Times New Roman"/>
          <w:color w:val="000000"/>
          <w:sz w:val="28"/>
          <w:lang w:val="ru-RU"/>
        </w:rPr>
        <w:t>, дымковская игрушки или с учётом местных промыслов).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об изменениях скульптурного образа при осмотре произведения с разных сторон.</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Рассматривать, анализировать и эстетически оценивать разнообразие форм в природе, воспринимаемых как узоры.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выполнения эскиза геометрического орнамента кружева или вышивки на основе природных мотивов.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F12474">
        <w:rPr>
          <w:rFonts w:ascii="Times New Roman" w:hAnsi="Times New Roman"/>
          <w:color w:val="000000"/>
          <w:sz w:val="28"/>
          <w:lang w:val="ru-RU"/>
        </w:rPr>
        <w:t>филимоновская</w:t>
      </w:r>
      <w:proofErr w:type="spellEnd"/>
      <w:r w:rsidRPr="00F12474">
        <w:rPr>
          <w:rFonts w:ascii="Times New Roman" w:hAnsi="Times New Roman"/>
          <w:color w:val="000000"/>
          <w:sz w:val="28"/>
          <w:lang w:val="ru-RU"/>
        </w:rPr>
        <w:t xml:space="preserve">, </w:t>
      </w:r>
      <w:proofErr w:type="spellStart"/>
      <w:r w:rsidRPr="00F12474">
        <w:rPr>
          <w:rFonts w:ascii="Times New Roman" w:hAnsi="Times New Roman"/>
          <w:color w:val="000000"/>
          <w:sz w:val="28"/>
          <w:lang w:val="ru-RU"/>
        </w:rPr>
        <w:t>абашевская</w:t>
      </w:r>
      <w:proofErr w:type="spellEnd"/>
      <w:r w:rsidRPr="00F12474">
        <w:rPr>
          <w:rFonts w:ascii="Times New Roman" w:hAnsi="Times New Roman"/>
          <w:color w:val="000000"/>
          <w:sz w:val="28"/>
          <w:lang w:val="ru-RU"/>
        </w:rPr>
        <w:t xml:space="preserve">, </w:t>
      </w:r>
      <w:proofErr w:type="spellStart"/>
      <w:r w:rsidRPr="00F12474">
        <w:rPr>
          <w:rFonts w:ascii="Times New Roman" w:hAnsi="Times New Roman"/>
          <w:color w:val="000000"/>
          <w:sz w:val="28"/>
          <w:lang w:val="ru-RU"/>
        </w:rPr>
        <w:t>каргопольская</w:t>
      </w:r>
      <w:proofErr w:type="spellEnd"/>
      <w:r w:rsidRPr="00F12474">
        <w:rPr>
          <w:rFonts w:ascii="Times New Roman" w:hAnsi="Times New Roman"/>
          <w:color w:val="000000"/>
          <w:sz w:val="28"/>
          <w:lang w:val="ru-RU"/>
        </w:rPr>
        <w:t>, дымковская игрушки или с учётом местных промыслов).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преобразования бытовых подручных нехудожественных материалов в художественные изображения и поделки.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w:t>
      </w:r>
      <w:proofErr w:type="spellStart"/>
      <w:r w:rsidRPr="00F12474">
        <w:rPr>
          <w:rFonts w:ascii="Times New Roman" w:hAnsi="Times New Roman"/>
          <w:color w:val="000000"/>
          <w:sz w:val="28"/>
          <w:lang w:val="ru-RU"/>
        </w:rPr>
        <w:t>Билибина</w:t>
      </w:r>
      <w:proofErr w:type="spellEnd"/>
      <w:r w:rsidRPr="00F12474">
        <w:rPr>
          <w:rFonts w:ascii="Times New Roman" w:hAnsi="Times New Roman"/>
          <w:color w:val="000000"/>
          <w:sz w:val="28"/>
          <w:lang w:val="ru-RU"/>
        </w:rPr>
        <w:t>),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выполнения красками рисунков украшений народных былинных персонажей.</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приёмы создания объёмных предметов из бумаги и объёмного декорирования предметов из бумаги.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Участвовать в коллективной работе по построению из бумаги пространственного макета сказочного города или детской площадки.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понимание образа здания, то есть его эмоционального воздействия.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сочинения и изображения жилья для разных по своему характеру героев литературных и народных сказок.</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и развивать умения вести эстетическое наблюдение явлений природы, а также потребность в таком наблюдении.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w:t>
      </w:r>
      <w:proofErr w:type="spellStart"/>
      <w:r w:rsidRPr="00F12474">
        <w:rPr>
          <w:rFonts w:ascii="Times New Roman" w:hAnsi="Times New Roman"/>
          <w:color w:val="000000"/>
          <w:sz w:val="28"/>
          <w:lang w:val="ru-RU"/>
        </w:rPr>
        <w:t>Ватагина</w:t>
      </w:r>
      <w:proofErr w:type="spellEnd"/>
      <w:r w:rsidRPr="00F12474">
        <w:rPr>
          <w:rFonts w:ascii="Times New Roman" w:hAnsi="Times New Roman"/>
          <w:color w:val="000000"/>
          <w:sz w:val="28"/>
          <w:lang w:val="ru-RU"/>
        </w:rPr>
        <w:t xml:space="preserve">, Е. И. </w:t>
      </w:r>
      <w:proofErr w:type="spellStart"/>
      <w:r w:rsidRPr="00F12474">
        <w:rPr>
          <w:rFonts w:ascii="Times New Roman" w:hAnsi="Times New Roman"/>
          <w:color w:val="000000"/>
          <w:sz w:val="28"/>
          <w:lang w:val="ru-RU"/>
        </w:rPr>
        <w:t>Чарушина</w:t>
      </w:r>
      <w:proofErr w:type="spellEnd"/>
      <w:r w:rsidRPr="00F12474">
        <w:rPr>
          <w:rFonts w:ascii="Times New Roman" w:hAnsi="Times New Roman"/>
          <w:color w:val="000000"/>
          <w:sz w:val="28"/>
          <w:lang w:val="ru-RU"/>
        </w:rPr>
        <w:t xml:space="preserve"> и других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w:t>
      </w:r>
      <w:proofErr w:type="spellStart"/>
      <w:r w:rsidRPr="00F12474">
        <w:rPr>
          <w:rFonts w:ascii="Times New Roman" w:hAnsi="Times New Roman"/>
          <w:color w:val="000000"/>
          <w:sz w:val="28"/>
          <w:lang w:val="ru-RU"/>
        </w:rPr>
        <w:t>Гога</w:t>
      </w:r>
      <w:proofErr w:type="spellEnd"/>
      <w:r w:rsidRPr="00F12474">
        <w:rPr>
          <w:rFonts w:ascii="Times New Roman" w:hAnsi="Times New Roman"/>
          <w:color w:val="000000"/>
          <w:sz w:val="28"/>
          <w:lang w:val="ru-RU"/>
        </w:rPr>
        <w:t xml:space="preserve">, К. Моне, А. </w:t>
      </w:r>
      <w:proofErr w:type="spellStart"/>
      <w:r w:rsidRPr="00F12474">
        <w:rPr>
          <w:rFonts w:ascii="Times New Roman" w:hAnsi="Times New Roman"/>
          <w:color w:val="000000"/>
          <w:sz w:val="28"/>
          <w:lang w:val="ru-RU"/>
        </w:rPr>
        <w:t>Матисса</w:t>
      </w:r>
      <w:proofErr w:type="spellEnd"/>
      <w:r w:rsidRPr="00F12474">
        <w:rPr>
          <w:rFonts w:ascii="Times New Roman" w:hAnsi="Times New Roman"/>
          <w:color w:val="000000"/>
          <w:sz w:val="28"/>
          <w:lang w:val="ru-RU"/>
        </w:rPr>
        <w:t xml:space="preserve"> и других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Знать имена и узнавать наиболее известные произведения отечественных художников И. И. Левитана, И. И. Шишкина, И. К. Айвазовского, В. М. Васнецова, В. В. </w:t>
      </w:r>
      <w:proofErr w:type="spellStart"/>
      <w:r w:rsidRPr="00F12474">
        <w:rPr>
          <w:rFonts w:ascii="Times New Roman" w:hAnsi="Times New Roman"/>
          <w:color w:val="000000"/>
          <w:sz w:val="28"/>
          <w:lang w:val="ru-RU"/>
        </w:rPr>
        <w:t>Ватагина</w:t>
      </w:r>
      <w:proofErr w:type="spellEnd"/>
      <w:r w:rsidRPr="00F12474">
        <w:rPr>
          <w:rFonts w:ascii="Times New Roman" w:hAnsi="Times New Roman"/>
          <w:color w:val="000000"/>
          <w:sz w:val="28"/>
          <w:lang w:val="ru-RU"/>
        </w:rPr>
        <w:t xml:space="preserve">, Е. И. </w:t>
      </w:r>
      <w:proofErr w:type="spellStart"/>
      <w:r w:rsidRPr="00F12474">
        <w:rPr>
          <w:rFonts w:ascii="Times New Roman" w:hAnsi="Times New Roman"/>
          <w:color w:val="000000"/>
          <w:sz w:val="28"/>
          <w:lang w:val="ru-RU"/>
        </w:rPr>
        <w:t>Чарушина</w:t>
      </w:r>
      <w:proofErr w:type="spellEnd"/>
      <w:r w:rsidRPr="00F12474">
        <w:rPr>
          <w:rFonts w:ascii="Times New Roman" w:hAnsi="Times New Roman"/>
          <w:color w:val="000000"/>
          <w:sz w:val="28"/>
          <w:lang w:val="ru-RU"/>
        </w:rPr>
        <w:t xml:space="preserve"> (и других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Осваивать возможности изображения с помощью разных видов линий в программе </w:t>
      </w:r>
      <w:r>
        <w:rPr>
          <w:rFonts w:ascii="Times New Roman" w:hAnsi="Times New Roman"/>
          <w:color w:val="000000"/>
          <w:sz w:val="28"/>
        </w:rPr>
        <w:t>Paint</w:t>
      </w:r>
      <w:r w:rsidRPr="00F12474">
        <w:rPr>
          <w:rFonts w:ascii="Times New Roman" w:hAnsi="Times New Roman"/>
          <w:color w:val="000000"/>
          <w:sz w:val="28"/>
          <w:lang w:val="ru-RU"/>
        </w:rPr>
        <w:t xml:space="preserve"> (или другом графическом редакторе).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Осваивать приёмы трансформации и копирования геометрических фигур в программе </w:t>
      </w:r>
      <w:r>
        <w:rPr>
          <w:rFonts w:ascii="Times New Roman" w:hAnsi="Times New Roman"/>
          <w:color w:val="000000"/>
          <w:sz w:val="28"/>
        </w:rPr>
        <w:t>Paint</w:t>
      </w:r>
      <w:r w:rsidRPr="00F12474">
        <w:rPr>
          <w:rFonts w:ascii="Times New Roman" w:hAnsi="Times New Roman"/>
          <w:color w:val="000000"/>
          <w:sz w:val="28"/>
          <w:lang w:val="ru-RU"/>
        </w:rPr>
        <w:t>, а также построения из них простых рисунков или орнаментов.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Осваивать в компьютерном редакторе (например, </w:t>
      </w:r>
      <w:r>
        <w:rPr>
          <w:rFonts w:ascii="Times New Roman" w:hAnsi="Times New Roman"/>
          <w:color w:val="000000"/>
          <w:sz w:val="28"/>
        </w:rPr>
        <w:t>Paint</w:t>
      </w:r>
      <w:r w:rsidRPr="00F12474">
        <w:rPr>
          <w:rFonts w:ascii="Times New Roman" w:hAnsi="Times New Roman"/>
          <w:color w:val="000000"/>
          <w:sz w:val="28"/>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9" w:name="_TOC_250002"/>
      <w:bookmarkEnd w:id="19"/>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К концу обучения в </w:t>
      </w:r>
      <w:r w:rsidRPr="00F12474">
        <w:rPr>
          <w:rFonts w:ascii="Times New Roman" w:hAnsi="Times New Roman"/>
          <w:b/>
          <w:color w:val="000000"/>
          <w:sz w:val="28"/>
          <w:lang w:val="ru-RU"/>
        </w:rPr>
        <w:t>3 классе</w:t>
      </w:r>
      <w:r w:rsidRPr="00F1247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Узнавать об искусстве шрифта и образных (изобразительных) возможностях надписи, о работе художника над шрифтовой композицией.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Создавать практическую творческую работу – поздравительную открытку, совмещая в ней шрифт и изображение.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Узнавать основные пропорции лица человека, взаимное расположение частей лица.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рисования портрета (лица) человека.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Создавать маску сказочного персонажа с ярко выраженным характером лица (для карнавала или спектакля).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приёмы создания живописной композиции (натюрморта) по наблюдению натуры или по представлению.</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создания творческой живописной работы – натюрморта с ярко выраженным настроением или «натюрморта-автопортрета».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Изображать красками портрет человека с опорой на натуру или по представлению.</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Создавать пейзаж, передавая в нём активное состояние природы.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Приобрести представление о деятельности художника в театре.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Создать красками эскиз занавеса или эскиз декораций к выбранному сюжету.</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Познакомиться с работой художников по оформлению праздников.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Выполнить тематическую композицию «Праздник в городе» на основе наблюдений, по памяти и по представлению.</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F12474">
        <w:rPr>
          <w:rFonts w:ascii="Times New Roman" w:hAnsi="Times New Roman"/>
          <w:color w:val="000000"/>
          <w:sz w:val="28"/>
          <w:lang w:val="ru-RU"/>
        </w:rPr>
        <w:t>бумагопластики</w:t>
      </w:r>
      <w:proofErr w:type="spellEnd"/>
      <w:r w:rsidRPr="00F12474">
        <w:rPr>
          <w:rFonts w:ascii="Times New Roman" w:hAnsi="Times New Roman"/>
          <w:color w:val="000000"/>
          <w:sz w:val="28"/>
          <w:lang w:val="ru-RU"/>
        </w:rPr>
        <w:t>,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Узнавать о видах скульптуры: скульптурные памятники, парковая скульптура, мелкая пластика, рельеф (виды рельефа).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лепки эскиза парковой скульптуры.</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Узнавать о создании глиняной и деревянной посуды: народные художественные промыслы гжель и хохлома.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навыки создания орнаментов при помощи штампов и трафаретов.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Получить опыт создания композиции орнамента в квадрате (в качестве эскиза росписи женского платка).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Создать эскиз макета паркового пространства или участвовать в коллективной работе по созданию такого макета.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Придумать и нарисовать (или выполнить в технике </w:t>
      </w:r>
      <w:proofErr w:type="spellStart"/>
      <w:r w:rsidRPr="00F12474">
        <w:rPr>
          <w:rFonts w:ascii="Times New Roman" w:hAnsi="Times New Roman"/>
          <w:color w:val="000000"/>
          <w:sz w:val="28"/>
          <w:lang w:val="ru-RU"/>
        </w:rPr>
        <w:t>бумагопластики</w:t>
      </w:r>
      <w:proofErr w:type="spellEnd"/>
      <w:r w:rsidRPr="00F12474">
        <w:rPr>
          <w:rFonts w:ascii="Times New Roman" w:hAnsi="Times New Roman"/>
          <w:color w:val="000000"/>
          <w:sz w:val="28"/>
          <w:lang w:val="ru-RU"/>
        </w:rPr>
        <w:t>) транспортное средство.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 xml:space="preserve">Рассматривать и обсуждать содержание работы художника, </w:t>
      </w:r>
      <w:proofErr w:type="spellStart"/>
      <w:r w:rsidRPr="00F12474">
        <w:rPr>
          <w:rFonts w:ascii="Times New Roman" w:hAnsi="Times New Roman"/>
          <w:color w:val="000000"/>
          <w:sz w:val="28"/>
          <w:lang w:val="ru-RU"/>
        </w:rPr>
        <w:t>ценностно</w:t>
      </w:r>
      <w:proofErr w:type="spellEnd"/>
      <w:r w:rsidRPr="00F12474">
        <w:rPr>
          <w:rFonts w:ascii="Times New Roman" w:hAnsi="Times New Roman"/>
          <w:color w:val="000000"/>
          <w:sz w:val="28"/>
          <w:lang w:val="ru-RU"/>
        </w:rPr>
        <w:t xml:space="preserve">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и уметь называть основные жанры живописи, графики и скульптуры, определяемые предметом изображения.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Знать имена крупнейших отечественных художников-пейзажистов: И. И. Шишкина, И. И. Левитана, А. К. </w:t>
      </w:r>
      <w:proofErr w:type="spellStart"/>
      <w:r w:rsidRPr="00F12474">
        <w:rPr>
          <w:rFonts w:ascii="Times New Roman" w:hAnsi="Times New Roman"/>
          <w:color w:val="000000"/>
          <w:sz w:val="28"/>
          <w:lang w:val="ru-RU"/>
        </w:rPr>
        <w:t>Саврасова</w:t>
      </w:r>
      <w:proofErr w:type="spellEnd"/>
      <w:r w:rsidRPr="00F12474">
        <w:rPr>
          <w:rFonts w:ascii="Times New Roman" w:hAnsi="Times New Roman"/>
          <w:color w:val="000000"/>
          <w:sz w:val="28"/>
          <w:lang w:val="ru-RU"/>
        </w:rPr>
        <w:t xml:space="preserve">, В. Д. Поленова, И. К. Айвазовского и других (по выбору учителя), приобретать представления об их произведениях.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Осуществлять виртуальные интерактивные путешествия в художественные музеи, участвовать в исследовательских </w:t>
      </w:r>
      <w:proofErr w:type="spellStart"/>
      <w:r w:rsidRPr="00F12474">
        <w:rPr>
          <w:rFonts w:ascii="Times New Roman" w:hAnsi="Times New Roman"/>
          <w:color w:val="000000"/>
          <w:sz w:val="28"/>
          <w:lang w:val="ru-RU"/>
        </w:rPr>
        <w:t>квестах</w:t>
      </w:r>
      <w:proofErr w:type="spellEnd"/>
      <w:r w:rsidRPr="00F12474">
        <w:rPr>
          <w:rFonts w:ascii="Times New Roman" w:hAnsi="Times New Roman"/>
          <w:color w:val="000000"/>
          <w:sz w:val="28"/>
          <w:lang w:val="ru-RU"/>
        </w:rPr>
        <w:t>, в обсуждении впечатлений от виртуальных путешествий.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Знать, что в России много замечательных художественных музеев, иметь представление о коллекциях своих региональных музеев.</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приёмы работы в графическом редакторе с линиями, геометрическими фигурами, инструментами традиционного рисования.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w:t>
      </w:r>
      <w:r w:rsidRPr="00F12474">
        <w:rPr>
          <w:rFonts w:ascii="Times New Roman" w:hAnsi="Times New Roman"/>
          <w:color w:val="000000"/>
          <w:sz w:val="28"/>
          <w:lang w:val="ru-RU"/>
        </w:rPr>
        <w:lastRenderedPageBreak/>
        <w:t>узора, простого повторения (раппорт), экспериментируя на свойствах симметрии; создание паттернов.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приёмы соединения шрифта и векторного изображения при создании, например, поздравительных открыток, афиши.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К концу обучения в </w:t>
      </w:r>
      <w:r w:rsidRPr="00F12474">
        <w:rPr>
          <w:rFonts w:ascii="Times New Roman" w:hAnsi="Times New Roman"/>
          <w:b/>
          <w:color w:val="000000"/>
          <w:sz w:val="28"/>
          <w:lang w:val="ru-RU"/>
        </w:rPr>
        <w:t>4 классе</w:t>
      </w:r>
      <w:r w:rsidRPr="00F1247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«Графика»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Создавать зарисовки памятников отечественной и мировой архитектуры.</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«Живопись»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Создавать двойной портрет (например, портрет матери и ребёнка).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Приобретать опыт создания композиции на тему «Древнерусский город».</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lastRenderedPageBreak/>
        <w:t>Модуль «Скульптура»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«Декоративно-прикладное искусство»</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«Архитектура»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Получить представление о конструкции традиционных жилищ у разных народов, об их связи с окружающей природой.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w:t>
      </w:r>
      <w:r w:rsidRPr="00F12474">
        <w:rPr>
          <w:rFonts w:ascii="Times New Roman" w:hAnsi="Times New Roman"/>
          <w:color w:val="000000"/>
          <w:sz w:val="28"/>
          <w:lang w:val="ru-RU"/>
        </w:rPr>
        <w:lastRenderedPageBreak/>
        <w:t>уметь его изобразить, иметь общее, целостное образное представление о древнегреческой культуре.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«Восприятие произведений искусства»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w:t>
      </w:r>
      <w:proofErr w:type="spellStart"/>
      <w:r w:rsidRPr="00F12474">
        <w:rPr>
          <w:rFonts w:ascii="Times New Roman" w:hAnsi="Times New Roman"/>
          <w:color w:val="000000"/>
          <w:sz w:val="28"/>
          <w:lang w:val="ru-RU"/>
        </w:rPr>
        <w:t>Кустодиева</w:t>
      </w:r>
      <w:proofErr w:type="spellEnd"/>
      <w:r w:rsidRPr="00F12474">
        <w:rPr>
          <w:rFonts w:ascii="Times New Roman" w:hAnsi="Times New Roman"/>
          <w:color w:val="000000"/>
          <w:sz w:val="28"/>
          <w:lang w:val="ru-RU"/>
        </w:rPr>
        <w:t xml:space="preserve">, В. И. Сурикова, К. А. Коровина, А. Г. Венецианова, А. П. Рябушкина, И. Я. </w:t>
      </w:r>
      <w:proofErr w:type="spellStart"/>
      <w:r w:rsidRPr="00F12474">
        <w:rPr>
          <w:rFonts w:ascii="Times New Roman" w:hAnsi="Times New Roman"/>
          <w:color w:val="000000"/>
          <w:sz w:val="28"/>
          <w:lang w:val="ru-RU"/>
        </w:rPr>
        <w:t>Билибина</w:t>
      </w:r>
      <w:proofErr w:type="spellEnd"/>
      <w:r w:rsidRPr="00F12474">
        <w:rPr>
          <w:rFonts w:ascii="Times New Roman" w:hAnsi="Times New Roman"/>
          <w:color w:val="000000"/>
          <w:sz w:val="28"/>
          <w:lang w:val="ru-RU"/>
        </w:rPr>
        <w:t xml:space="preserve"> и других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Иметь образные представления о каменном древнерусском зодчестве (Московский Кремль, Новгородский детинец, Псковский </w:t>
      </w:r>
      <w:proofErr w:type="spellStart"/>
      <w:r w:rsidRPr="00F12474">
        <w:rPr>
          <w:rFonts w:ascii="Times New Roman" w:hAnsi="Times New Roman"/>
          <w:color w:val="000000"/>
          <w:sz w:val="28"/>
          <w:lang w:val="ru-RU"/>
        </w:rPr>
        <w:t>кром</w:t>
      </w:r>
      <w:proofErr w:type="spellEnd"/>
      <w:r w:rsidRPr="00F12474">
        <w:rPr>
          <w:rFonts w:ascii="Times New Roman" w:hAnsi="Times New Roman"/>
          <w:color w:val="000000"/>
          <w:sz w:val="28"/>
          <w:lang w:val="ru-RU"/>
        </w:rPr>
        <w:t>,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Узнавать соборы Московского Кремля, Софийский собор в Великом Новгороде, храм Покрова на Нерли.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Уметь называть и объяснять содержание памятника К. Минину и Д. Пожарскому скульптора И. П. </w:t>
      </w:r>
      <w:proofErr w:type="spellStart"/>
      <w:r w:rsidRPr="00F12474">
        <w:rPr>
          <w:rFonts w:ascii="Times New Roman" w:hAnsi="Times New Roman"/>
          <w:color w:val="000000"/>
          <w:sz w:val="28"/>
          <w:lang w:val="ru-RU"/>
        </w:rPr>
        <w:t>Мартоса</w:t>
      </w:r>
      <w:proofErr w:type="spellEnd"/>
      <w:r w:rsidRPr="00F12474">
        <w:rPr>
          <w:rFonts w:ascii="Times New Roman" w:hAnsi="Times New Roman"/>
          <w:color w:val="000000"/>
          <w:sz w:val="28"/>
          <w:lang w:val="ru-RU"/>
        </w:rPr>
        <w:t xml:space="preserve"> в Москве.</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F12474">
        <w:rPr>
          <w:rFonts w:ascii="Times New Roman" w:hAnsi="Times New Roman"/>
          <w:color w:val="000000"/>
          <w:sz w:val="28"/>
          <w:lang w:val="ru-RU"/>
        </w:rPr>
        <w:t>Трептов-парке</w:t>
      </w:r>
      <w:proofErr w:type="spellEnd"/>
      <w:r w:rsidRPr="00F12474">
        <w:rPr>
          <w:rFonts w:ascii="Times New Roman" w:hAnsi="Times New Roman"/>
          <w:color w:val="000000"/>
          <w:sz w:val="28"/>
          <w:lang w:val="ru-RU"/>
        </w:rPr>
        <w:t>, Пискарёвский мемориал в Санкт-Петербурге и другие по выбору учителя), знать о правилах поведения при посещении мемориальных памятников.</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0F7D98" w:rsidRPr="00F12474" w:rsidRDefault="00F12474">
      <w:pPr>
        <w:spacing w:after="0" w:line="264" w:lineRule="auto"/>
        <w:ind w:firstLine="600"/>
        <w:jc w:val="both"/>
        <w:rPr>
          <w:lang w:val="ru-RU"/>
        </w:rPr>
      </w:pPr>
      <w:r w:rsidRPr="00F12474">
        <w:rPr>
          <w:rFonts w:ascii="Times New Roman" w:hAnsi="Times New Roman"/>
          <w:b/>
          <w:color w:val="000000"/>
          <w:sz w:val="28"/>
          <w:lang w:val="ru-RU"/>
        </w:rPr>
        <w:t>Модуль «Азбука цифровой графики»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rFonts w:ascii="Times New Roman" w:hAnsi="Times New Roman"/>
          <w:color w:val="000000"/>
          <w:sz w:val="28"/>
        </w:rPr>
        <w:t>Paint</w:t>
      </w:r>
      <w:r w:rsidRPr="00F12474">
        <w:rPr>
          <w:rFonts w:ascii="Times New Roman" w:hAnsi="Times New Roman"/>
          <w:color w:val="000000"/>
          <w:sz w:val="28"/>
          <w:lang w:val="ru-RU"/>
        </w:rPr>
        <w:t>: изображение линии горизонта и точки схода, перспективных сокращений, цветовых и тональных изменений.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Использовать поисковую систему для знакомства с разными видами деревянного дома на основе избы и традициями её украшений.</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Освоить анимацию простого повторяющегося движения изображения в виртуальном редакторе </w:t>
      </w:r>
      <w:r>
        <w:rPr>
          <w:rFonts w:ascii="Times New Roman" w:hAnsi="Times New Roman"/>
          <w:color w:val="000000"/>
          <w:sz w:val="28"/>
        </w:rPr>
        <w:t>GIF</w:t>
      </w:r>
      <w:r w:rsidRPr="00F12474">
        <w:rPr>
          <w:rFonts w:ascii="Times New Roman" w:hAnsi="Times New Roman"/>
          <w:color w:val="000000"/>
          <w:sz w:val="28"/>
          <w:lang w:val="ru-RU"/>
        </w:rPr>
        <w:t>-анимации.</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Освоить и проводить компьютерные презентации в программе </w:t>
      </w:r>
      <w:r>
        <w:rPr>
          <w:rFonts w:ascii="Times New Roman" w:hAnsi="Times New Roman"/>
          <w:color w:val="000000"/>
          <w:sz w:val="28"/>
        </w:rPr>
        <w:t>PowerPoint</w:t>
      </w:r>
      <w:r w:rsidRPr="00F12474">
        <w:rPr>
          <w:rFonts w:ascii="Times New Roman" w:hAnsi="Times New Roman"/>
          <w:color w:val="000000"/>
          <w:sz w:val="28"/>
          <w:lang w:val="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F7D98" w:rsidRPr="00F12474" w:rsidRDefault="00F12474">
      <w:pPr>
        <w:spacing w:after="0" w:line="264" w:lineRule="auto"/>
        <w:ind w:firstLine="600"/>
        <w:jc w:val="both"/>
        <w:rPr>
          <w:lang w:val="ru-RU"/>
        </w:rPr>
      </w:pPr>
      <w:r w:rsidRPr="00F12474">
        <w:rPr>
          <w:rFonts w:ascii="Times New Roman" w:hAnsi="Times New Roman"/>
          <w:color w:val="000000"/>
          <w:sz w:val="28"/>
          <w:lang w:val="ru-RU"/>
        </w:rP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w:t>
      </w:r>
      <w:proofErr w:type="spellStart"/>
      <w:r w:rsidRPr="00F12474">
        <w:rPr>
          <w:rFonts w:ascii="Times New Roman" w:hAnsi="Times New Roman"/>
          <w:color w:val="000000"/>
          <w:sz w:val="28"/>
          <w:lang w:val="ru-RU"/>
        </w:rPr>
        <w:t>квестов</w:t>
      </w:r>
      <w:proofErr w:type="spellEnd"/>
      <w:r w:rsidRPr="00F12474">
        <w:rPr>
          <w:rFonts w:ascii="Times New Roman" w:hAnsi="Times New Roman"/>
          <w:color w:val="000000"/>
          <w:sz w:val="28"/>
          <w:lang w:val="ru-RU"/>
        </w:rPr>
        <w:t>, предложенных учителем.</w:t>
      </w:r>
    </w:p>
    <w:p w:rsidR="000F7D98" w:rsidRPr="00F12474" w:rsidRDefault="000F7D98">
      <w:pPr>
        <w:rPr>
          <w:lang w:val="ru-RU"/>
        </w:rPr>
        <w:sectPr w:rsidR="000F7D98" w:rsidRPr="00F12474">
          <w:pgSz w:w="11906" w:h="16383"/>
          <w:pgMar w:top="1134" w:right="850" w:bottom="1134" w:left="1701" w:header="720" w:footer="720" w:gutter="0"/>
          <w:cols w:space="720"/>
        </w:sectPr>
      </w:pPr>
    </w:p>
    <w:p w:rsidR="000F7D98" w:rsidRDefault="00F12474">
      <w:pPr>
        <w:spacing w:after="0"/>
        <w:ind w:left="120"/>
      </w:pPr>
      <w:bookmarkStart w:id="20" w:name="block-3506189"/>
      <w:bookmarkEnd w:id="15"/>
      <w:r w:rsidRPr="00F1247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F7D98" w:rsidRDefault="00F1247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0F7D98">
        <w:trPr>
          <w:trHeight w:val="144"/>
          <w:tblCellSpacing w:w="20" w:type="nil"/>
        </w:trPr>
        <w:tc>
          <w:tcPr>
            <w:tcW w:w="505"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2288"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1050"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785"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866"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учишься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изображать</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Ты</w:t>
            </w:r>
            <w:proofErr w:type="spellEnd"/>
            <w:r>
              <w:rPr>
                <w:rFonts w:ascii="Times New Roman" w:hAnsi="Times New Roman"/>
                <w:color w:val="000000"/>
                <w:sz w:val="24"/>
              </w:rPr>
              <w:t xml:space="preserve"> </w:t>
            </w:r>
            <w:proofErr w:type="spellStart"/>
            <w:r>
              <w:rPr>
                <w:rFonts w:ascii="Times New Roman" w:hAnsi="Times New Roman"/>
                <w:color w:val="000000"/>
                <w:sz w:val="24"/>
              </w:rPr>
              <w:t>украшаешь</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Ты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строишь</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228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украшение, постройка всегда помогают друг другу</w:t>
            </w:r>
          </w:p>
        </w:tc>
        <w:tc>
          <w:tcPr>
            <w:tcW w:w="1050"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785"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0F7D98">
        <w:trPr>
          <w:trHeight w:val="144"/>
          <w:tblCellSpacing w:w="20" w:type="nil"/>
        </w:trPr>
        <w:tc>
          <w:tcPr>
            <w:tcW w:w="505"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2288"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1050"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785"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866"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Введение</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228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Как и чем работает художник</w:t>
            </w:r>
          </w:p>
        </w:tc>
        <w:tc>
          <w:tcPr>
            <w:tcW w:w="1050"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Реальность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фантазия</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2288" w:type="dxa"/>
            <w:tcMar>
              <w:top w:w="50" w:type="dxa"/>
              <w:left w:w="100" w:type="dxa"/>
            </w:tcMar>
            <w:vAlign w:val="center"/>
          </w:tcPr>
          <w:p w:rsidR="000F7D98" w:rsidRDefault="00F12474">
            <w:pPr>
              <w:spacing w:after="0"/>
              <w:ind w:left="135"/>
            </w:pPr>
            <w:r>
              <w:rPr>
                <w:rFonts w:ascii="Times New Roman" w:hAnsi="Times New Roman"/>
                <w:color w:val="000000"/>
                <w:sz w:val="24"/>
              </w:rPr>
              <w:t xml:space="preserve">О </w:t>
            </w:r>
            <w:proofErr w:type="spellStart"/>
            <w:r>
              <w:rPr>
                <w:rFonts w:ascii="Times New Roman" w:hAnsi="Times New Roman"/>
                <w:color w:val="000000"/>
                <w:sz w:val="24"/>
              </w:rPr>
              <w:t>чем</w:t>
            </w:r>
            <w:proofErr w:type="spellEnd"/>
            <w:r>
              <w:rPr>
                <w:rFonts w:ascii="Times New Roman" w:hAnsi="Times New Roman"/>
                <w:color w:val="000000"/>
                <w:sz w:val="24"/>
              </w:rPr>
              <w:t xml:space="preserve"> </w:t>
            </w:r>
            <w:proofErr w:type="spellStart"/>
            <w:r>
              <w:rPr>
                <w:rFonts w:ascii="Times New Roman" w:hAnsi="Times New Roman"/>
                <w:color w:val="000000"/>
                <w:sz w:val="24"/>
              </w:rPr>
              <w:t>говорит</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w:t>
            </w:r>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5</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говорит</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w:t>
            </w:r>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Default="000F7D98">
            <w:pPr>
              <w:spacing w:after="0"/>
              <w:ind w:left="135"/>
            </w:pP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0F7D98">
        <w:trPr>
          <w:trHeight w:val="144"/>
          <w:tblCellSpacing w:w="20" w:type="nil"/>
        </w:trPr>
        <w:tc>
          <w:tcPr>
            <w:tcW w:w="505"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2288"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1050"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785"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866"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Введение</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411892"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411892</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твоем</w:t>
            </w:r>
            <w:proofErr w:type="spellEnd"/>
            <w:r>
              <w:rPr>
                <w:rFonts w:ascii="Times New Roman" w:hAnsi="Times New Roman"/>
                <w:color w:val="000000"/>
                <w:sz w:val="24"/>
              </w:rPr>
              <w:t xml:space="preserve"> </w:t>
            </w:r>
            <w:proofErr w:type="spellStart"/>
            <w:r>
              <w:rPr>
                <w:rFonts w:ascii="Times New Roman" w:hAnsi="Times New Roman"/>
                <w:color w:val="000000"/>
                <w:sz w:val="24"/>
              </w:rPr>
              <w:t>доме</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411892"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411892</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228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Искусство на улицах твоего города</w:t>
            </w:r>
          </w:p>
        </w:tc>
        <w:tc>
          <w:tcPr>
            <w:tcW w:w="1050"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411892"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411892</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Художник</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зрелище</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411892"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411892</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5</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Художник</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музей</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411892"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411892</w:t>
            </w:r>
            <w:r w:rsidR="003F6F10">
              <w:fldChar w:fldCharType="end"/>
            </w: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0F7D98">
        <w:trPr>
          <w:trHeight w:val="144"/>
          <w:tblCellSpacing w:w="20" w:type="nil"/>
        </w:trPr>
        <w:tc>
          <w:tcPr>
            <w:tcW w:w="505"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2288"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1050"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785"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866"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Введение</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4129</w:instrText>
            </w:r>
            <w:r w:rsidR="003F6F10">
              <w:instrText>ea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4129</w:t>
            </w:r>
            <w:r>
              <w:rPr>
                <w:rFonts w:ascii="Times New Roman" w:hAnsi="Times New Roman"/>
                <w:color w:val="0000FF"/>
                <w:u w:val="single"/>
              </w:rPr>
              <w:t>ea</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Истоки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искусства</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4129</w:instrText>
            </w:r>
            <w:r w:rsidR="003F6F10">
              <w:instrText>ea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4129</w:t>
            </w:r>
            <w:r>
              <w:rPr>
                <w:rFonts w:ascii="Times New Roman" w:hAnsi="Times New Roman"/>
                <w:color w:val="0000FF"/>
                <w:u w:val="single"/>
              </w:rPr>
              <w:t>ea</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Древние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нашей</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4129</w:instrText>
            </w:r>
            <w:r w:rsidR="003F6F10">
              <w:instrText>ea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4129</w:t>
            </w:r>
            <w:r>
              <w:rPr>
                <w:rFonts w:ascii="Times New Roman" w:hAnsi="Times New Roman"/>
                <w:color w:val="0000FF"/>
                <w:u w:val="single"/>
              </w:rPr>
              <w:t>ea</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Каждый</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w:t>
            </w:r>
            <w:proofErr w:type="spellEnd"/>
            <w:r>
              <w:rPr>
                <w:rFonts w:ascii="Times New Roman" w:hAnsi="Times New Roman"/>
                <w:color w:val="000000"/>
                <w:sz w:val="24"/>
              </w:rPr>
              <w:t xml:space="preserve"> – </w:t>
            </w:r>
            <w:proofErr w:type="spellStart"/>
            <w:r>
              <w:rPr>
                <w:rFonts w:ascii="Times New Roman" w:hAnsi="Times New Roman"/>
                <w:color w:val="000000"/>
                <w:sz w:val="24"/>
              </w:rPr>
              <w:t>художник</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4129</w:instrText>
            </w:r>
            <w:r w:rsidR="003F6F10">
              <w:instrText>ea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4129</w:t>
            </w:r>
            <w:r>
              <w:rPr>
                <w:rFonts w:ascii="Times New Roman" w:hAnsi="Times New Roman"/>
                <w:color w:val="0000FF"/>
                <w:u w:val="single"/>
              </w:rPr>
              <w:t>ea</w:t>
            </w:r>
            <w:r w:rsidR="003F6F10">
              <w:fldChar w:fldCharType="end"/>
            </w:r>
          </w:p>
        </w:tc>
      </w:tr>
      <w:tr w:rsidR="000F7D98" w:rsidRPr="00CC6058">
        <w:trPr>
          <w:trHeight w:val="144"/>
          <w:tblCellSpacing w:w="20" w:type="nil"/>
        </w:trPr>
        <w:tc>
          <w:tcPr>
            <w:tcW w:w="505" w:type="dxa"/>
            <w:tcMar>
              <w:top w:w="50" w:type="dxa"/>
              <w:left w:w="100" w:type="dxa"/>
            </w:tcMar>
            <w:vAlign w:val="center"/>
          </w:tcPr>
          <w:p w:rsidR="000F7D98" w:rsidRDefault="00F12474">
            <w:pPr>
              <w:spacing w:after="0"/>
            </w:pPr>
            <w:r>
              <w:rPr>
                <w:rFonts w:ascii="Times New Roman" w:hAnsi="Times New Roman"/>
                <w:color w:val="000000"/>
                <w:sz w:val="24"/>
              </w:rPr>
              <w:t>5</w:t>
            </w:r>
          </w:p>
        </w:tc>
        <w:tc>
          <w:tcPr>
            <w:tcW w:w="2288"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объединяет</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народы</w:t>
            </w:r>
            <w:proofErr w:type="spellEnd"/>
          </w:p>
        </w:tc>
        <w:tc>
          <w:tcPr>
            <w:tcW w:w="105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F7D98" w:rsidRDefault="000F7D98">
            <w:pPr>
              <w:spacing w:after="0"/>
              <w:ind w:left="135"/>
              <w:jc w:val="center"/>
            </w:pPr>
          </w:p>
        </w:tc>
        <w:tc>
          <w:tcPr>
            <w:tcW w:w="1866" w:type="dxa"/>
            <w:tcMar>
              <w:top w:w="50" w:type="dxa"/>
              <w:left w:w="100" w:type="dxa"/>
            </w:tcMar>
            <w:vAlign w:val="center"/>
          </w:tcPr>
          <w:p w:rsidR="000F7D98" w:rsidRDefault="000F7D98">
            <w:pPr>
              <w:spacing w:after="0"/>
              <w:ind w:left="135"/>
              <w:jc w:val="center"/>
            </w:pPr>
          </w:p>
        </w:tc>
        <w:tc>
          <w:tcPr>
            <w:tcW w:w="28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/7</w:instrText>
            </w:r>
            <w:r w:rsidR="003F6F10">
              <w:instrText>f</w:instrText>
            </w:r>
            <w:r w:rsidR="003F6F10" w:rsidRPr="00CC6058">
              <w:rPr>
                <w:lang w:val="ru-RU"/>
              </w:rPr>
              <w:instrText>4129</w:instrText>
            </w:r>
            <w:r w:rsidR="003F6F10">
              <w:instrText>ea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4129</w:t>
            </w:r>
            <w:r>
              <w:rPr>
                <w:rFonts w:ascii="Times New Roman" w:hAnsi="Times New Roman"/>
                <w:color w:val="0000FF"/>
                <w:u w:val="single"/>
              </w:rPr>
              <w:t>ea</w:t>
            </w:r>
            <w:r w:rsidR="003F6F10">
              <w:fldChar w:fldCharType="end"/>
            </w: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bookmarkStart w:id="21" w:name="block-3506192"/>
      <w:bookmarkEnd w:id="20"/>
      <w:r>
        <w:rPr>
          <w:rFonts w:ascii="Times New Roman" w:hAnsi="Times New Roman"/>
          <w:b/>
          <w:color w:val="000000"/>
          <w:sz w:val="28"/>
        </w:rPr>
        <w:lastRenderedPageBreak/>
        <w:t xml:space="preserve"> ПОУРОЧНОЕ ПЛАНИРОВАНИЕ </w:t>
      </w:r>
    </w:p>
    <w:p w:rsidR="000F7D98" w:rsidRDefault="00F1247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1"/>
        <w:gridCol w:w="4212"/>
        <w:gridCol w:w="1358"/>
        <w:gridCol w:w="1841"/>
        <w:gridCol w:w="1910"/>
        <w:gridCol w:w="1347"/>
        <w:gridCol w:w="2221"/>
      </w:tblGrid>
      <w:tr w:rsidR="000F7D98">
        <w:trPr>
          <w:trHeight w:val="144"/>
          <w:tblCellSpacing w:w="20" w:type="nil"/>
        </w:trPr>
        <w:tc>
          <w:tcPr>
            <w:tcW w:w="416"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2552"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5"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F7D98" w:rsidRDefault="000F7D98">
            <w:pPr>
              <w:spacing w:after="0"/>
              <w:ind w:left="135"/>
            </w:pPr>
          </w:p>
        </w:tc>
        <w:tc>
          <w:tcPr>
            <w:tcW w:w="2055"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897"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606"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700"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Все дети любят рисовать: рассматриваем детские рисунки и рисуем радостное солнце</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Изображения вокруг нас: рассматриваем изображения в детских книгах</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Мастер изображения учит видеть: создаем групповую работу «Сказочный лес»</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Короткое и длинное: рисуем животных с различными пропорциями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5</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Изображать можно пятном: дорисовываем зверушек от пятна или тени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6</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Изображать можно в объеме: лепим зверушек</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7</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Изображать можно линией: рисуем ветви деревьев, травы</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8</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Разноцветные краски. Рисуем цветные коврики (коврик-осень / </w:t>
            </w:r>
            <w:r w:rsidRPr="00F12474">
              <w:rPr>
                <w:rFonts w:ascii="Times New Roman" w:hAnsi="Times New Roman"/>
                <w:color w:val="000000"/>
                <w:sz w:val="24"/>
                <w:lang w:val="ru-RU"/>
              </w:rPr>
              <w:lastRenderedPageBreak/>
              <w:t>зима или коврик-ночь / утро)</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lastRenderedPageBreak/>
              <w:t>9</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Изображать можно и то, что невидимо: создаем радостные и грустные рисунки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10</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Художники и зрители: рассматриваем картины художников и говорим о своих впечатлениях</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11</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Мир полон украшений: рассматриваем украшения на иллюстрациях к сказкам</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12</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Цветы: создаем коллективную работу «Ваза с цветами»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13</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Узоры на крыльях: рисуем бабочек и создаем коллективную работу – панно «Бабочки»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14</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Красивые рыбы: выполняем рисунок рыб в технике монотипия</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15</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Украшения птиц создаем сказочную птицу из цветной бумаги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16</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Узоры, которые создали люди: рисуем цветок или птицу для орнамента</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17</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Нарядные узоры на глиняных игрушках: украшаем узорами фигурки из бумаги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18</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Как украшает себя человек: рисуем героев сказок с подходящими украшениями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lastRenderedPageBreak/>
              <w:t>19</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Мастер Украшения помогает сделать праздник: создаем веселые игрушки из цветной бумаги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20</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Постройки в нашей жизни: рассматриваем и обсуждаем</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21</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Дома бывают разными: рисуем домики для героев книг</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22</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Домики, которые построила природа: рассматриваем, как они устроены</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23</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Снаружи и внутри: создаем домик для маленьких человечков</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24</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Строим город: рисуем и строим город из пластилина и бумаги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25</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Все имеет свое строение: создаем изображения животных из разных форм</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26</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Строим вещи: создаем из цветной бумаги веселую сумку-пакет</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27</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Город, в котором мы живем: фотографируем постройки и создаем панно «Прогулка по городу»</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28</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украшение, постройка всегда помогают друг другу: рассматриваем и обсуждаем</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29</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Праздник птиц: создаем декоративные изображения птиц из цветной бумаги</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30</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Разноцветные жуки и бабочки: </w:t>
            </w:r>
            <w:r w:rsidRPr="00F12474">
              <w:rPr>
                <w:rFonts w:ascii="Times New Roman" w:hAnsi="Times New Roman"/>
                <w:color w:val="000000"/>
                <w:sz w:val="24"/>
                <w:lang w:val="ru-RU"/>
              </w:rPr>
              <w:lastRenderedPageBreak/>
              <w:t>создаем аппликацию из цветной бумаги жука, бабочки или стрекозы</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lastRenderedPageBreak/>
              <w:t>31</w:t>
            </w:r>
          </w:p>
        </w:tc>
        <w:tc>
          <w:tcPr>
            <w:tcW w:w="2552" w:type="dxa"/>
            <w:tcMar>
              <w:top w:w="50" w:type="dxa"/>
              <w:left w:w="100" w:type="dxa"/>
            </w:tcMar>
            <w:vAlign w:val="center"/>
          </w:tcPr>
          <w:p w:rsidR="000F7D98" w:rsidRDefault="00F12474">
            <w:pPr>
              <w:spacing w:after="0"/>
              <w:ind w:left="135"/>
            </w:pPr>
            <w:r w:rsidRPr="00F12474">
              <w:rPr>
                <w:rFonts w:ascii="Times New Roman" w:hAnsi="Times New Roman"/>
                <w:color w:val="000000"/>
                <w:sz w:val="24"/>
                <w:lang w:val="ru-RU"/>
              </w:rPr>
              <w:t xml:space="preserve">Азбука компьютерной графики: знакомство с программами </w:t>
            </w:r>
            <w:r>
              <w:rPr>
                <w:rFonts w:ascii="Times New Roman" w:hAnsi="Times New Roman"/>
                <w:color w:val="000000"/>
                <w:sz w:val="24"/>
              </w:rPr>
              <w:t>Paint</w:t>
            </w:r>
            <w:r w:rsidRPr="00F12474">
              <w:rPr>
                <w:rFonts w:ascii="Times New Roman" w:hAnsi="Times New Roman"/>
                <w:color w:val="000000"/>
                <w:sz w:val="24"/>
                <w:lang w:val="ru-RU"/>
              </w:rPr>
              <w:t xml:space="preserve"> или </w:t>
            </w:r>
            <w:r>
              <w:rPr>
                <w:rFonts w:ascii="Times New Roman" w:hAnsi="Times New Roman"/>
                <w:color w:val="000000"/>
                <w:sz w:val="24"/>
              </w:rPr>
              <w:t>Paint</w:t>
            </w:r>
            <w:r w:rsidRPr="00F12474">
              <w:rPr>
                <w:rFonts w:ascii="Times New Roman" w:hAnsi="Times New Roman"/>
                <w:color w:val="000000"/>
                <w:sz w:val="24"/>
                <w:lang w:val="ru-RU"/>
              </w:rPr>
              <w:t xml:space="preserve"> </w:t>
            </w:r>
            <w:r>
              <w:rPr>
                <w:rFonts w:ascii="Times New Roman" w:hAnsi="Times New Roman"/>
                <w:color w:val="000000"/>
                <w:sz w:val="24"/>
              </w:rPr>
              <w:t>net</w:t>
            </w:r>
            <w:r w:rsidRPr="00F12474">
              <w:rPr>
                <w:rFonts w:ascii="Times New Roman" w:hAnsi="Times New Roman"/>
                <w:color w:val="000000"/>
                <w:sz w:val="24"/>
                <w:lang w:val="ru-RU"/>
              </w:rPr>
              <w:t xml:space="preserve">. </w:t>
            </w: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обсуждение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фотографий</w:t>
            </w:r>
            <w:proofErr w:type="spellEnd"/>
          </w:p>
        </w:tc>
        <w:tc>
          <w:tcPr>
            <w:tcW w:w="897"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32</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Времена года: создаем рисунки о каждом времени года</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416" w:type="dxa"/>
            <w:tcMar>
              <w:top w:w="50" w:type="dxa"/>
              <w:left w:w="100" w:type="dxa"/>
            </w:tcMar>
            <w:vAlign w:val="center"/>
          </w:tcPr>
          <w:p w:rsidR="000F7D98" w:rsidRDefault="00F12474">
            <w:pPr>
              <w:spacing w:after="0"/>
            </w:pPr>
            <w:r>
              <w:rPr>
                <w:rFonts w:ascii="Times New Roman" w:hAnsi="Times New Roman"/>
                <w:color w:val="000000"/>
                <w:sz w:val="24"/>
              </w:rPr>
              <w:t>33</w:t>
            </w:r>
          </w:p>
        </w:tc>
        <w:tc>
          <w:tcPr>
            <w:tcW w:w="255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Здравствуй, лето! Рисуем красками «Как я буду проводить лето»</w:t>
            </w:r>
          </w:p>
        </w:tc>
        <w:tc>
          <w:tcPr>
            <w:tcW w:w="897"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6" w:type="dxa"/>
            <w:tcMar>
              <w:top w:w="50" w:type="dxa"/>
              <w:left w:w="100" w:type="dxa"/>
            </w:tcMar>
            <w:vAlign w:val="center"/>
          </w:tcPr>
          <w:p w:rsidR="000F7D98" w:rsidRDefault="000F7D98">
            <w:pPr>
              <w:spacing w:after="0"/>
              <w:ind w:left="135"/>
              <w:jc w:val="center"/>
            </w:pPr>
          </w:p>
        </w:tc>
        <w:tc>
          <w:tcPr>
            <w:tcW w:w="1700" w:type="dxa"/>
            <w:tcMar>
              <w:top w:w="50" w:type="dxa"/>
              <w:left w:w="100" w:type="dxa"/>
            </w:tcMar>
            <w:vAlign w:val="center"/>
          </w:tcPr>
          <w:p w:rsidR="000F7D98" w:rsidRDefault="000F7D98">
            <w:pPr>
              <w:spacing w:after="0"/>
              <w:ind w:left="135"/>
              <w:jc w:val="center"/>
            </w:pPr>
          </w:p>
        </w:tc>
        <w:tc>
          <w:tcPr>
            <w:tcW w:w="1215" w:type="dxa"/>
            <w:tcMar>
              <w:top w:w="50" w:type="dxa"/>
              <w:left w:w="100" w:type="dxa"/>
            </w:tcMar>
            <w:vAlign w:val="center"/>
          </w:tcPr>
          <w:p w:rsidR="000F7D98" w:rsidRDefault="000F7D98">
            <w:pPr>
              <w:spacing w:after="0"/>
              <w:ind w:left="135"/>
            </w:pPr>
          </w:p>
        </w:tc>
        <w:tc>
          <w:tcPr>
            <w:tcW w:w="2055" w:type="dxa"/>
            <w:tcMar>
              <w:top w:w="50" w:type="dxa"/>
              <w:left w:w="100" w:type="dxa"/>
            </w:tcMar>
            <w:vAlign w:val="center"/>
          </w:tcPr>
          <w:p w:rsidR="000F7D98" w:rsidRDefault="000F7D98">
            <w:pPr>
              <w:spacing w:after="0"/>
              <w:ind w:left="135"/>
            </w:pP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410"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60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70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4"/>
        <w:gridCol w:w="4253"/>
        <w:gridCol w:w="1344"/>
        <w:gridCol w:w="1841"/>
        <w:gridCol w:w="1910"/>
        <w:gridCol w:w="1347"/>
        <w:gridCol w:w="2221"/>
      </w:tblGrid>
      <w:tr w:rsidR="000F7D98">
        <w:trPr>
          <w:trHeight w:val="144"/>
          <w:tblCellSpacing w:w="20" w:type="nil"/>
        </w:trPr>
        <w:tc>
          <w:tcPr>
            <w:tcW w:w="410"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2640"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6"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F7D98" w:rsidRDefault="000F7D98">
            <w:pPr>
              <w:spacing w:after="0"/>
              <w:ind w:left="135"/>
            </w:pPr>
          </w:p>
        </w:tc>
        <w:tc>
          <w:tcPr>
            <w:tcW w:w="2044"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888"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595"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690"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Учусь быть зрителем и художником: рассматриваем детское творчество и произведения декоративного искусства</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Природа и художник: наблюдаем природу и обсуждаем произведения художников</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Художник рисует красками: смешиваем краски, рисуем эмоции и настроение</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Художник рисует мелками и тушью: рисуем с натуры простые предметы</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5</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 какими еще материалами работает художник: рассматриваем, обсуждаем, пробуем применять материалы для скульптуры</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6</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Гуашь, три основных цвета: рисуем дворец холодного ветра и дворец золотой осени</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7</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Волшебная белая: рисуем композицию «Сад в тумане, раннее утро»</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lastRenderedPageBreak/>
              <w:t>8</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Волшебная черная: рисуем композицию «Буря в лесу»</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9</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Волшебные серые: рисуем цветной туман</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10</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Пастель и восковые мелки: рисуем осенний лес и листопад</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11</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Аппликация: создаем коврики на тему «Осенний листопад»</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12</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Что может линия: рисуем зимний лес</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13</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Линия на экране компьютера: рисуем луговые травы, деревья</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14</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Что может пластилин: лепим фигурку любимого животного</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15</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Бумага, ножницы, клей: создаем макет игровой площадки</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16</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Неожиданные материалы: создаем изображение из фантиков, пуговиц, ниток</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17</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реальность, фантазия: рисуем домашних и фантастических животных</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18</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Украшение, реальность, фантазия: рисуем кружево со снежинками, паутинками, звездочками</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19</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Постройка, реальность, фантазия: обсуждаем домики, которые построила природа</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20</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Конструируем природные формы: </w:t>
            </w:r>
            <w:r w:rsidRPr="00F12474">
              <w:rPr>
                <w:rFonts w:ascii="Times New Roman" w:hAnsi="Times New Roman"/>
                <w:color w:val="000000"/>
                <w:sz w:val="24"/>
                <w:lang w:val="ru-RU"/>
              </w:rPr>
              <w:lastRenderedPageBreak/>
              <w:t>создаем композицию «Подводный мир»</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lastRenderedPageBreak/>
              <w:t>21</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Конструируем сказочный город: строим из бумаги домик, улицу или площадь</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22</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природы в различных состояниях: рисуем природу разной по настроению</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23</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характера животных: передаем характер и настроение животных в рисунке</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24</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характера человека: рисуем доброго или злого человека, героев сказок</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25</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Образ человека в скульптуре: создаем разных по характеру образов в объеме – легкий, стремительный и тяжелый, неповоротливый</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26</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Человек и его украшения: создаем кокошник для доброй и злой героинь из сказок</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27</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 чем говорят украшения: рисуем украшения для злой и доброй феи, злого колдуна, доброго воина</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28</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Образ здания: рисуем дома для разных сказочных героев</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29</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Теплые и холодные цвета: рисуем костер или перо жар-птицы на фоне </w:t>
            </w:r>
            <w:r w:rsidRPr="00F12474">
              <w:rPr>
                <w:rFonts w:ascii="Times New Roman" w:hAnsi="Times New Roman"/>
                <w:color w:val="000000"/>
                <w:sz w:val="24"/>
                <w:lang w:val="ru-RU"/>
              </w:rPr>
              <w:lastRenderedPageBreak/>
              <w:t>ночного неба</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lastRenderedPageBreak/>
              <w:t>30</w:t>
            </w:r>
          </w:p>
        </w:tc>
        <w:tc>
          <w:tcPr>
            <w:tcW w:w="2640" w:type="dxa"/>
            <w:tcMar>
              <w:top w:w="50" w:type="dxa"/>
              <w:left w:w="100" w:type="dxa"/>
            </w:tcMar>
            <w:vAlign w:val="center"/>
          </w:tcPr>
          <w:p w:rsidR="000F7D98" w:rsidRDefault="00F12474">
            <w:pPr>
              <w:spacing w:after="0"/>
              <w:ind w:left="135"/>
            </w:pPr>
            <w:r w:rsidRPr="00F12474">
              <w:rPr>
                <w:rFonts w:ascii="Times New Roman" w:hAnsi="Times New Roman"/>
                <w:color w:val="000000"/>
                <w:sz w:val="24"/>
                <w:lang w:val="ru-RU"/>
              </w:rPr>
              <w:t xml:space="preserve">Тихие и звонкие цвета, ритм линий создаем композицию </w:t>
            </w:r>
            <w:r>
              <w:rPr>
                <w:rFonts w:ascii="Times New Roman" w:hAnsi="Times New Roman"/>
                <w:color w:val="000000"/>
                <w:sz w:val="24"/>
              </w:rPr>
              <w:t>«</w:t>
            </w:r>
            <w:proofErr w:type="spellStart"/>
            <w:r>
              <w:rPr>
                <w:rFonts w:ascii="Times New Roman" w:hAnsi="Times New Roman"/>
                <w:color w:val="000000"/>
                <w:sz w:val="24"/>
              </w:rPr>
              <w:t>Весенняя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земля</w:t>
            </w:r>
            <w:proofErr w:type="spellEnd"/>
            <w:r>
              <w:rPr>
                <w:rFonts w:ascii="Times New Roman" w:hAnsi="Times New Roman"/>
                <w:color w:val="000000"/>
                <w:sz w:val="24"/>
              </w:rPr>
              <w:t>»</w:t>
            </w:r>
          </w:p>
        </w:tc>
        <w:tc>
          <w:tcPr>
            <w:tcW w:w="888"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31</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Характер линий: рисуем весенние ветки – березы, дуба, сосны</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32</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Характер линий: рисуем весенние ветки – березы, дуба, сосны</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33</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Ритм и движение пятен: вырезаем из бумаги птичек и создаем из них композиции</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410" w:type="dxa"/>
            <w:tcMar>
              <w:top w:w="50" w:type="dxa"/>
              <w:left w:w="100" w:type="dxa"/>
            </w:tcMar>
            <w:vAlign w:val="center"/>
          </w:tcPr>
          <w:p w:rsidR="000F7D98" w:rsidRDefault="00F12474">
            <w:pPr>
              <w:spacing w:after="0"/>
            </w:pPr>
            <w:r>
              <w:rPr>
                <w:rFonts w:ascii="Times New Roman" w:hAnsi="Times New Roman"/>
                <w:color w:val="000000"/>
                <w:sz w:val="24"/>
              </w:rPr>
              <w:t>34</w:t>
            </w:r>
          </w:p>
        </w:tc>
        <w:tc>
          <w:tcPr>
            <w:tcW w:w="2640"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Пропорции выражают характер: создаем скульптуры птиц</w:t>
            </w:r>
          </w:p>
        </w:tc>
        <w:tc>
          <w:tcPr>
            <w:tcW w:w="8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0F7D98" w:rsidRDefault="000F7D98">
            <w:pPr>
              <w:spacing w:after="0"/>
              <w:ind w:left="135"/>
              <w:jc w:val="center"/>
            </w:pPr>
          </w:p>
        </w:tc>
        <w:tc>
          <w:tcPr>
            <w:tcW w:w="1690" w:type="dxa"/>
            <w:tcMar>
              <w:top w:w="50" w:type="dxa"/>
              <w:left w:w="100" w:type="dxa"/>
            </w:tcMar>
            <w:vAlign w:val="center"/>
          </w:tcPr>
          <w:p w:rsidR="000F7D98" w:rsidRDefault="000F7D98">
            <w:pPr>
              <w:spacing w:after="0"/>
              <w:ind w:left="135"/>
              <w:jc w:val="center"/>
            </w:pPr>
          </w:p>
        </w:tc>
        <w:tc>
          <w:tcPr>
            <w:tcW w:w="1206" w:type="dxa"/>
            <w:tcMar>
              <w:top w:w="50" w:type="dxa"/>
              <w:left w:w="100" w:type="dxa"/>
            </w:tcMar>
            <w:vAlign w:val="center"/>
          </w:tcPr>
          <w:p w:rsidR="000F7D98" w:rsidRDefault="000F7D98">
            <w:pPr>
              <w:spacing w:after="0"/>
              <w:ind w:left="135"/>
            </w:pPr>
          </w:p>
        </w:tc>
        <w:tc>
          <w:tcPr>
            <w:tcW w:w="2044" w:type="dxa"/>
            <w:tcMar>
              <w:top w:w="50" w:type="dxa"/>
              <w:left w:w="100" w:type="dxa"/>
            </w:tcMar>
            <w:vAlign w:val="center"/>
          </w:tcPr>
          <w:p w:rsidR="000F7D98" w:rsidRDefault="000F7D98">
            <w:pPr>
              <w:spacing w:after="0"/>
              <w:ind w:left="135"/>
            </w:pP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395"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95"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4"/>
        <w:gridCol w:w="4170"/>
        <w:gridCol w:w="1107"/>
        <w:gridCol w:w="1841"/>
        <w:gridCol w:w="1910"/>
        <w:gridCol w:w="1347"/>
        <w:gridCol w:w="2861"/>
      </w:tblGrid>
      <w:tr w:rsidR="000F7D98">
        <w:trPr>
          <w:trHeight w:val="144"/>
          <w:tblCellSpacing w:w="20" w:type="nil"/>
        </w:trPr>
        <w:tc>
          <w:tcPr>
            <w:tcW w:w="333"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3872"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85"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F7D98" w:rsidRDefault="000F7D98">
            <w:pPr>
              <w:spacing w:after="0"/>
              <w:ind w:left="135"/>
            </w:pPr>
          </w:p>
        </w:tc>
        <w:tc>
          <w:tcPr>
            <w:tcW w:w="1889"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756"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441"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546"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постройка, украшения и материалы: знакомимся с иллюстрациями и дизайном предметов</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1496</w:instrText>
            </w:r>
            <w:r w:rsidR="003F6F10">
              <w:instrText>ae</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1496</w:t>
            </w:r>
            <w:proofErr w:type="spellStart"/>
            <w:r>
              <w:rPr>
                <w:rFonts w:ascii="Times New Roman" w:hAnsi="Times New Roman"/>
                <w:color w:val="0000FF"/>
                <w:u w:val="single"/>
              </w:rPr>
              <w:t>ae</w:t>
            </w:r>
            <w:proofErr w:type="spellEnd"/>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Твои игрушки: создаем игрушки из подручного нехудожественного материала и/или из пластилина/глины</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a</w:instrText>
            </w:r>
            <w:r w:rsidR="003F6F10" w:rsidRPr="00CC6058">
              <w:rPr>
                <w:lang w:val="ru-RU"/>
              </w:rPr>
              <w:instrText>932"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a</w:t>
            </w:r>
            <w:r w:rsidRPr="00F12474">
              <w:rPr>
                <w:rFonts w:ascii="Times New Roman" w:hAnsi="Times New Roman"/>
                <w:color w:val="0000FF"/>
                <w:u w:val="single"/>
                <w:lang w:val="ru-RU"/>
              </w:rPr>
              <w:t>932</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Посуда у тебя дома: изображаем орнаменты и эскизы украшения посуды в традициях народных художественных промыслов</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af</w:instrText>
            </w:r>
            <w:r w:rsidR="003F6F10" w:rsidRPr="00CC6058">
              <w:rPr>
                <w:lang w:val="ru-RU"/>
              </w:rPr>
              <w:instrText>2</w:instrText>
            </w:r>
            <w:r w:rsidR="003F6F10">
              <w:instrText>c</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af</w:t>
            </w:r>
            <w:proofErr w:type="spellEnd"/>
            <w:r w:rsidRPr="00F12474">
              <w:rPr>
                <w:rFonts w:ascii="Times New Roman" w:hAnsi="Times New Roman"/>
                <w:color w:val="0000FF"/>
                <w:u w:val="single"/>
                <w:lang w:val="ru-RU"/>
              </w:rPr>
              <w:t>2</w:t>
            </w:r>
            <w:r>
              <w:rPr>
                <w:rFonts w:ascii="Times New Roman" w:hAnsi="Times New Roman"/>
                <w:color w:val="0000FF"/>
                <w:u w:val="single"/>
              </w:rPr>
              <w:t>c</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Обои и шторы у тебя дома: создаем орнаменты для обоев и штор</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b</w:instrText>
            </w:r>
            <w:r w:rsidR="003F6F10" w:rsidRPr="00CC6058">
              <w:rPr>
                <w:lang w:val="ru-RU"/>
              </w:rPr>
              <w:instrText>166"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b</w:t>
            </w:r>
            <w:r w:rsidRPr="00F12474">
              <w:rPr>
                <w:rFonts w:ascii="Times New Roman" w:hAnsi="Times New Roman"/>
                <w:color w:val="0000FF"/>
                <w:u w:val="single"/>
                <w:lang w:val="ru-RU"/>
              </w:rPr>
              <w:t>166</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5</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Орнаменты для обоев и штор: создаем орнаменты в графическом редакторе</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cd</w:instrText>
            </w:r>
            <w:r w:rsidR="003F6F10" w:rsidRPr="00CC6058">
              <w:rPr>
                <w:lang w:val="ru-RU"/>
              </w:rPr>
              <w:instrText>18"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cd</w:t>
            </w:r>
            <w:proofErr w:type="spellEnd"/>
            <w:r w:rsidRPr="00F12474">
              <w:rPr>
                <w:rFonts w:ascii="Times New Roman" w:hAnsi="Times New Roman"/>
                <w:color w:val="0000FF"/>
                <w:u w:val="single"/>
                <w:lang w:val="ru-RU"/>
              </w:rPr>
              <w:t>18</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6</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Мамин платок: создаем орнамент в квадрате</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b</w:instrText>
            </w:r>
            <w:r w:rsidR="003F6F10" w:rsidRPr="00CC6058">
              <w:rPr>
                <w:lang w:val="ru-RU"/>
              </w:rPr>
              <w:instrText>2</w:instrText>
            </w:r>
            <w:r w:rsidR="003F6F10">
              <w:instrText>c</w:instrText>
            </w:r>
            <w:r w:rsidR="003F6F10" w:rsidRPr="00CC6058">
              <w:rPr>
                <w:lang w:val="ru-RU"/>
              </w:rPr>
              <w:instrText>4"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b</w:t>
            </w:r>
            <w:r w:rsidRPr="00F12474">
              <w:rPr>
                <w:rFonts w:ascii="Times New Roman" w:hAnsi="Times New Roman"/>
                <w:color w:val="0000FF"/>
                <w:u w:val="single"/>
                <w:lang w:val="ru-RU"/>
              </w:rPr>
              <w:t>2</w:t>
            </w:r>
            <w:r>
              <w:rPr>
                <w:rFonts w:ascii="Times New Roman" w:hAnsi="Times New Roman"/>
                <w:color w:val="0000FF"/>
                <w:u w:val="single"/>
              </w:rPr>
              <w:t>c</w:t>
            </w:r>
            <w:r w:rsidRPr="00F12474">
              <w:rPr>
                <w:rFonts w:ascii="Times New Roman" w:hAnsi="Times New Roman"/>
                <w:color w:val="0000FF"/>
                <w:u w:val="single"/>
                <w:lang w:val="ru-RU"/>
              </w:rPr>
              <w:t>4</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7</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Твои книжки: создаем эскизы обложки, заглавной буквицы и иллюстраций к детской книге сказок</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1494</w:instrText>
            </w:r>
            <w:r w:rsidR="003F6F10">
              <w:instrText>d</w:instrText>
            </w:r>
            <w:r w:rsidR="003F6F10" w:rsidRPr="00CC6058">
              <w:rPr>
                <w:lang w:val="ru-RU"/>
              </w:rPr>
              <w:instrText>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1494</w:t>
            </w:r>
            <w:r>
              <w:rPr>
                <w:rFonts w:ascii="Times New Roman" w:hAnsi="Times New Roman"/>
                <w:color w:val="0000FF"/>
                <w:u w:val="single"/>
              </w:rPr>
              <w:t>d</w:t>
            </w:r>
            <w:r w:rsidRPr="00F12474">
              <w:rPr>
                <w:rFonts w:ascii="Times New Roman" w:hAnsi="Times New Roman"/>
                <w:color w:val="0000FF"/>
                <w:u w:val="single"/>
                <w:lang w:val="ru-RU"/>
              </w:rPr>
              <w:t>8</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c</w:instrText>
            </w:r>
            <w:r w:rsidR="003F6F10" w:rsidRPr="00CC6058">
              <w:rPr>
                <w:lang w:val="ru-RU"/>
              </w:rPr>
              <w:instrText>0</w:instrText>
            </w:r>
            <w:r w:rsidR="003F6F10">
              <w:instrText>e</w:instrText>
            </w:r>
            <w:r w:rsidR="003F6F10" w:rsidRPr="00CC6058">
              <w:rPr>
                <w:lang w:val="ru-RU"/>
              </w:rPr>
              <w:instrText>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c</w:t>
            </w:r>
            <w:r w:rsidRPr="00F12474">
              <w:rPr>
                <w:rFonts w:ascii="Times New Roman" w:hAnsi="Times New Roman"/>
                <w:color w:val="0000FF"/>
                <w:u w:val="single"/>
                <w:lang w:val="ru-RU"/>
              </w:rPr>
              <w:t>0</w:t>
            </w:r>
            <w:r>
              <w:rPr>
                <w:rFonts w:ascii="Times New Roman" w:hAnsi="Times New Roman"/>
                <w:color w:val="0000FF"/>
                <w:u w:val="single"/>
              </w:rPr>
              <w:t>e</w:t>
            </w:r>
            <w:r w:rsidRPr="00F12474">
              <w:rPr>
                <w:rFonts w:ascii="Times New Roman" w:hAnsi="Times New Roman"/>
                <w:color w:val="0000FF"/>
                <w:u w:val="single"/>
                <w:lang w:val="ru-RU"/>
              </w:rPr>
              <w:t>8</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lastRenderedPageBreak/>
              <w:t>8</w:t>
            </w:r>
          </w:p>
        </w:tc>
        <w:tc>
          <w:tcPr>
            <w:tcW w:w="3872"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Открытки</w:t>
            </w:r>
            <w:proofErr w:type="spellEnd"/>
            <w:r>
              <w:rPr>
                <w:rFonts w:ascii="Times New Roman" w:hAnsi="Times New Roman"/>
                <w:color w:val="000000"/>
                <w:sz w:val="24"/>
              </w:rPr>
              <w:t xml:space="preserve">: </w:t>
            </w:r>
            <w:proofErr w:type="spellStart"/>
            <w:r>
              <w:rPr>
                <w:rFonts w:ascii="Times New Roman" w:hAnsi="Times New Roman"/>
                <w:color w:val="000000"/>
                <w:sz w:val="24"/>
              </w:rPr>
              <w:t>создаем</w:t>
            </w:r>
            <w:proofErr w:type="spellEnd"/>
            <w:r>
              <w:rPr>
                <w:rFonts w:ascii="Times New Roman" w:hAnsi="Times New Roman"/>
                <w:color w:val="000000"/>
                <w:sz w:val="24"/>
              </w:rPr>
              <w:t xml:space="preserve"> </w:t>
            </w:r>
            <w:proofErr w:type="spellStart"/>
            <w:r>
              <w:rPr>
                <w:rFonts w:ascii="Times New Roman" w:hAnsi="Times New Roman"/>
                <w:color w:val="000000"/>
                <w:sz w:val="24"/>
              </w:rPr>
              <w:t>поздравительную</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открытку</w:t>
            </w:r>
            <w:proofErr w:type="spellEnd"/>
          </w:p>
        </w:tc>
        <w:tc>
          <w:tcPr>
            <w:tcW w:w="75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14929</w:instrText>
            </w:r>
            <w:r w:rsidR="003F6F10">
              <w:instrText>e</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14929</w:t>
            </w:r>
            <w:r>
              <w:rPr>
                <w:rFonts w:ascii="Times New Roman" w:hAnsi="Times New Roman"/>
                <w:color w:val="0000FF"/>
                <w:u w:val="single"/>
              </w:rPr>
              <w:t>e</w:t>
            </w:r>
            <w:r w:rsidR="003F6F10">
              <w:fldChar w:fldCharType="end"/>
            </w: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9</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Труд художника для твоего дома: рассматриваем работы художников над предметами быта</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10</w:t>
            </w:r>
          </w:p>
        </w:tc>
        <w:tc>
          <w:tcPr>
            <w:tcW w:w="3872"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Памятники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архитектуры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виртуальное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путешествие</w:t>
            </w:r>
            <w:proofErr w:type="spellEnd"/>
          </w:p>
        </w:tc>
        <w:tc>
          <w:tcPr>
            <w:tcW w:w="75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c</w:instrText>
            </w:r>
            <w:r w:rsidR="003F6F10" w:rsidRPr="00CC6058">
              <w:rPr>
                <w:lang w:val="ru-RU"/>
              </w:rPr>
              <w:instrText>35</w:instrText>
            </w:r>
            <w:r w:rsidR="003F6F10">
              <w:instrText>e</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c</w:t>
            </w:r>
            <w:r w:rsidRPr="00F12474">
              <w:rPr>
                <w:rFonts w:ascii="Times New Roman" w:hAnsi="Times New Roman"/>
                <w:color w:val="0000FF"/>
                <w:u w:val="single"/>
                <w:lang w:val="ru-RU"/>
              </w:rPr>
              <w:t>35</w:t>
            </w:r>
            <w:r>
              <w:rPr>
                <w:rFonts w:ascii="Times New Roman" w:hAnsi="Times New Roman"/>
                <w:color w:val="0000FF"/>
                <w:u w:val="single"/>
              </w:rPr>
              <w:t>e</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11</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Исторические и архитектурные памятники: рисуем достопримечательности города или села</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b</w:instrText>
            </w:r>
            <w:r w:rsidR="003F6F10" w:rsidRPr="00CC6058">
              <w:rPr>
                <w:lang w:val="ru-RU"/>
              </w:rPr>
              <w:instrText>490"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b</w:t>
            </w:r>
            <w:r w:rsidRPr="00F12474">
              <w:rPr>
                <w:rFonts w:ascii="Times New Roman" w:hAnsi="Times New Roman"/>
                <w:color w:val="0000FF"/>
                <w:u w:val="single"/>
                <w:lang w:val="ru-RU"/>
              </w:rPr>
              <w:t>490</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12</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Парки, скверы, бульвары: создаем эскиз макета паркового пространства</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b</w:instrText>
            </w:r>
            <w:r w:rsidR="003F6F10" w:rsidRPr="00CC6058">
              <w:rPr>
                <w:lang w:val="ru-RU"/>
              </w:rPr>
              <w:instrText>6</w:instrText>
            </w:r>
            <w:r w:rsidR="003F6F10">
              <w:instrText>e</w:instrText>
            </w:r>
            <w:r w:rsidR="003F6F10" w:rsidRPr="00CC6058">
              <w:rPr>
                <w:lang w:val="ru-RU"/>
              </w:rPr>
              <w:instrText>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b</w:t>
            </w:r>
            <w:r w:rsidRPr="00F12474">
              <w:rPr>
                <w:rFonts w:ascii="Times New Roman" w:hAnsi="Times New Roman"/>
                <w:color w:val="0000FF"/>
                <w:u w:val="single"/>
                <w:lang w:val="ru-RU"/>
              </w:rPr>
              <w:t>6</w:t>
            </w:r>
            <w:r>
              <w:rPr>
                <w:rFonts w:ascii="Times New Roman" w:hAnsi="Times New Roman"/>
                <w:color w:val="0000FF"/>
                <w:u w:val="single"/>
              </w:rPr>
              <w:t>e</w:t>
            </w:r>
            <w:r w:rsidRPr="00F12474">
              <w:rPr>
                <w:rFonts w:ascii="Times New Roman" w:hAnsi="Times New Roman"/>
                <w:color w:val="0000FF"/>
                <w:u w:val="single"/>
                <w:lang w:val="ru-RU"/>
              </w:rPr>
              <w:t>8</w:t>
            </w:r>
            <w:r w:rsidR="003F6F10">
              <w:fldChar w:fldCharType="end"/>
            </w: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13</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Ажурные ограды: проектируем декоративные украшения в городе</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14</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Волшебные фонари: создаем малые архитектурные формы для города (фонари)</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b</w:instrText>
            </w:r>
            <w:r w:rsidR="003F6F10" w:rsidRPr="00CC6058">
              <w:rPr>
                <w:lang w:val="ru-RU"/>
              </w:rPr>
              <w:instrText>8</w:instrText>
            </w:r>
            <w:r w:rsidR="003F6F10">
              <w:instrText>e</w:instrText>
            </w:r>
            <w:r w:rsidR="003F6F10" w:rsidRPr="00CC6058">
              <w:rPr>
                <w:lang w:val="ru-RU"/>
              </w:rPr>
              <w:instrText>6"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b</w:t>
            </w:r>
            <w:r w:rsidRPr="00F12474">
              <w:rPr>
                <w:rFonts w:ascii="Times New Roman" w:hAnsi="Times New Roman"/>
                <w:color w:val="0000FF"/>
                <w:u w:val="single"/>
                <w:lang w:val="ru-RU"/>
              </w:rPr>
              <w:t>8</w:t>
            </w:r>
            <w:r>
              <w:rPr>
                <w:rFonts w:ascii="Times New Roman" w:hAnsi="Times New Roman"/>
                <w:color w:val="0000FF"/>
                <w:u w:val="single"/>
              </w:rPr>
              <w:t>e</w:t>
            </w:r>
            <w:r w:rsidRPr="00F12474">
              <w:rPr>
                <w:rFonts w:ascii="Times New Roman" w:hAnsi="Times New Roman"/>
                <w:color w:val="0000FF"/>
                <w:u w:val="single"/>
                <w:lang w:val="ru-RU"/>
              </w:rPr>
              <w:t>6</w:t>
            </w:r>
            <w:r w:rsidR="003F6F10">
              <w:fldChar w:fldCharType="end"/>
            </w: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15</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Витрины: создаем витрины - малые архитектурные формы для города</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16</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Удивительный транспорт: рисуем или создаем в </w:t>
            </w:r>
            <w:proofErr w:type="spellStart"/>
            <w:r w:rsidRPr="00F12474">
              <w:rPr>
                <w:rFonts w:ascii="Times New Roman" w:hAnsi="Times New Roman"/>
                <w:color w:val="000000"/>
                <w:sz w:val="24"/>
                <w:lang w:val="ru-RU"/>
              </w:rPr>
              <w:t>бумагопластике</w:t>
            </w:r>
            <w:proofErr w:type="spellEnd"/>
            <w:r w:rsidRPr="00F12474">
              <w:rPr>
                <w:rFonts w:ascii="Times New Roman" w:hAnsi="Times New Roman"/>
                <w:color w:val="000000"/>
                <w:sz w:val="24"/>
                <w:lang w:val="ru-RU"/>
              </w:rPr>
              <w:t xml:space="preserve"> фантастический транспорт</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ba</w:instrText>
            </w:r>
            <w:r w:rsidR="003F6F10" w:rsidRPr="00CC6058">
              <w:rPr>
                <w:lang w:val="ru-RU"/>
              </w:rPr>
              <w:instrText>1</w:instrText>
            </w:r>
            <w:r w:rsidR="003F6F10">
              <w:instrText>c</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ba</w:t>
            </w:r>
            <w:proofErr w:type="spellEnd"/>
            <w:r w:rsidRPr="00F12474">
              <w:rPr>
                <w:rFonts w:ascii="Times New Roman" w:hAnsi="Times New Roman"/>
                <w:color w:val="0000FF"/>
                <w:u w:val="single"/>
                <w:lang w:val="ru-RU"/>
              </w:rPr>
              <w:t>1</w:t>
            </w:r>
            <w:r>
              <w:rPr>
                <w:rFonts w:ascii="Times New Roman" w:hAnsi="Times New Roman"/>
                <w:color w:val="0000FF"/>
                <w:u w:val="single"/>
              </w:rPr>
              <w:t>c</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17</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Труд художника на улицах твоего города: создаем панно «Образ моего города»</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bd</w:instrText>
            </w:r>
            <w:r w:rsidR="003F6F10" w:rsidRPr="00CC6058">
              <w:rPr>
                <w:lang w:val="ru-RU"/>
              </w:rPr>
              <w:instrText>46"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bd</w:t>
            </w:r>
            <w:proofErr w:type="spellEnd"/>
            <w:r w:rsidRPr="00F12474">
              <w:rPr>
                <w:rFonts w:ascii="Times New Roman" w:hAnsi="Times New Roman"/>
                <w:color w:val="0000FF"/>
                <w:u w:val="single"/>
                <w:lang w:val="ru-RU"/>
              </w:rPr>
              <w:t>46</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18</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Художник в цирке: рисуем на тему </w:t>
            </w:r>
            <w:r w:rsidRPr="00F12474">
              <w:rPr>
                <w:rFonts w:ascii="Times New Roman" w:hAnsi="Times New Roman"/>
                <w:color w:val="000000"/>
                <w:sz w:val="24"/>
                <w:lang w:val="ru-RU"/>
              </w:rPr>
              <w:lastRenderedPageBreak/>
              <w:t>«В цирке»</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lastRenderedPageBreak/>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a</w:instrText>
            </w:r>
            <w:r w:rsidR="003F6F10" w:rsidRPr="00CC6058">
              <w:rPr>
                <w:lang w:val="ru-RU"/>
              </w:rPr>
              <w:instrText>19</w:instrText>
            </w:r>
            <w:r w:rsidR="003F6F10">
              <w:instrText>e</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a</w:t>
            </w:r>
            <w:r w:rsidRPr="00F12474">
              <w:rPr>
                <w:rFonts w:ascii="Times New Roman" w:hAnsi="Times New Roman"/>
                <w:color w:val="0000FF"/>
                <w:u w:val="single"/>
                <w:lang w:val="ru-RU"/>
              </w:rPr>
              <w:t>19</w:t>
            </w:r>
            <w:r>
              <w:rPr>
                <w:rFonts w:ascii="Times New Roman" w:hAnsi="Times New Roman"/>
                <w:color w:val="0000FF"/>
                <w:u w:val="single"/>
              </w:rPr>
              <w:t>e</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lastRenderedPageBreak/>
              <w:t>19</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Художник в театре: создаем эскиз занавеса или декораций сцены</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a</w:instrText>
            </w:r>
            <w:r w:rsidR="003F6F10" w:rsidRPr="00CC6058">
              <w:rPr>
                <w:lang w:val="ru-RU"/>
              </w:rPr>
              <w:instrText>45</w:instrText>
            </w:r>
            <w:r w:rsidR="003F6F10">
              <w:instrText>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a</w:t>
            </w:r>
            <w:r w:rsidRPr="00F12474">
              <w:rPr>
                <w:rFonts w:ascii="Times New Roman" w:hAnsi="Times New Roman"/>
                <w:color w:val="0000FF"/>
                <w:u w:val="single"/>
                <w:lang w:val="ru-RU"/>
              </w:rPr>
              <w:t>45</w:t>
            </w:r>
            <w:r>
              <w:rPr>
                <w:rFonts w:ascii="Times New Roman" w:hAnsi="Times New Roman"/>
                <w:color w:val="0000FF"/>
                <w:u w:val="single"/>
              </w:rPr>
              <w:t>a</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20</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Театр кукол: создаем сказочного персонажа из пластилина или в </w:t>
            </w:r>
            <w:proofErr w:type="spellStart"/>
            <w:r w:rsidRPr="00F12474">
              <w:rPr>
                <w:rFonts w:ascii="Times New Roman" w:hAnsi="Times New Roman"/>
                <w:color w:val="000000"/>
                <w:sz w:val="24"/>
                <w:lang w:val="ru-RU"/>
              </w:rPr>
              <w:t>бумагопластике</w:t>
            </w:r>
            <w:proofErr w:type="spellEnd"/>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a</w:instrText>
            </w:r>
            <w:r w:rsidR="003F6F10" w:rsidRPr="00CC6058">
              <w:rPr>
                <w:lang w:val="ru-RU"/>
              </w:rPr>
              <w:instrText>7</w:instrText>
            </w:r>
            <w:r w:rsidR="003F6F10">
              <w:instrText>f</w:instrText>
            </w:r>
            <w:r w:rsidR="003F6F10" w:rsidRPr="00CC6058">
              <w:rPr>
                <w:lang w:val="ru-RU"/>
              </w:rPr>
              <w:instrText>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a</w:t>
            </w:r>
            <w:r w:rsidRPr="00F12474">
              <w:rPr>
                <w:rFonts w:ascii="Times New Roman" w:hAnsi="Times New Roman"/>
                <w:color w:val="0000FF"/>
                <w:u w:val="single"/>
                <w:lang w:val="ru-RU"/>
              </w:rPr>
              <w:t>7</w:t>
            </w:r>
            <w:r>
              <w:rPr>
                <w:rFonts w:ascii="Times New Roman" w:hAnsi="Times New Roman"/>
                <w:color w:val="0000FF"/>
                <w:u w:val="single"/>
              </w:rPr>
              <w:t>f</w:t>
            </w:r>
            <w:r w:rsidRPr="00F12474">
              <w:rPr>
                <w:rFonts w:ascii="Times New Roman" w:hAnsi="Times New Roman"/>
                <w:color w:val="0000FF"/>
                <w:u w:val="single"/>
                <w:lang w:val="ru-RU"/>
              </w:rPr>
              <w:t>2</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21</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Маска: создаем маски сказочных персонажей с характерным выражением лица</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14996</w:instrText>
            </w:r>
            <w:r w:rsidR="003F6F10">
              <w:instrText>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14996</w:t>
            </w:r>
            <w:r>
              <w:rPr>
                <w:rFonts w:ascii="Times New Roman" w:hAnsi="Times New Roman"/>
                <w:color w:val="0000FF"/>
                <w:u w:val="single"/>
              </w:rPr>
              <w:t>a</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22</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Афиша и плакат: создаем эскиз афиши к спектаклю или фильму</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14982</w:instrText>
            </w:r>
            <w:r w:rsidR="003F6F10">
              <w:instrText>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14982</w:t>
            </w:r>
            <w:r>
              <w:rPr>
                <w:rFonts w:ascii="Times New Roman" w:hAnsi="Times New Roman"/>
                <w:color w:val="0000FF"/>
                <w:u w:val="single"/>
              </w:rPr>
              <w:t>a</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23</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Праздник в городе: создаем композицию «Праздник в городе»</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a</w:instrText>
            </w:r>
            <w:r w:rsidR="003F6F10" w:rsidRPr="00CC6058">
              <w:rPr>
                <w:lang w:val="ru-RU"/>
              </w:rPr>
              <w:instrText>626"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a</w:t>
            </w:r>
            <w:r w:rsidRPr="00F12474">
              <w:rPr>
                <w:rFonts w:ascii="Times New Roman" w:hAnsi="Times New Roman"/>
                <w:color w:val="0000FF"/>
                <w:u w:val="single"/>
                <w:lang w:val="ru-RU"/>
              </w:rPr>
              <w:t>626</w:t>
            </w:r>
            <w:r w:rsidR="003F6F10">
              <w:fldChar w:fldCharType="end"/>
            </w: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24</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Школьный карнавал: украшаем школу, проводим выставку наших работ</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25</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Музей в жизни города: виртуальное путешествие</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26</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Картина – особый мир: восприятие картин различных жанров в музеях</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c</w:instrText>
            </w:r>
            <w:r w:rsidR="003F6F10" w:rsidRPr="00CC6058">
              <w:rPr>
                <w:lang w:val="ru-RU"/>
              </w:rPr>
              <w:instrText>71</w:instrText>
            </w:r>
            <w:r w:rsidR="003F6F10">
              <w:instrText>e</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c</w:t>
            </w:r>
            <w:r w:rsidRPr="00F12474">
              <w:rPr>
                <w:rFonts w:ascii="Times New Roman" w:hAnsi="Times New Roman"/>
                <w:color w:val="0000FF"/>
                <w:u w:val="single"/>
                <w:lang w:val="ru-RU"/>
              </w:rPr>
              <w:t>71</w:t>
            </w:r>
            <w:r>
              <w:rPr>
                <w:rFonts w:ascii="Times New Roman" w:hAnsi="Times New Roman"/>
                <w:color w:val="0000FF"/>
                <w:u w:val="single"/>
              </w:rPr>
              <w:t>e</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27</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Музеи искусства: участвуем в виртуальном интерактивном путешествии в художественные музеи</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d</w:instrText>
            </w:r>
            <w:r w:rsidR="003F6F10" w:rsidRPr="00CC6058">
              <w:rPr>
                <w:lang w:val="ru-RU"/>
              </w:rPr>
              <w:instrText>0</w:instrText>
            </w:r>
            <w:r w:rsidR="003F6F10">
              <w:instrText>d</w:instrText>
            </w:r>
            <w:r w:rsidR="003F6F10" w:rsidRPr="00CC6058">
              <w:rPr>
                <w:lang w:val="ru-RU"/>
              </w:rPr>
              <w:instrText>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d</w:t>
            </w:r>
            <w:r w:rsidRPr="00F12474">
              <w:rPr>
                <w:rFonts w:ascii="Times New Roman" w:hAnsi="Times New Roman"/>
                <w:color w:val="0000FF"/>
                <w:u w:val="single"/>
                <w:lang w:val="ru-RU"/>
              </w:rPr>
              <w:t>0</w:t>
            </w:r>
            <w:r>
              <w:rPr>
                <w:rFonts w:ascii="Times New Roman" w:hAnsi="Times New Roman"/>
                <w:color w:val="0000FF"/>
                <w:u w:val="single"/>
              </w:rPr>
              <w:t>d</w:t>
            </w:r>
            <w:r w:rsidRPr="00F12474">
              <w:rPr>
                <w:rFonts w:ascii="Times New Roman" w:hAnsi="Times New Roman"/>
                <w:color w:val="0000FF"/>
                <w:u w:val="single"/>
                <w:lang w:val="ru-RU"/>
              </w:rPr>
              <w:t>8</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ca</w:instrText>
            </w:r>
            <w:r w:rsidR="003F6F10" w:rsidRPr="00CC6058">
              <w:rPr>
                <w:lang w:val="ru-RU"/>
              </w:rPr>
              <w:instrText>48"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ca</w:t>
            </w:r>
            <w:r w:rsidRPr="00F12474">
              <w:rPr>
                <w:rFonts w:ascii="Times New Roman" w:hAnsi="Times New Roman"/>
                <w:color w:val="0000FF"/>
                <w:u w:val="single"/>
                <w:lang w:val="ru-RU"/>
              </w:rPr>
              <w:t>48</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28</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Картина-пейзаж: рисуем пейзаж, отображаем состояние природы</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w:instrText>
            </w:r>
            <w:r w:rsidR="003F6F10">
              <w:instrText>c</w:instrText>
            </w:r>
            <w:r w:rsidR="003F6F10" w:rsidRPr="00CC6058">
              <w:rPr>
                <w:lang w:val="ru-RU"/>
              </w:rPr>
              <w:instrText>3</w:instrText>
            </w:r>
            <w:r w:rsidR="003F6F10">
              <w:instrText>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w:t>
            </w:r>
            <w:r>
              <w:rPr>
                <w:rFonts w:ascii="Times New Roman" w:hAnsi="Times New Roman"/>
                <w:color w:val="0000FF"/>
                <w:u w:val="single"/>
              </w:rPr>
              <w:t>c</w:t>
            </w:r>
            <w:r w:rsidRPr="00F12474">
              <w:rPr>
                <w:rFonts w:ascii="Times New Roman" w:hAnsi="Times New Roman"/>
                <w:color w:val="0000FF"/>
                <w:u w:val="single"/>
                <w:lang w:val="ru-RU"/>
              </w:rPr>
              <w:t>3</w:t>
            </w:r>
            <w:r>
              <w:rPr>
                <w:rFonts w:ascii="Times New Roman" w:hAnsi="Times New Roman"/>
                <w:color w:val="0000FF"/>
                <w:u w:val="single"/>
              </w:rPr>
              <w:t>a</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c</w:instrText>
            </w:r>
            <w:r w:rsidR="003F6F10" w:rsidRPr="00CC6058">
              <w:rPr>
                <w:lang w:val="ru-RU"/>
              </w:rPr>
              <w:instrText>890"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c</w:t>
            </w:r>
            <w:r w:rsidRPr="00F12474">
              <w:rPr>
                <w:rFonts w:ascii="Times New Roman" w:hAnsi="Times New Roman"/>
                <w:color w:val="0000FF"/>
                <w:u w:val="single"/>
                <w:lang w:val="ru-RU"/>
              </w:rPr>
              <w:t>890</w:t>
            </w:r>
            <w:r w:rsidR="003F6F10">
              <w:fldChar w:fldCharType="end"/>
            </w: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29</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Картина-портрет: рассматриваем </w:t>
            </w:r>
            <w:r w:rsidRPr="00F12474">
              <w:rPr>
                <w:rFonts w:ascii="Times New Roman" w:hAnsi="Times New Roman"/>
                <w:color w:val="000000"/>
                <w:sz w:val="24"/>
                <w:lang w:val="ru-RU"/>
              </w:rPr>
              <w:lastRenderedPageBreak/>
              <w:t>произведения портретистов, сочиняем рассказы к портретам</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lastRenderedPageBreak/>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w:instrText>
            </w:r>
            <w:r w:rsidR="003F6F10">
              <w:instrText>eb</w:instrText>
            </w:r>
            <w:r w:rsidR="003F6F10" w:rsidRPr="00CC6058">
              <w:rPr>
                <w:lang w:val="ru-RU"/>
              </w:rPr>
              <w:instrText>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w:t>
            </w:r>
            <w:proofErr w:type="spellStart"/>
            <w:r>
              <w:rPr>
                <w:rFonts w:ascii="Times New Roman" w:hAnsi="Times New Roman"/>
                <w:color w:val="0000FF"/>
                <w:u w:val="single"/>
              </w:rPr>
              <w:t>eb</w:t>
            </w:r>
            <w:proofErr w:type="spellEnd"/>
            <w:r w:rsidRPr="00F12474">
              <w:rPr>
                <w:rFonts w:ascii="Times New Roman" w:hAnsi="Times New Roman"/>
                <w:color w:val="0000FF"/>
                <w:u w:val="single"/>
                <w:lang w:val="ru-RU"/>
              </w:rPr>
              <w:t>0</w:t>
            </w:r>
            <w:r w:rsidR="003F6F10">
              <w:fldChar w:fldCharType="end"/>
            </w: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lastRenderedPageBreak/>
              <w:t>30</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портрета: рисуем портрет человека красками</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31</w:t>
            </w:r>
          </w:p>
        </w:tc>
        <w:tc>
          <w:tcPr>
            <w:tcW w:w="3872" w:type="dxa"/>
            <w:tcMar>
              <w:top w:w="50" w:type="dxa"/>
              <w:left w:w="100" w:type="dxa"/>
            </w:tcMar>
            <w:vAlign w:val="center"/>
          </w:tcPr>
          <w:p w:rsidR="000F7D98" w:rsidRDefault="00F12474">
            <w:pPr>
              <w:spacing w:after="0"/>
              <w:ind w:left="135"/>
            </w:pPr>
            <w:proofErr w:type="spellStart"/>
            <w:r>
              <w:rPr>
                <w:rFonts w:ascii="Times New Roman" w:hAnsi="Times New Roman"/>
                <w:color w:val="000000"/>
                <w:sz w:val="24"/>
              </w:rPr>
              <w:t>Картина-натюрморт</w:t>
            </w:r>
            <w:proofErr w:type="spellEnd"/>
            <w:r>
              <w:rPr>
                <w:rFonts w:ascii="Times New Roman" w:hAnsi="Times New Roman"/>
                <w:color w:val="000000"/>
                <w:sz w:val="24"/>
              </w:rPr>
              <w:t xml:space="preserve">: </w:t>
            </w:r>
            <w:proofErr w:type="spellStart"/>
            <w:r>
              <w:rPr>
                <w:rFonts w:ascii="Times New Roman" w:hAnsi="Times New Roman"/>
                <w:color w:val="000000"/>
                <w:sz w:val="24"/>
              </w:rPr>
              <w:t>рисуем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натюрморт</w:t>
            </w:r>
            <w:proofErr w:type="spellEnd"/>
          </w:p>
        </w:tc>
        <w:tc>
          <w:tcPr>
            <w:tcW w:w="75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149</w:instrText>
            </w:r>
            <w:r w:rsidR="003F6F10">
              <w:instrText>abe</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149</w:t>
            </w:r>
            <w:proofErr w:type="spellStart"/>
            <w:r>
              <w:rPr>
                <w:rFonts w:ascii="Times New Roman" w:hAnsi="Times New Roman"/>
                <w:color w:val="0000FF"/>
                <w:u w:val="single"/>
              </w:rPr>
              <w:t>abe</w:t>
            </w:r>
            <w:proofErr w:type="spellEnd"/>
            <w:r w:rsidR="003F6F10">
              <w:fldChar w:fldCharType="end"/>
            </w: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32</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Картины исторические и бытовые: создаем композицию историческую или бытовую</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33</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Скульптура в музее и на улице: лепим эскиз парковой скульптуры</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acca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acca</w:t>
            </w:r>
            <w:proofErr w:type="spellEnd"/>
            <w:r w:rsidR="003F6F10">
              <w:fldChar w:fldCharType="end"/>
            </w:r>
          </w:p>
        </w:tc>
      </w:tr>
      <w:tr w:rsidR="000F7D98">
        <w:trPr>
          <w:trHeight w:val="144"/>
          <w:tblCellSpacing w:w="20" w:type="nil"/>
        </w:trPr>
        <w:tc>
          <w:tcPr>
            <w:tcW w:w="333" w:type="dxa"/>
            <w:tcMar>
              <w:top w:w="50" w:type="dxa"/>
              <w:left w:w="100" w:type="dxa"/>
            </w:tcMar>
            <w:vAlign w:val="center"/>
          </w:tcPr>
          <w:p w:rsidR="000F7D98" w:rsidRDefault="00F12474">
            <w:pPr>
              <w:spacing w:after="0"/>
            </w:pPr>
            <w:r>
              <w:rPr>
                <w:rFonts w:ascii="Times New Roman" w:hAnsi="Times New Roman"/>
                <w:color w:val="000000"/>
                <w:sz w:val="24"/>
              </w:rPr>
              <w:t>34</w:t>
            </w:r>
          </w:p>
        </w:tc>
        <w:tc>
          <w:tcPr>
            <w:tcW w:w="387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Художественная выставка: организуем художественную выставку работ обучающихся</w:t>
            </w:r>
          </w:p>
        </w:tc>
        <w:tc>
          <w:tcPr>
            <w:tcW w:w="756"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0F7D98" w:rsidRDefault="000F7D98">
            <w:pPr>
              <w:spacing w:after="0"/>
              <w:ind w:left="135"/>
              <w:jc w:val="center"/>
            </w:pPr>
          </w:p>
        </w:tc>
        <w:tc>
          <w:tcPr>
            <w:tcW w:w="1546" w:type="dxa"/>
            <w:tcMar>
              <w:top w:w="50" w:type="dxa"/>
              <w:left w:w="100" w:type="dxa"/>
            </w:tcMar>
            <w:vAlign w:val="center"/>
          </w:tcPr>
          <w:p w:rsidR="000F7D98" w:rsidRDefault="000F7D98">
            <w:pPr>
              <w:spacing w:after="0"/>
              <w:ind w:left="135"/>
              <w:jc w:val="center"/>
            </w:pPr>
          </w:p>
        </w:tc>
        <w:tc>
          <w:tcPr>
            <w:tcW w:w="1085" w:type="dxa"/>
            <w:tcMar>
              <w:top w:w="50" w:type="dxa"/>
              <w:left w:w="100" w:type="dxa"/>
            </w:tcMar>
            <w:vAlign w:val="center"/>
          </w:tcPr>
          <w:p w:rsidR="000F7D98" w:rsidRDefault="000F7D98">
            <w:pPr>
              <w:spacing w:after="0"/>
              <w:ind w:left="135"/>
            </w:pPr>
          </w:p>
        </w:tc>
        <w:tc>
          <w:tcPr>
            <w:tcW w:w="1889" w:type="dxa"/>
            <w:tcMar>
              <w:top w:w="50" w:type="dxa"/>
              <w:left w:w="100" w:type="dxa"/>
            </w:tcMar>
            <w:vAlign w:val="center"/>
          </w:tcPr>
          <w:p w:rsidR="000F7D98" w:rsidRDefault="000F7D98">
            <w:pPr>
              <w:spacing w:after="0"/>
              <w:ind w:left="135"/>
            </w:pP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1"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6"/>
        <w:gridCol w:w="3830"/>
        <w:gridCol w:w="1245"/>
        <w:gridCol w:w="1841"/>
        <w:gridCol w:w="1910"/>
        <w:gridCol w:w="1347"/>
        <w:gridCol w:w="2861"/>
      </w:tblGrid>
      <w:tr w:rsidR="000F7D98">
        <w:trPr>
          <w:trHeight w:val="144"/>
          <w:tblCellSpacing w:w="20" w:type="nil"/>
        </w:trPr>
        <w:tc>
          <w:tcPr>
            <w:tcW w:w="405" w:type="dxa"/>
            <w:vMerge w:val="restart"/>
            <w:tcMar>
              <w:top w:w="50" w:type="dxa"/>
              <w:left w:w="100" w:type="dxa"/>
            </w:tcMar>
            <w:vAlign w:val="center"/>
          </w:tcPr>
          <w:p w:rsidR="000F7D98" w:rsidRDefault="00F12474">
            <w:pPr>
              <w:spacing w:after="0"/>
              <w:ind w:left="135"/>
            </w:pPr>
            <w:r>
              <w:rPr>
                <w:rFonts w:ascii="Times New Roman" w:hAnsi="Times New Roman"/>
                <w:b/>
                <w:color w:val="000000"/>
                <w:sz w:val="24"/>
              </w:rPr>
              <w:t xml:space="preserve">№ п/п </w:t>
            </w:r>
          </w:p>
          <w:p w:rsidR="000F7D98" w:rsidRDefault="000F7D98">
            <w:pPr>
              <w:spacing w:after="0"/>
              <w:ind w:left="135"/>
            </w:pPr>
          </w:p>
        </w:tc>
        <w:tc>
          <w:tcPr>
            <w:tcW w:w="2728"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F7D98" w:rsidRDefault="000F7D98">
            <w:pPr>
              <w:spacing w:after="0"/>
              <w:ind w:left="135"/>
            </w:pPr>
          </w:p>
        </w:tc>
        <w:tc>
          <w:tcPr>
            <w:tcW w:w="0" w:type="auto"/>
            <w:gridSpan w:val="3"/>
            <w:tcMar>
              <w:top w:w="50" w:type="dxa"/>
              <w:left w:w="100" w:type="dxa"/>
            </w:tcMar>
            <w:vAlign w:val="center"/>
          </w:tcPr>
          <w:p w:rsidR="000F7D98" w:rsidRDefault="00F124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8"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F7D98" w:rsidRDefault="000F7D98">
            <w:pPr>
              <w:spacing w:after="0"/>
              <w:ind w:left="135"/>
            </w:pPr>
          </w:p>
        </w:tc>
        <w:tc>
          <w:tcPr>
            <w:tcW w:w="2032" w:type="dxa"/>
            <w:vMerge w:val="restart"/>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F7D98" w:rsidRDefault="000F7D98">
            <w:pPr>
              <w:spacing w:after="0"/>
              <w:ind w:left="135"/>
            </w:pPr>
          </w:p>
        </w:tc>
      </w:tr>
      <w:tr w:rsidR="000F7D98">
        <w:trPr>
          <w:trHeight w:val="144"/>
          <w:tblCellSpacing w:w="20" w:type="nil"/>
        </w:trPr>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c>
          <w:tcPr>
            <w:tcW w:w="878"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F7D98" w:rsidRDefault="000F7D98">
            <w:pPr>
              <w:spacing w:after="0"/>
              <w:ind w:left="135"/>
            </w:pPr>
          </w:p>
        </w:tc>
        <w:tc>
          <w:tcPr>
            <w:tcW w:w="1584"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1680" w:type="dxa"/>
            <w:tcMar>
              <w:top w:w="50" w:type="dxa"/>
              <w:left w:w="100" w:type="dxa"/>
            </w:tcMar>
            <w:vAlign w:val="center"/>
          </w:tcPr>
          <w:p w:rsidR="000F7D98" w:rsidRDefault="00F124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F7D98" w:rsidRDefault="000F7D98">
            <w:pPr>
              <w:spacing w:after="0"/>
              <w:ind w:left="135"/>
            </w:pPr>
          </w:p>
        </w:tc>
        <w:tc>
          <w:tcPr>
            <w:tcW w:w="0" w:type="auto"/>
            <w:vMerge/>
            <w:tcBorders>
              <w:top w:val="nil"/>
            </w:tcBorders>
            <w:tcMar>
              <w:top w:w="50" w:type="dxa"/>
              <w:left w:w="100" w:type="dxa"/>
            </w:tcMar>
          </w:tcPr>
          <w:p w:rsidR="000F7D98" w:rsidRDefault="000F7D98"/>
        </w:tc>
        <w:tc>
          <w:tcPr>
            <w:tcW w:w="0" w:type="auto"/>
            <w:vMerge/>
            <w:tcBorders>
              <w:top w:val="nil"/>
            </w:tcBorders>
            <w:tcMar>
              <w:top w:w="50" w:type="dxa"/>
              <w:left w:w="100" w:type="dxa"/>
            </w:tcMar>
          </w:tcPr>
          <w:p w:rsidR="000F7D98" w:rsidRDefault="000F7D98"/>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Каждый народ строит, украшает, изображает: рассматриваем и обсуждаем произведения великих художников, скульпторов, архитекторов</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fe</w:instrText>
            </w:r>
            <w:r w:rsidR="003F6F10" w:rsidRPr="00CC6058">
              <w:rPr>
                <w:lang w:val="ru-RU"/>
              </w:rPr>
              <w:instrText>78"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fe</w:t>
            </w:r>
            <w:proofErr w:type="spellEnd"/>
            <w:r w:rsidRPr="00F12474">
              <w:rPr>
                <w:rFonts w:ascii="Times New Roman" w:hAnsi="Times New Roman"/>
                <w:color w:val="0000FF"/>
                <w:u w:val="single"/>
                <w:lang w:val="ru-RU"/>
              </w:rPr>
              <w:t>78</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Пейзаж родной земли: рисуем пейзаж по правилам линейной и воздушной перспективы красками</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d</w:instrText>
            </w:r>
            <w:r w:rsidR="003F6F10" w:rsidRPr="00CC6058">
              <w:rPr>
                <w:lang w:val="ru-RU"/>
              </w:rPr>
              <w:instrText>4</w:instrText>
            </w:r>
            <w:r w:rsidR="003F6F10">
              <w:instrText>ca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d</w:t>
            </w:r>
            <w:r w:rsidRPr="00F12474">
              <w:rPr>
                <w:rFonts w:ascii="Times New Roman" w:hAnsi="Times New Roman"/>
                <w:color w:val="0000FF"/>
                <w:u w:val="single"/>
                <w:lang w:val="ru-RU"/>
              </w:rPr>
              <w:t>4</w:t>
            </w:r>
            <w:r>
              <w:rPr>
                <w:rFonts w:ascii="Times New Roman" w:hAnsi="Times New Roman"/>
                <w:color w:val="0000FF"/>
                <w:u w:val="single"/>
              </w:rPr>
              <w:t>ca</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dd</w:instrText>
            </w:r>
            <w:r w:rsidR="003F6F10" w:rsidRPr="00CC6058">
              <w:rPr>
                <w:lang w:val="ru-RU"/>
              </w:rPr>
              <w:instrText>4</w:instrText>
            </w:r>
            <w:r w:rsidR="003F6F10">
              <w:instrText>e</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dd</w:t>
            </w:r>
            <w:r w:rsidRPr="00F12474">
              <w:rPr>
                <w:rFonts w:ascii="Times New Roman" w:hAnsi="Times New Roman"/>
                <w:color w:val="0000FF"/>
                <w:u w:val="single"/>
                <w:lang w:val="ru-RU"/>
              </w:rPr>
              <w:t>4</w:t>
            </w:r>
            <w:r>
              <w:rPr>
                <w:rFonts w:ascii="Times New Roman" w:hAnsi="Times New Roman"/>
                <w:color w:val="0000FF"/>
                <w:u w:val="single"/>
              </w:rPr>
              <w:t>e</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150</w:instrText>
            </w:r>
            <w:r w:rsidR="003F6F10">
              <w:instrText>e</w:instrText>
            </w:r>
            <w:r w:rsidR="003F6F10" w:rsidRPr="00CC6058">
              <w:rPr>
                <w:lang w:val="ru-RU"/>
              </w:rPr>
              <w:instrText>90"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150</w:t>
            </w:r>
            <w:r>
              <w:rPr>
                <w:rFonts w:ascii="Times New Roman" w:hAnsi="Times New Roman"/>
                <w:color w:val="0000FF"/>
                <w:u w:val="single"/>
              </w:rPr>
              <w:t>e</w:t>
            </w:r>
            <w:r w:rsidRPr="00F12474">
              <w:rPr>
                <w:rFonts w:ascii="Times New Roman" w:hAnsi="Times New Roman"/>
                <w:color w:val="0000FF"/>
                <w:u w:val="single"/>
                <w:lang w:val="ru-RU"/>
              </w:rPr>
              <w:t>90</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3</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Деревянный мир: создаем макет избы из бумаги</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f</w:instrText>
            </w:r>
            <w:r w:rsidR="003F6F10" w:rsidRPr="00CC6058">
              <w:rPr>
                <w:lang w:val="ru-RU"/>
              </w:rPr>
              <w:instrText>630"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f</w:t>
            </w:r>
            <w:r w:rsidRPr="00F12474">
              <w:rPr>
                <w:rFonts w:ascii="Times New Roman" w:hAnsi="Times New Roman"/>
                <w:color w:val="0000FF"/>
                <w:u w:val="single"/>
                <w:lang w:val="ru-RU"/>
              </w:rPr>
              <w:t>630</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4</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Изображение избы: рисуем и моделируем избу в графическом редакторе</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151070"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151070</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5</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Деревня: создаем коллективное панно «Деревня»</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eafa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eafa</w:t>
            </w:r>
            <w:proofErr w:type="spellEnd"/>
            <w:r w:rsidR="003F6F10">
              <w:fldChar w:fldCharType="end"/>
            </w: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6</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Красота человека: создаем портрет русской красавицы (в национальном костюме с учетом этнокультурных особенностей региона)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7</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Красота человека: изображаем </w:t>
            </w:r>
            <w:r w:rsidRPr="00F12474">
              <w:rPr>
                <w:rFonts w:ascii="Times New Roman" w:hAnsi="Times New Roman"/>
                <w:color w:val="000000"/>
                <w:sz w:val="24"/>
                <w:lang w:val="ru-RU"/>
              </w:rPr>
              <w:lastRenderedPageBreak/>
              <w:t>фигуру человека в национальном костюме</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ec</w:instrText>
            </w:r>
            <w:r w:rsidR="003F6F10" w:rsidRPr="00CC6058">
              <w:rPr>
                <w:lang w:val="ru-RU"/>
              </w:rPr>
              <w:instrText>6</w:instrText>
            </w:r>
            <w:r w:rsidR="003F6F10">
              <w:instrText>c</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ec</w:t>
            </w:r>
            <w:r w:rsidRPr="00F12474">
              <w:rPr>
                <w:rFonts w:ascii="Times New Roman" w:hAnsi="Times New Roman"/>
                <w:color w:val="0000FF"/>
                <w:u w:val="single"/>
                <w:lang w:val="ru-RU"/>
              </w:rPr>
              <w:t>6</w:t>
            </w:r>
            <w:r>
              <w:rPr>
                <w:rFonts w:ascii="Times New Roman" w:hAnsi="Times New Roman"/>
                <w:color w:val="0000FF"/>
                <w:u w:val="single"/>
              </w:rPr>
              <w:t>c</w:t>
            </w:r>
            <w:r w:rsidR="003F6F10">
              <w:fldChar w:fldCharType="end"/>
            </w:r>
            <w:r w:rsidRPr="00F12474">
              <w:rPr>
                <w:rFonts w:ascii="Times New Roman" w:hAnsi="Times New Roman"/>
                <w:color w:val="000000"/>
                <w:sz w:val="24"/>
                <w:lang w:val="ru-RU"/>
              </w:rPr>
              <w:t xml:space="preserve"> </w:t>
            </w:r>
            <w:r w:rsidR="003F6F10">
              <w:lastRenderedPageBreak/>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ede</w:instrText>
            </w:r>
            <w:r w:rsidR="003F6F10" w:rsidRPr="00CC6058">
              <w:rPr>
                <w:lang w:val="ru-RU"/>
              </w:rPr>
              <w:instrText>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ede</w:t>
            </w:r>
            <w:r w:rsidRPr="00F12474">
              <w:rPr>
                <w:rFonts w:ascii="Times New Roman" w:hAnsi="Times New Roman"/>
                <w:color w:val="0000FF"/>
                <w:u w:val="single"/>
                <w:lang w:val="ru-RU"/>
              </w:rPr>
              <w:t>8</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lastRenderedPageBreak/>
              <w:t>8</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Народные праздники: создаем панно на тему народных праздников</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w:instrText>
            </w:r>
            <w:r w:rsidR="003F6F10" w:rsidRPr="00CC6058">
              <w:rPr>
                <w:lang w:val="ru-RU"/>
              </w:rPr>
              <w:instrText>302"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e</w:t>
            </w:r>
            <w:r w:rsidRPr="00F12474">
              <w:rPr>
                <w:rFonts w:ascii="Times New Roman" w:hAnsi="Times New Roman"/>
                <w:color w:val="0000FF"/>
                <w:u w:val="single"/>
                <w:lang w:val="ru-RU"/>
              </w:rPr>
              <w:t>302</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9</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Родной угол: изображаем и моделируем башни и крепостные стены</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fcca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proofErr w:type="spellStart"/>
            <w:r>
              <w:rPr>
                <w:rFonts w:ascii="Times New Roman" w:hAnsi="Times New Roman"/>
                <w:color w:val="0000FF"/>
                <w:u w:val="single"/>
              </w:rPr>
              <w:t>fcca</w:t>
            </w:r>
            <w:proofErr w:type="spellEnd"/>
            <w:r w:rsidR="003F6F10">
              <w:fldChar w:fldCharType="end"/>
            </w: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10</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Родной край: создаем макет «Древний город»</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11</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Древние соборы: изображаем древнерусский храм</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f</w:instrText>
            </w:r>
            <w:r w:rsidR="003F6F10" w:rsidRPr="00CC6058">
              <w:rPr>
                <w:lang w:val="ru-RU"/>
              </w:rPr>
              <w:instrText>838"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f</w:t>
            </w:r>
            <w:r w:rsidRPr="00F12474">
              <w:rPr>
                <w:rFonts w:ascii="Times New Roman" w:hAnsi="Times New Roman"/>
                <w:color w:val="0000FF"/>
                <w:u w:val="single"/>
                <w:lang w:val="ru-RU"/>
              </w:rPr>
              <w:t>838</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12</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Города Русской земли: рисуем древнерусский город или историческую часть современного города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db</w:instrText>
            </w:r>
            <w:r w:rsidR="003F6F10" w:rsidRPr="00CC6058">
              <w:rPr>
                <w:lang w:val="ru-RU"/>
              </w:rPr>
              <w:instrText>64"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db</w:t>
            </w:r>
            <w:r w:rsidRPr="00F12474">
              <w:rPr>
                <w:rFonts w:ascii="Times New Roman" w:hAnsi="Times New Roman"/>
                <w:color w:val="0000FF"/>
                <w:u w:val="single"/>
                <w:lang w:val="ru-RU"/>
              </w:rPr>
              <w:t>64</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13</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Древнерусские воины-защитники: рисуем героев былин, древних легенд, сказок</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d</w:instrText>
            </w:r>
            <w:r w:rsidR="003F6F10" w:rsidRPr="00CC6058">
              <w:rPr>
                <w:lang w:val="ru-RU"/>
              </w:rPr>
              <w:instrText>7</w:instrText>
            </w:r>
            <w:r w:rsidR="003F6F10">
              <w:instrText>b</w:instrText>
            </w:r>
            <w:r w:rsidR="003F6F10" w:rsidRPr="00CC6058">
              <w:rPr>
                <w:lang w:val="ru-RU"/>
              </w:rPr>
              <w:instrText>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d</w:t>
            </w:r>
            <w:r w:rsidRPr="00F12474">
              <w:rPr>
                <w:rFonts w:ascii="Times New Roman" w:hAnsi="Times New Roman"/>
                <w:color w:val="0000FF"/>
                <w:u w:val="single"/>
                <w:lang w:val="ru-RU"/>
              </w:rPr>
              <w:t>7</w:t>
            </w:r>
            <w:r>
              <w:rPr>
                <w:rFonts w:ascii="Times New Roman" w:hAnsi="Times New Roman"/>
                <w:color w:val="0000FF"/>
                <w:u w:val="single"/>
              </w:rPr>
              <w:t>b</w:t>
            </w:r>
            <w:r w:rsidRPr="00F12474">
              <w:rPr>
                <w:rFonts w:ascii="Times New Roman" w:hAnsi="Times New Roman"/>
                <w:color w:val="0000FF"/>
                <w:u w:val="single"/>
                <w:lang w:val="ru-RU"/>
              </w:rPr>
              <w:t>8</w:t>
            </w:r>
            <w:r w:rsidR="003F6F10">
              <w:fldChar w:fldCharType="end"/>
            </w: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14</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Великий Новгород: знакомимся с памятниками древнерусского зодчества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15</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Псков: знакомимся с памятниками древнерусского зодчества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16</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Владимир и Суздаль: знакомимся с памятниками древнерусского зодчества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lastRenderedPageBreak/>
              <w:t>17</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Москва: знакомимся с памятниками древнерусского зодчества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18</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Узорочье теремов: выполняем зарисовки народных орнаментов</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ec</w:instrText>
            </w:r>
            <w:r w:rsidR="003F6F10" w:rsidRPr="00CC6058">
              <w:rPr>
                <w:lang w:val="ru-RU"/>
              </w:rPr>
              <w:instrText>6</w:instrText>
            </w:r>
            <w:r w:rsidR="003F6F10">
              <w:instrText>c</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ec</w:t>
            </w:r>
            <w:r w:rsidRPr="00F12474">
              <w:rPr>
                <w:rFonts w:ascii="Times New Roman" w:hAnsi="Times New Roman"/>
                <w:color w:val="0000FF"/>
                <w:u w:val="single"/>
                <w:lang w:val="ru-RU"/>
              </w:rPr>
              <w:t>6</w:t>
            </w:r>
            <w:r>
              <w:rPr>
                <w:rFonts w:ascii="Times New Roman" w:hAnsi="Times New Roman"/>
                <w:color w:val="0000FF"/>
                <w:u w:val="single"/>
              </w:rPr>
              <w:t>c</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w:instrText>
            </w:r>
            <w:r w:rsidR="003F6F10" w:rsidRPr="00CC6058">
              <w:rPr>
                <w:lang w:val="ru-RU"/>
              </w:rPr>
              <w:instrText>938"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e</w:t>
            </w:r>
            <w:r w:rsidRPr="00F12474">
              <w:rPr>
                <w:rFonts w:ascii="Times New Roman" w:hAnsi="Times New Roman"/>
                <w:color w:val="0000FF"/>
                <w:u w:val="single"/>
                <w:lang w:val="ru-RU"/>
              </w:rPr>
              <w:t>938</w:t>
            </w:r>
            <w:r w:rsidR="003F6F10">
              <w:fldChar w:fldCharType="end"/>
            </w: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19</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Пир в теремных палатах: выполняем творческую работу «Пир в теремных палатах»</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20</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Страна восходящего солнца: изображаем японский сад</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21</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Страна восходящего солнца: изображаем японок в национальной одежде и создаем панно «Праздник в Японии»</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f</w:instrText>
            </w:r>
            <w:r w:rsidR="003F6F10" w:rsidRPr="00CC6058">
              <w:rPr>
                <w:lang w:val="ru-RU"/>
              </w:rPr>
              <w:instrText>036"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f</w:t>
            </w:r>
            <w:r w:rsidRPr="00F12474">
              <w:rPr>
                <w:rFonts w:ascii="Times New Roman" w:hAnsi="Times New Roman"/>
                <w:color w:val="0000FF"/>
                <w:u w:val="single"/>
                <w:lang w:val="ru-RU"/>
              </w:rPr>
              <w:t>036</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22</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Народы гор и степей: моделируем юрту в графическом редакторе</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f</w:instrText>
            </w:r>
            <w:r w:rsidR="003F6F10" w:rsidRPr="00CC6058">
              <w:rPr>
                <w:lang w:val="ru-RU"/>
              </w:rPr>
              <w:instrText>270"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f</w:t>
            </w:r>
            <w:r w:rsidRPr="00F12474">
              <w:rPr>
                <w:rFonts w:ascii="Times New Roman" w:hAnsi="Times New Roman"/>
                <w:color w:val="0000FF"/>
                <w:u w:val="single"/>
                <w:lang w:val="ru-RU"/>
              </w:rPr>
              <w:t>270</w:t>
            </w:r>
            <w:r w:rsidR="003F6F10">
              <w:fldChar w:fldCharType="end"/>
            </w: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23</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Народы гор и степей: рисуем степной или горный пейзаж с традиционными постройками</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24</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Города в пустыне: создаём образ города в пустыне с его архитектурными особенностями</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25</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Древняя Эллада: изображаем олимпийцев в графике</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151584"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151584</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26</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Древняя Эллада: создаем панно «Олимпийские игры в Древней </w:t>
            </w:r>
            <w:r w:rsidRPr="00F12474">
              <w:rPr>
                <w:rFonts w:ascii="Times New Roman" w:hAnsi="Times New Roman"/>
                <w:color w:val="000000"/>
                <w:sz w:val="24"/>
                <w:lang w:val="ru-RU"/>
              </w:rPr>
              <w:lastRenderedPageBreak/>
              <w:t>Греции»</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15074</w:instrText>
            </w:r>
            <w:r w:rsidR="003F6F10">
              <w:instrText>c</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15074</w:t>
            </w:r>
            <w:r>
              <w:rPr>
                <w:rFonts w:ascii="Times New Roman" w:hAnsi="Times New Roman"/>
                <w:color w:val="0000FF"/>
                <w:u w:val="single"/>
              </w:rPr>
              <w:t>c</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lastRenderedPageBreak/>
              <w:t>27</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Европейские города: рисуем площадь средневекового города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15088</w:instrText>
            </w:r>
            <w:r w:rsidR="003F6F10">
              <w:instrText>c</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15088</w:t>
            </w:r>
            <w:r>
              <w:rPr>
                <w:rFonts w:ascii="Times New Roman" w:hAnsi="Times New Roman"/>
                <w:color w:val="0000FF"/>
                <w:u w:val="single"/>
              </w:rPr>
              <w:t>c</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faa</w:instrText>
            </w:r>
            <w:r w:rsidR="003F6F10" w:rsidRPr="00CC6058">
              <w:rPr>
                <w:lang w:val="ru-RU"/>
              </w:rPr>
              <w:instrText>4"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faa</w:t>
            </w:r>
            <w:r w:rsidRPr="00F12474">
              <w:rPr>
                <w:rFonts w:ascii="Times New Roman" w:hAnsi="Times New Roman"/>
                <w:color w:val="0000FF"/>
                <w:u w:val="single"/>
                <w:lang w:val="ru-RU"/>
              </w:rPr>
              <w:t>4</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150</w:instrText>
            </w:r>
            <w:r w:rsidR="003F6F10">
              <w:instrText>a</w:instrText>
            </w:r>
            <w:r w:rsidR="003F6F10" w:rsidRPr="00CC6058">
              <w:rPr>
                <w:lang w:val="ru-RU"/>
              </w:rPr>
              <w:instrText>80"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150</w:t>
            </w:r>
            <w:r>
              <w:rPr>
                <w:rFonts w:ascii="Times New Roman" w:hAnsi="Times New Roman"/>
                <w:color w:val="0000FF"/>
                <w:u w:val="single"/>
              </w:rPr>
              <w:t>a</w:t>
            </w:r>
            <w:r w:rsidRPr="00F12474">
              <w:rPr>
                <w:rFonts w:ascii="Times New Roman" w:hAnsi="Times New Roman"/>
                <w:color w:val="0000FF"/>
                <w:u w:val="single"/>
                <w:lang w:val="ru-RU"/>
              </w:rPr>
              <w:t>80</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28</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Многообразие художественных культур в мире: создаем презентацию на тему архитектуры, искусства выбранной эпохи или этнокультурных традиций народов России</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151</w:instrText>
            </w:r>
            <w:r w:rsidR="003F6F10">
              <w:instrText>a</w:instrText>
            </w:r>
            <w:r w:rsidR="003F6F10" w:rsidRPr="00CC6058">
              <w:rPr>
                <w:lang w:val="ru-RU"/>
              </w:rPr>
              <w:instrText>7</w:instrText>
            </w:r>
            <w:r w:rsidR="003F6F10">
              <w:instrText>a</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151</w:t>
            </w:r>
            <w:r>
              <w:rPr>
                <w:rFonts w:ascii="Times New Roman" w:hAnsi="Times New Roman"/>
                <w:color w:val="0000FF"/>
                <w:u w:val="single"/>
              </w:rPr>
              <w:t>a</w:t>
            </w:r>
            <w:r w:rsidRPr="00F12474">
              <w:rPr>
                <w:rFonts w:ascii="Times New Roman" w:hAnsi="Times New Roman"/>
                <w:color w:val="0000FF"/>
                <w:u w:val="single"/>
                <w:lang w:val="ru-RU"/>
              </w:rPr>
              <w:t>7</w:t>
            </w:r>
            <w:r>
              <w:rPr>
                <w:rFonts w:ascii="Times New Roman" w:hAnsi="Times New Roman"/>
                <w:color w:val="0000FF"/>
                <w:u w:val="single"/>
              </w:rPr>
              <w:t>a</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151318"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151318</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29</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Материнство: изображаем двойной портрет матери и ребенка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15006</w:instrText>
            </w:r>
            <w:r w:rsidR="003F6F10">
              <w:instrText>c</w:instrText>
            </w:r>
            <w:r w:rsidR="003F6F10" w:rsidRPr="00CC6058">
              <w:rPr>
                <w:lang w:val="ru-RU"/>
              </w:rPr>
              <w:instrText>"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15006</w:t>
            </w:r>
            <w:r>
              <w:rPr>
                <w:rFonts w:ascii="Times New Roman" w:hAnsi="Times New Roman"/>
                <w:color w:val="0000FF"/>
                <w:u w:val="single"/>
              </w:rPr>
              <w:t>c</w:t>
            </w:r>
            <w:r w:rsidR="003F6F10">
              <w:fldChar w:fldCharType="end"/>
            </w: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30</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Мудрость старости: создаем живописный портрет пожилого человека</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31</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Сопереживание: выполняем тематическую композицию «Сопереживание»</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32</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Герои-защитники: создаем презентацию памятника героям и защитникам Отечества, героям Великой Отечественной войны</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150</w:instrText>
            </w:r>
            <w:r w:rsidR="003F6F10">
              <w:instrText>cb</w:instrText>
            </w:r>
            <w:r w:rsidR="003F6F10" w:rsidRPr="00CC6058">
              <w:rPr>
                <w:lang w:val="ru-RU"/>
              </w:rPr>
              <w:instrText>0"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150</w:t>
            </w:r>
            <w:r>
              <w:rPr>
                <w:rFonts w:ascii="Times New Roman" w:hAnsi="Times New Roman"/>
                <w:color w:val="0000FF"/>
                <w:u w:val="single"/>
              </w:rPr>
              <w:t>cb</w:t>
            </w:r>
            <w:r w:rsidRPr="00F12474">
              <w:rPr>
                <w:rFonts w:ascii="Times New Roman" w:hAnsi="Times New Roman"/>
                <w:color w:val="0000FF"/>
                <w:u w:val="single"/>
                <w:lang w:val="ru-RU"/>
              </w:rPr>
              <w:t>0</w:t>
            </w:r>
            <w:r w:rsidR="003F6F10">
              <w:fldChar w:fldCharType="end"/>
            </w:r>
            <w:r w:rsidRPr="00F12474">
              <w:rPr>
                <w:rFonts w:ascii="Times New Roman" w:hAnsi="Times New Roman"/>
                <w:color w:val="000000"/>
                <w:sz w:val="24"/>
                <w:lang w:val="ru-RU"/>
              </w:rPr>
              <w:t xml:space="preserve">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w:instrText>
            </w:r>
            <w:r w:rsidR="003F6F10" w:rsidRPr="00CC6058">
              <w:rPr>
                <w:lang w:val="ru-RU"/>
              </w:rPr>
              <w:instrText>4</w:instrText>
            </w:r>
            <w:r w:rsidR="003F6F10">
              <w:instrText>c</w:instrText>
            </w:r>
            <w:r w:rsidR="003F6F10" w:rsidRPr="00CC6058">
              <w:rPr>
                <w:lang w:val="ru-RU"/>
              </w:rPr>
              <w:instrText>4"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r>
              <w:rPr>
                <w:rFonts w:ascii="Times New Roman" w:hAnsi="Times New Roman"/>
                <w:color w:val="0000FF"/>
                <w:u w:val="single"/>
              </w:rPr>
              <w:t>edsoo</w:t>
            </w:r>
            <w:r w:rsidRPr="00F12474">
              <w:rPr>
                <w:rFonts w:ascii="Times New Roman" w:hAnsi="Times New Roman"/>
                <w:color w:val="0000FF"/>
                <w:u w:val="single"/>
                <w:lang w:val="ru-RU"/>
              </w:rPr>
              <w:t>.</w:t>
            </w:r>
            <w:r>
              <w:rPr>
                <w:rFonts w:ascii="Times New Roman" w:hAnsi="Times New Roman"/>
                <w:color w:val="0000FF"/>
                <w:u w:val="single"/>
              </w:rPr>
              <w:t>ru</w:t>
            </w:r>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e</w:t>
            </w:r>
            <w:r w:rsidRPr="00F12474">
              <w:rPr>
                <w:rFonts w:ascii="Times New Roman" w:hAnsi="Times New Roman"/>
                <w:color w:val="0000FF"/>
                <w:u w:val="single"/>
                <w:lang w:val="ru-RU"/>
              </w:rPr>
              <w:t>4</w:t>
            </w:r>
            <w:r>
              <w:rPr>
                <w:rFonts w:ascii="Times New Roman" w:hAnsi="Times New Roman"/>
                <w:color w:val="0000FF"/>
                <w:u w:val="single"/>
              </w:rPr>
              <w:t>c</w:t>
            </w:r>
            <w:r w:rsidRPr="00F12474">
              <w:rPr>
                <w:rFonts w:ascii="Times New Roman" w:hAnsi="Times New Roman"/>
                <w:color w:val="0000FF"/>
                <w:u w:val="single"/>
                <w:lang w:val="ru-RU"/>
              </w:rPr>
              <w:t>4</w:t>
            </w:r>
            <w:r w:rsidR="003F6F10">
              <w:fldChar w:fldCharType="end"/>
            </w:r>
          </w:p>
        </w:tc>
      </w:tr>
      <w:tr w:rsidR="000F7D98" w:rsidRPr="00CC605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t>33</w:t>
            </w:r>
          </w:p>
        </w:tc>
        <w:tc>
          <w:tcPr>
            <w:tcW w:w="2728" w:type="dxa"/>
            <w:tcMar>
              <w:top w:w="50" w:type="dxa"/>
              <w:left w:w="100" w:type="dxa"/>
            </w:tcMar>
            <w:vAlign w:val="center"/>
          </w:tcPr>
          <w:p w:rsidR="000F7D98" w:rsidRDefault="00F12474">
            <w:pPr>
              <w:spacing w:after="0"/>
              <w:ind w:left="135"/>
            </w:pPr>
            <w:r w:rsidRPr="00F12474">
              <w:rPr>
                <w:rFonts w:ascii="Times New Roman" w:hAnsi="Times New Roman"/>
                <w:color w:val="000000"/>
                <w:sz w:val="24"/>
                <w:lang w:val="ru-RU"/>
              </w:rPr>
              <w:t xml:space="preserve">Герои-защитники: лепим из пластилина эскиз памятника героям или мемориального комплекса ко Дню </w:t>
            </w:r>
            <w:proofErr w:type="spellStart"/>
            <w:r>
              <w:rPr>
                <w:rFonts w:ascii="Times New Roman" w:hAnsi="Times New Roman"/>
                <w:color w:val="000000"/>
                <w:sz w:val="24"/>
              </w:rPr>
              <w:t>Победы</w:t>
            </w:r>
            <w:proofErr w:type="spellEnd"/>
            <w:r>
              <w:rPr>
                <w:rFonts w:ascii="Times New Roman" w:hAnsi="Times New Roman"/>
                <w:color w:val="000000"/>
                <w:sz w:val="24"/>
              </w:rPr>
              <w:t xml:space="preserve"> в </w:t>
            </w:r>
            <w:proofErr w:type="spellStart"/>
            <w:r>
              <w:rPr>
                <w:rFonts w:ascii="Times New Roman" w:hAnsi="Times New Roman"/>
                <w:color w:val="000000"/>
                <w:sz w:val="24"/>
              </w:rPr>
              <w:lastRenderedPageBreak/>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78"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lastRenderedPageBreak/>
              <w:t xml:space="preserve"> 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 xml:space="preserve">Библиотека ЦОК </w:t>
            </w:r>
            <w:r w:rsidR="003F6F10">
              <w:fldChar w:fldCharType="begin"/>
            </w:r>
            <w:r w:rsidR="003F6F10">
              <w:instrText>HYPERLINK</w:instrText>
            </w:r>
            <w:r w:rsidR="003F6F10" w:rsidRPr="00CC6058">
              <w:rPr>
                <w:lang w:val="ru-RU"/>
              </w:rPr>
              <w:instrText xml:space="preserve"> "</w:instrText>
            </w:r>
            <w:r w:rsidR="003F6F10">
              <w:instrText>https</w:instrText>
            </w:r>
            <w:r w:rsidR="003F6F10" w:rsidRPr="00CC6058">
              <w:rPr>
                <w:lang w:val="ru-RU"/>
              </w:rPr>
              <w:instrText>://</w:instrText>
            </w:r>
            <w:r w:rsidR="003F6F10">
              <w:instrText>m</w:instrText>
            </w:r>
            <w:r w:rsidR="003F6F10" w:rsidRPr="00CC6058">
              <w:rPr>
                <w:lang w:val="ru-RU"/>
              </w:rPr>
              <w:instrText>.</w:instrText>
            </w:r>
            <w:r w:rsidR="003F6F10">
              <w:instrText>edsoo</w:instrText>
            </w:r>
            <w:r w:rsidR="003F6F10" w:rsidRPr="00CC6058">
              <w:rPr>
                <w:lang w:val="ru-RU"/>
              </w:rPr>
              <w:instrText>.</w:instrText>
            </w:r>
            <w:r w:rsidR="003F6F10">
              <w:instrText>ru</w:instrText>
            </w:r>
            <w:r w:rsidR="003F6F10" w:rsidRPr="00CC6058">
              <w:rPr>
                <w:lang w:val="ru-RU"/>
              </w:rPr>
              <w:instrText>/8</w:instrText>
            </w:r>
            <w:r w:rsidR="003F6F10">
              <w:instrText>a</w:instrText>
            </w:r>
            <w:r w:rsidR="003F6F10" w:rsidRPr="00CC6058">
              <w:rPr>
                <w:lang w:val="ru-RU"/>
              </w:rPr>
              <w:instrText>14</w:instrText>
            </w:r>
            <w:r w:rsidR="003F6F10">
              <w:instrText>e</w:instrText>
            </w:r>
            <w:r w:rsidR="003F6F10" w:rsidRPr="00CC6058">
              <w:rPr>
                <w:lang w:val="ru-RU"/>
              </w:rPr>
              <w:instrText>6</w:instrText>
            </w:r>
            <w:r w:rsidR="003F6F10">
              <w:instrText>b</w:instrText>
            </w:r>
            <w:r w:rsidR="003F6F10" w:rsidRPr="00CC6058">
              <w:rPr>
                <w:lang w:val="ru-RU"/>
              </w:rPr>
              <w:instrText>8" \</w:instrText>
            </w:r>
            <w:r w:rsidR="003F6F10">
              <w:instrText>h</w:instrText>
            </w:r>
            <w:r w:rsidR="003F6F10">
              <w:fldChar w:fldCharType="separate"/>
            </w:r>
            <w:r>
              <w:rPr>
                <w:rFonts w:ascii="Times New Roman" w:hAnsi="Times New Roman"/>
                <w:color w:val="0000FF"/>
                <w:u w:val="single"/>
              </w:rPr>
              <w:t>https</w:t>
            </w:r>
            <w:r w:rsidRPr="00F12474">
              <w:rPr>
                <w:rFonts w:ascii="Times New Roman" w:hAnsi="Times New Roman"/>
                <w:color w:val="0000FF"/>
                <w:u w:val="single"/>
                <w:lang w:val="ru-RU"/>
              </w:rPr>
              <w:t>://</w:t>
            </w:r>
            <w:r>
              <w:rPr>
                <w:rFonts w:ascii="Times New Roman" w:hAnsi="Times New Roman"/>
                <w:color w:val="0000FF"/>
                <w:u w:val="single"/>
              </w:rPr>
              <w:t>m</w:t>
            </w:r>
            <w:r w:rsidRPr="00F124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124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12474">
              <w:rPr>
                <w:rFonts w:ascii="Times New Roman" w:hAnsi="Times New Roman"/>
                <w:color w:val="0000FF"/>
                <w:u w:val="single"/>
                <w:lang w:val="ru-RU"/>
              </w:rPr>
              <w:t>/8</w:t>
            </w:r>
            <w:r>
              <w:rPr>
                <w:rFonts w:ascii="Times New Roman" w:hAnsi="Times New Roman"/>
                <w:color w:val="0000FF"/>
                <w:u w:val="single"/>
              </w:rPr>
              <w:t>a</w:t>
            </w:r>
            <w:r w:rsidRPr="00F12474">
              <w:rPr>
                <w:rFonts w:ascii="Times New Roman" w:hAnsi="Times New Roman"/>
                <w:color w:val="0000FF"/>
                <w:u w:val="single"/>
                <w:lang w:val="ru-RU"/>
              </w:rPr>
              <w:t>14</w:t>
            </w:r>
            <w:r>
              <w:rPr>
                <w:rFonts w:ascii="Times New Roman" w:hAnsi="Times New Roman"/>
                <w:color w:val="0000FF"/>
                <w:u w:val="single"/>
              </w:rPr>
              <w:t>e</w:t>
            </w:r>
            <w:r w:rsidRPr="00F12474">
              <w:rPr>
                <w:rFonts w:ascii="Times New Roman" w:hAnsi="Times New Roman"/>
                <w:color w:val="0000FF"/>
                <w:u w:val="single"/>
                <w:lang w:val="ru-RU"/>
              </w:rPr>
              <w:t>6</w:t>
            </w:r>
            <w:r>
              <w:rPr>
                <w:rFonts w:ascii="Times New Roman" w:hAnsi="Times New Roman"/>
                <w:color w:val="0000FF"/>
                <w:u w:val="single"/>
              </w:rPr>
              <w:t>b</w:t>
            </w:r>
            <w:r w:rsidRPr="00F12474">
              <w:rPr>
                <w:rFonts w:ascii="Times New Roman" w:hAnsi="Times New Roman"/>
                <w:color w:val="0000FF"/>
                <w:u w:val="single"/>
                <w:lang w:val="ru-RU"/>
              </w:rPr>
              <w:t>8</w:t>
            </w:r>
            <w:r w:rsidR="003F6F10">
              <w:fldChar w:fldCharType="end"/>
            </w:r>
          </w:p>
        </w:tc>
      </w:tr>
      <w:tr w:rsidR="000F7D98">
        <w:trPr>
          <w:trHeight w:val="144"/>
          <w:tblCellSpacing w:w="20" w:type="nil"/>
        </w:trPr>
        <w:tc>
          <w:tcPr>
            <w:tcW w:w="405" w:type="dxa"/>
            <w:tcMar>
              <w:top w:w="50" w:type="dxa"/>
              <w:left w:w="100" w:type="dxa"/>
            </w:tcMar>
            <w:vAlign w:val="center"/>
          </w:tcPr>
          <w:p w:rsidR="000F7D98" w:rsidRDefault="00F12474">
            <w:pPr>
              <w:spacing w:after="0"/>
            </w:pPr>
            <w:r>
              <w:rPr>
                <w:rFonts w:ascii="Times New Roman" w:hAnsi="Times New Roman"/>
                <w:color w:val="000000"/>
                <w:sz w:val="24"/>
              </w:rPr>
              <w:lastRenderedPageBreak/>
              <w:t>34</w:t>
            </w:r>
          </w:p>
        </w:tc>
        <w:tc>
          <w:tcPr>
            <w:tcW w:w="2728" w:type="dxa"/>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Юность и надежды: создаем живописный детский портрет</w:t>
            </w:r>
          </w:p>
        </w:tc>
        <w:tc>
          <w:tcPr>
            <w:tcW w:w="878"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4" w:type="dxa"/>
            <w:tcMar>
              <w:top w:w="50" w:type="dxa"/>
              <w:left w:w="100" w:type="dxa"/>
            </w:tcMar>
            <w:vAlign w:val="center"/>
          </w:tcPr>
          <w:p w:rsidR="000F7D98" w:rsidRDefault="000F7D98">
            <w:pPr>
              <w:spacing w:after="0"/>
              <w:ind w:left="135"/>
              <w:jc w:val="center"/>
            </w:pPr>
          </w:p>
        </w:tc>
        <w:tc>
          <w:tcPr>
            <w:tcW w:w="1680" w:type="dxa"/>
            <w:tcMar>
              <w:top w:w="50" w:type="dxa"/>
              <w:left w:w="100" w:type="dxa"/>
            </w:tcMar>
            <w:vAlign w:val="center"/>
          </w:tcPr>
          <w:p w:rsidR="000F7D98" w:rsidRDefault="000F7D98">
            <w:pPr>
              <w:spacing w:after="0"/>
              <w:ind w:left="135"/>
              <w:jc w:val="center"/>
            </w:pPr>
          </w:p>
        </w:tc>
        <w:tc>
          <w:tcPr>
            <w:tcW w:w="1198" w:type="dxa"/>
            <w:tcMar>
              <w:top w:w="50" w:type="dxa"/>
              <w:left w:w="100" w:type="dxa"/>
            </w:tcMar>
            <w:vAlign w:val="center"/>
          </w:tcPr>
          <w:p w:rsidR="000F7D98" w:rsidRDefault="000F7D98">
            <w:pPr>
              <w:spacing w:after="0"/>
              <w:ind w:left="135"/>
            </w:pPr>
          </w:p>
        </w:tc>
        <w:tc>
          <w:tcPr>
            <w:tcW w:w="2032" w:type="dxa"/>
            <w:tcMar>
              <w:top w:w="50" w:type="dxa"/>
              <w:left w:w="100" w:type="dxa"/>
            </w:tcMar>
            <w:vAlign w:val="center"/>
          </w:tcPr>
          <w:p w:rsidR="000F7D98" w:rsidRDefault="000F7D98">
            <w:pPr>
              <w:spacing w:after="0"/>
              <w:ind w:left="135"/>
            </w:pPr>
          </w:p>
        </w:tc>
      </w:tr>
      <w:tr w:rsidR="000F7D98">
        <w:trPr>
          <w:trHeight w:val="144"/>
          <w:tblCellSpacing w:w="20" w:type="nil"/>
        </w:trPr>
        <w:tc>
          <w:tcPr>
            <w:tcW w:w="0" w:type="auto"/>
            <w:gridSpan w:val="2"/>
            <w:tcMar>
              <w:top w:w="50" w:type="dxa"/>
              <w:left w:w="100" w:type="dxa"/>
            </w:tcMar>
            <w:vAlign w:val="center"/>
          </w:tcPr>
          <w:p w:rsidR="000F7D98" w:rsidRPr="00F12474" w:rsidRDefault="00F12474">
            <w:pPr>
              <w:spacing w:after="0"/>
              <w:ind w:left="135"/>
              <w:rPr>
                <w:lang w:val="ru-RU"/>
              </w:rPr>
            </w:pPr>
            <w:r w:rsidRPr="00F12474">
              <w:rPr>
                <w:rFonts w:ascii="Times New Roman" w:hAnsi="Times New Roman"/>
                <w:color w:val="000000"/>
                <w:sz w:val="24"/>
                <w:lang w:val="ru-RU"/>
              </w:rPr>
              <w:t>ОБЩЕЕ КОЛИЧЕСТВО ЧАСОВ ПО ПРОГРАММЕ</w:t>
            </w:r>
          </w:p>
        </w:tc>
        <w:tc>
          <w:tcPr>
            <w:tcW w:w="1380" w:type="dxa"/>
            <w:tcMar>
              <w:top w:w="50" w:type="dxa"/>
              <w:left w:w="100" w:type="dxa"/>
            </w:tcMar>
            <w:vAlign w:val="center"/>
          </w:tcPr>
          <w:p w:rsidR="000F7D98" w:rsidRDefault="00F12474">
            <w:pPr>
              <w:spacing w:after="0"/>
              <w:ind w:left="135"/>
              <w:jc w:val="center"/>
            </w:pPr>
            <w:r w:rsidRPr="00F124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4"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1680" w:type="dxa"/>
            <w:tcMar>
              <w:top w:w="50" w:type="dxa"/>
              <w:left w:w="100" w:type="dxa"/>
            </w:tcMar>
            <w:vAlign w:val="center"/>
          </w:tcPr>
          <w:p w:rsidR="000F7D98" w:rsidRDefault="00F124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7D98" w:rsidRDefault="000F7D98"/>
        </w:tc>
      </w:tr>
    </w:tbl>
    <w:p w:rsidR="000F7D98" w:rsidRDefault="000F7D98">
      <w:pPr>
        <w:sectPr w:rsidR="000F7D98">
          <w:pgSz w:w="16383" w:h="11906" w:orient="landscape"/>
          <w:pgMar w:top="1134" w:right="850" w:bottom="1134" w:left="1701" w:header="720" w:footer="720" w:gutter="0"/>
          <w:cols w:space="720"/>
        </w:sectPr>
      </w:pPr>
    </w:p>
    <w:p w:rsidR="000F7D98" w:rsidRDefault="000F7D98">
      <w:pPr>
        <w:sectPr w:rsidR="000F7D98">
          <w:pgSz w:w="16383" w:h="11906" w:orient="landscape"/>
          <w:pgMar w:top="1134" w:right="850" w:bottom="1134" w:left="1701" w:header="720" w:footer="720" w:gutter="0"/>
          <w:cols w:space="720"/>
        </w:sectPr>
      </w:pPr>
    </w:p>
    <w:p w:rsidR="000F7D98" w:rsidRDefault="00F12474">
      <w:pPr>
        <w:spacing w:after="0"/>
        <w:ind w:left="120"/>
      </w:pPr>
      <w:bookmarkStart w:id="22" w:name="block-3506193"/>
      <w:bookmarkEnd w:id="21"/>
      <w:r>
        <w:rPr>
          <w:rFonts w:ascii="Times New Roman" w:hAnsi="Times New Roman"/>
          <w:b/>
          <w:color w:val="000000"/>
          <w:sz w:val="28"/>
        </w:rPr>
        <w:lastRenderedPageBreak/>
        <w:t>УЧЕБНО-МЕТОДИЧЕСКОЕ ОБЕСПЕЧЕНИЕ ОБРАЗОВАТЕЛЬНОГО ПРОЦЕССА</w:t>
      </w:r>
    </w:p>
    <w:p w:rsidR="000F7D98" w:rsidRDefault="00F12474">
      <w:pPr>
        <w:spacing w:after="0" w:line="480" w:lineRule="auto"/>
        <w:ind w:left="120"/>
      </w:pPr>
      <w:r>
        <w:rPr>
          <w:rFonts w:ascii="Times New Roman" w:hAnsi="Times New Roman"/>
          <w:b/>
          <w:color w:val="000000"/>
          <w:sz w:val="28"/>
        </w:rPr>
        <w:t>ОБЯЗАТЕЛЬНЫЕ УЧЕБНЫЕ МАТЕРИАЛЫ ДЛЯ УЧЕНИКА</w:t>
      </w:r>
    </w:p>
    <w:p w:rsidR="000F7D98" w:rsidRDefault="00F12474">
      <w:pPr>
        <w:spacing w:after="0" w:line="480" w:lineRule="auto"/>
        <w:ind w:left="120"/>
      </w:pPr>
      <w:r>
        <w:rPr>
          <w:rFonts w:ascii="Times New Roman" w:hAnsi="Times New Roman"/>
          <w:color w:val="000000"/>
          <w:sz w:val="28"/>
        </w:rPr>
        <w:t>​‌‌​</w:t>
      </w:r>
    </w:p>
    <w:p w:rsidR="000F7D98" w:rsidRDefault="00F12474">
      <w:pPr>
        <w:spacing w:after="0" w:line="480" w:lineRule="auto"/>
        <w:ind w:left="120"/>
      </w:pPr>
      <w:r>
        <w:rPr>
          <w:rFonts w:ascii="Times New Roman" w:hAnsi="Times New Roman"/>
          <w:color w:val="000000"/>
          <w:sz w:val="28"/>
        </w:rPr>
        <w:t>​‌‌</w:t>
      </w:r>
    </w:p>
    <w:p w:rsidR="000F7D98" w:rsidRDefault="00F12474">
      <w:pPr>
        <w:spacing w:after="0"/>
        <w:ind w:left="120"/>
      </w:pPr>
      <w:r>
        <w:rPr>
          <w:rFonts w:ascii="Times New Roman" w:hAnsi="Times New Roman"/>
          <w:color w:val="000000"/>
          <w:sz w:val="28"/>
        </w:rPr>
        <w:t>​</w:t>
      </w:r>
    </w:p>
    <w:p w:rsidR="000F7D98" w:rsidRDefault="00F12474">
      <w:pPr>
        <w:spacing w:after="0" w:line="480" w:lineRule="auto"/>
        <w:ind w:left="120"/>
      </w:pPr>
      <w:r>
        <w:rPr>
          <w:rFonts w:ascii="Times New Roman" w:hAnsi="Times New Roman"/>
          <w:b/>
          <w:color w:val="000000"/>
          <w:sz w:val="28"/>
        </w:rPr>
        <w:t>МЕТОДИЧЕСКИЕ МАТЕРИАЛЫ ДЛЯ УЧИТЕЛЯ</w:t>
      </w:r>
    </w:p>
    <w:p w:rsidR="000F7D98" w:rsidRDefault="00F12474">
      <w:pPr>
        <w:spacing w:after="0" w:line="480" w:lineRule="auto"/>
        <w:ind w:left="120"/>
      </w:pPr>
      <w:r>
        <w:rPr>
          <w:rFonts w:ascii="Times New Roman" w:hAnsi="Times New Roman"/>
          <w:color w:val="000000"/>
          <w:sz w:val="28"/>
        </w:rPr>
        <w:t>​‌‌​</w:t>
      </w:r>
    </w:p>
    <w:p w:rsidR="000F7D98" w:rsidRDefault="000F7D98">
      <w:pPr>
        <w:spacing w:after="0"/>
        <w:ind w:left="120"/>
      </w:pPr>
    </w:p>
    <w:p w:rsidR="000F7D98" w:rsidRPr="00F12474" w:rsidRDefault="00F12474">
      <w:pPr>
        <w:spacing w:after="0" w:line="480" w:lineRule="auto"/>
        <w:ind w:left="120"/>
        <w:rPr>
          <w:lang w:val="ru-RU"/>
        </w:rPr>
      </w:pPr>
      <w:r w:rsidRPr="00F12474">
        <w:rPr>
          <w:rFonts w:ascii="Times New Roman" w:hAnsi="Times New Roman"/>
          <w:b/>
          <w:color w:val="000000"/>
          <w:sz w:val="28"/>
          <w:lang w:val="ru-RU"/>
        </w:rPr>
        <w:t>ЦИФРОВЫЕ ОБРАЗОВАТЕЛЬНЫЕ РЕСУРСЫ И РЕСУРСЫ СЕТИ ИНТЕРНЕТ</w:t>
      </w:r>
    </w:p>
    <w:p w:rsidR="000F7D98" w:rsidRDefault="00F1247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F7D98" w:rsidRDefault="000F7D98">
      <w:pPr>
        <w:sectPr w:rsidR="000F7D98">
          <w:pgSz w:w="11906" w:h="16383"/>
          <w:pgMar w:top="1134" w:right="850" w:bottom="1134" w:left="1701" w:header="720" w:footer="720" w:gutter="0"/>
          <w:cols w:space="720"/>
        </w:sectPr>
      </w:pPr>
    </w:p>
    <w:bookmarkEnd w:id="22"/>
    <w:p w:rsidR="00601840" w:rsidRDefault="00601840"/>
    <w:sectPr w:rsidR="00601840" w:rsidSect="0060184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2888"/>
    <w:multiLevelType w:val="multilevel"/>
    <w:tmpl w:val="56C4FD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22446"/>
    <w:multiLevelType w:val="multilevel"/>
    <w:tmpl w:val="980EE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200E6E"/>
    <w:multiLevelType w:val="multilevel"/>
    <w:tmpl w:val="632031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FF62B0"/>
    <w:multiLevelType w:val="multilevel"/>
    <w:tmpl w:val="87183E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95C1254"/>
    <w:multiLevelType w:val="multilevel"/>
    <w:tmpl w:val="CD4205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51C6A27"/>
    <w:multiLevelType w:val="multilevel"/>
    <w:tmpl w:val="4330DC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7D98"/>
    <w:rsid w:val="000F7D98"/>
    <w:rsid w:val="003F6F10"/>
    <w:rsid w:val="00601840"/>
    <w:rsid w:val="006259DE"/>
    <w:rsid w:val="00CC6058"/>
    <w:rsid w:val="00F124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01840"/>
    <w:rPr>
      <w:color w:val="0563C1" w:themeColor="hyperlink"/>
      <w:u w:val="single"/>
    </w:rPr>
  </w:style>
  <w:style w:type="table" w:styleId="ac">
    <w:name w:val="Table Grid"/>
    <w:basedOn w:val="a1"/>
    <w:uiPriority w:val="59"/>
    <w:rsid w:val="006018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6259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6259DE"/>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741293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12268</Words>
  <Characters>69933</Characters>
  <Application>Microsoft Office Word</Application>
  <DocSecurity>0</DocSecurity>
  <Lines>582</Lines>
  <Paragraphs>164</Paragraphs>
  <ScaleCrop>false</ScaleCrop>
  <Company/>
  <LinksUpToDate>false</LinksUpToDate>
  <CharactersWithSpaces>82037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2024-11-11T03:39:00Z</dcterms:created>
  <dcterms:modified xsi:type="dcterms:W3CDTF">2024-11-11T09:34:00Z</dcterms:modified>
</cp:coreProperties>
</file>