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50" w:rsidRPr="004A421F" w:rsidRDefault="00B7614C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>
        <w:rPr>
          <w:noProof/>
          <w:color w:val="0C0E31"/>
          <w:sz w:val="24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-903817</wp:posOffset>
            </wp:positionH>
            <wp:positionV relativeFrom="paragraph">
              <wp:posOffset>-393912</wp:posOffset>
            </wp:positionV>
            <wp:extent cx="7592060" cy="3361267"/>
            <wp:effectExtent l="19050" t="0" r="8890" b="0"/>
            <wp:wrapNone/>
            <wp:docPr id="1" name="Рисунок 1" descr="C:\Users\ulian\Pictures\2024-11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an\Pictures\2024-11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36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350" w:rsidRPr="004A421F">
        <w:rPr>
          <w:color w:val="0C0E31"/>
          <w:sz w:val="24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183350" w:rsidRPr="004A421F" w:rsidRDefault="00183350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 w:rsidRPr="004A421F">
        <w:rPr>
          <w:color w:val="0C0E31"/>
          <w:sz w:val="24"/>
          <w:szCs w:val="28"/>
          <w:shd w:val="clear" w:color="auto" w:fill="FFFFFF"/>
        </w:rPr>
        <w:t>"</w:t>
      </w:r>
      <w:r w:rsidR="00392729">
        <w:rPr>
          <w:color w:val="0C0E31"/>
          <w:sz w:val="24"/>
          <w:szCs w:val="28"/>
          <w:shd w:val="clear" w:color="auto" w:fill="FFFFFF"/>
        </w:rPr>
        <w:t>ОБРАЗОВАТЕЛЬНЫЙ ЦЕНТР «ВЕКТОР</w:t>
      </w:r>
      <w:r w:rsidRPr="004A421F">
        <w:rPr>
          <w:color w:val="0C0E31"/>
          <w:sz w:val="24"/>
          <w:szCs w:val="28"/>
          <w:shd w:val="clear" w:color="auto" w:fill="FFFFFF"/>
        </w:rPr>
        <w:t xml:space="preserve">" </w:t>
      </w:r>
    </w:p>
    <w:p w:rsidR="00183350" w:rsidRDefault="00183350" w:rsidP="00183350">
      <w:pPr>
        <w:spacing w:line="360" w:lineRule="auto"/>
        <w:ind w:left="-142"/>
        <w:jc w:val="center"/>
        <w:rPr>
          <w:color w:val="0C0E31"/>
          <w:sz w:val="24"/>
          <w:szCs w:val="28"/>
          <w:shd w:val="clear" w:color="auto" w:fill="FFFFFF"/>
        </w:rPr>
      </w:pPr>
      <w:r w:rsidRPr="004A421F">
        <w:rPr>
          <w:color w:val="0C0E31"/>
          <w:sz w:val="24"/>
          <w:szCs w:val="28"/>
          <w:shd w:val="clear" w:color="auto" w:fill="FFFFFF"/>
        </w:rPr>
        <w:t xml:space="preserve">ПАРТИЗАНСКОГО ГОРОДСКОГО ОКРУГА </w:t>
      </w:r>
    </w:p>
    <w:p w:rsidR="00183350" w:rsidRPr="004A421F" w:rsidRDefault="00183350" w:rsidP="00183350">
      <w:pPr>
        <w:spacing w:line="360" w:lineRule="auto"/>
        <w:ind w:left="-142"/>
        <w:jc w:val="center"/>
        <w:rPr>
          <w:color w:val="000000"/>
          <w:w w:val="0"/>
          <w:sz w:val="24"/>
          <w:szCs w:val="28"/>
        </w:rPr>
      </w:pPr>
    </w:p>
    <w:tbl>
      <w:tblPr>
        <w:tblpPr w:leftFromText="180" w:rightFromText="180" w:bottomFromText="200" w:vertAnchor="text" w:horzAnchor="margin" w:tblpXSpec="center" w:tblpY="158"/>
        <w:tblW w:w="0" w:type="auto"/>
        <w:tblLook w:val="04A0"/>
      </w:tblPr>
      <w:tblGrid>
        <w:gridCol w:w="5070"/>
        <w:gridCol w:w="4501"/>
      </w:tblGrid>
      <w:tr w:rsidR="00183350" w:rsidRPr="00BE2A2F" w:rsidTr="00183350">
        <w:tc>
          <w:tcPr>
            <w:tcW w:w="5070" w:type="dxa"/>
            <w:hideMark/>
          </w:tcPr>
          <w:p w:rsidR="00183350" w:rsidRPr="00392729" w:rsidRDefault="00183350" w:rsidP="00183350">
            <w:pPr>
              <w:rPr>
                <w:rFonts w:eastAsia="Calibri"/>
                <w:bCs/>
                <w:sz w:val="24"/>
              </w:rPr>
            </w:pPr>
            <w:r w:rsidRPr="00392729">
              <w:rPr>
                <w:bCs/>
                <w:sz w:val="24"/>
              </w:rPr>
              <w:t>ПРИНЯТО</w:t>
            </w:r>
          </w:p>
          <w:p w:rsidR="00183350" w:rsidRPr="00392729" w:rsidRDefault="00183350" w:rsidP="00183350">
            <w:pPr>
              <w:rPr>
                <w:bCs/>
                <w:sz w:val="24"/>
              </w:rPr>
            </w:pPr>
            <w:r w:rsidRPr="00392729">
              <w:rPr>
                <w:bCs/>
                <w:sz w:val="24"/>
              </w:rPr>
              <w:t xml:space="preserve">педагогическим советом </w:t>
            </w:r>
          </w:p>
          <w:p w:rsidR="00183350" w:rsidRPr="00392729" w:rsidRDefault="00183350" w:rsidP="00183350">
            <w:pPr>
              <w:rPr>
                <w:bCs/>
                <w:sz w:val="24"/>
              </w:rPr>
            </w:pPr>
            <w:r w:rsidRPr="00392729">
              <w:rPr>
                <w:bCs/>
                <w:sz w:val="24"/>
              </w:rPr>
              <w:t xml:space="preserve">МБОУ </w:t>
            </w:r>
            <w:r w:rsidR="00B7614C">
              <w:rPr>
                <w:bCs/>
                <w:sz w:val="24"/>
              </w:rPr>
              <w:t>ОЦ «Вектор» ПГО</w:t>
            </w:r>
          </w:p>
          <w:p w:rsidR="00183350" w:rsidRPr="00392729" w:rsidRDefault="00183350" w:rsidP="00183350">
            <w:pPr>
              <w:rPr>
                <w:bCs/>
                <w:sz w:val="24"/>
              </w:rPr>
            </w:pPr>
          </w:p>
          <w:p w:rsidR="00183350" w:rsidRPr="00392729" w:rsidRDefault="00183350" w:rsidP="00183350">
            <w:pPr>
              <w:rPr>
                <w:bCs/>
                <w:sz w:val="24"/>
              </w:rPr>
            </w:pPr>
          </w:p>
          <w:p w:rsidR="00183350" w:rsidRPr="00392729" w:rsidRDefault="00183350" w:rsidP="00183350">
            <w:pPr>
              <w:rPr>
                <w:bCs/>
                <w:sz w:val="24"/>
              </w:rPr>
            </w:pPr>
            <w:r w:rsidRPr="00392729">
              <w:rPr>
                <w:bCs/>
                <w:sz w:val="24"/>
              </w:rPr>
              <w:t xml:space="preserve">протокол № </w:t>
            </w:r>
            <w:r w:rsidRPr="00392729">
              <w:rPr>
                <w:bCs/>
                <w:sz w:val="24"/>
                <w:u w:val="single"/>
              </w:rPr>
              <w:t xml:space="preserve">   1   </w:t>
            </w:r>
            <w:r w:rsidRPr="00392729">
              <w:rPr>
                <w:bCs/>
                <w:color w:val="FFFFFF" w:themeColor="background1"/>
                <w:sz w:val="24"/>
                <w:u w:val="single"/>
              </w:rPr>
              <w:t xml:space="preserve">л </w:t>
            </w:r>
            <w:r w:rsidRPr="00392729">
              <w:rPr>
                <w:bCs/>
                <w:sz w:val="24"/>
              </w:rPr>
              <w:t xml:space="preserve"> </w:t>
            </w:r>
          </w:p>
          <w:p w:rsidR="00183350" w:rsidRPr="00392729" w:rsidRDefault="00183350" w:rsidP="00392729">
            <w:pPr>
              <w:rPr>
                <w:sz w:val="24"/>
              </w:rPr>
            </w:pPr>
            <w:r w:rsidRPr="00392729">
              <w:rPr>
                <w:bCs/>
                <w:sz w:val="24"/>
              </w:rPr>
              <w:t>от «</w:t>
            </w:r>
            <w:r w:rsidRPr="00392729">
              <w:rPr>
                <w:bCs/>
                <w:sz w:val="24"/>
                <w:u w:val="single"/>
              </w:rPr>
              <w:t xml:space="preserve">  </w:t>
            </w:r>
            <w:r w:rsidR="00392729" w:rsidRPr="00392729">
              <w:rPr>
                <w:bCs/>
                <w:sz w:val="24"/>
                <w:u w:val="single"/>
              </w:rPr>
              <w:t>01</w:t>
            </w:r>
            <w:r w:rsidRPr="00392729">
              <w:rPr>
                <w:bCs/>
                <w:sz w:val="24"/>
                <w:u w:val="single"/>
              </w:rPr>
              <w:t xml:space="preserve">  </w:t>
            </w:r>
            <w:r w:rsidRPr="00392729">
              <w:rPr>
                <w:bCs/>
                <w:sz w:val="24"/>
              </w:rPr>
              <w:t xml:space="preserve">» </w:t>
            </w:r>
            <w:r w:rsidRPr="00392729">
              <w:rPr>
                <w:bCs/>
                <w:sz w:val="24"/>
                <w:u w:val="single"/>
              </w:rPr>
              <w:t xml:space="preserve">   08  </w:t>
            </w:r>
            <w:r w:rsidRPr="00392729">
              <w:rPr>
                <w:bCs/>
                <w:sz w:val="24"/>
              </w:rPr>
              <w:t xml:space="preserve"> 20</w:t>
            </w:r>
            <w:r w:rsidRPr="00392729">
              <w:rPr>
                <w:bCs/>
                <w:sz w:val="24"/>
                <w:u w:val="single"/>
              </w:rPr>
              <w:t xml:space="preserve"> 2</w:t>
            </w:r>
            <w:r w:rsidR="00392729" w:rsidRPr="00392729">
              <w:rPr>
                <w:bCs/>
                <w:sz w:val="24"/>
                <w:u w:val="single"/>
              </w:rPr>
              <w:t>4</w:t>
            </w:r>
            <w:r w:rsidRPr="00392729">
              <w:rPr>
                <w:bCs/>
                <w:sz w:val="24"/>
                <w:u w:val="single"/>
              </w:rPr>
              <w:t xml:space="preserve"> </w:t>
            </w:r>
            <w:r w:rsidRPr="00392729">
              <w:rPr>
                <w:bCs/>
                <w:sz w:val="24"/>
              </w:rPr>
              <w:t xml:space="preserve"> г.</w:t>
            </w:r>
          </w:p>
        </w:tc>
        <w:tc>
          <w:tcPr>
            <w:tcW w:w="4501" w:type="dxa"/>
          </w:tcPr>
          <w:p w:rsidR="00183350" w:rsidRPr="00392729" w:rsidRDefault="00183350" w:rsidP="00183350">
            <w:pPr>
              <w:jc w:val="right"/>
              <w:rPr>
                <w:caps/>
                <w:sz w:val="24"/>
              </w:rPr>
            </w:pPr>
            <w:r w:rsidRPr="00392729">
              <w:rPr>
                <w:caps/>
                <w:sz w:val="24"/>
              </w:rPr>
              <w:t>«Утверждаю»</w:t>
            </w:r>
          </w:p>
          <w:p w:rsidR="00183350" w:rsidRPr="00392729" w:rsidRDefault="00183350" w:rsidP="00183350">
            <w:pPr>
              <w:jc w:val="right"/>
              <w:rPr>
                <w:b/>
                <w:sz w:val="24"/>
              </w:rPr>
            </w:pP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  <w:r w:rsidRPr="00392729">
              <w:rPr>
                <w:sz w:val="24"/>
              </w:rPr>
              <w:t xml:space="preserve">Директор МБОУ </w:t>
            </w:r>
            <w:r w:rsidR="00B7614C">
              <w:rPr>
                <w:sz w:val="24"/>
              </w:rPr>
              <w:t>ОЦ «Вектор» ПГО</w:t>
            </w: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  <w:r w:rsidRPr="00392729">
              <w:rPr>
                <w:sz w:val="24"/>
              </w:rPr>
              <w:t>___________  С. А. Сидорова</w:t>
            </w: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</w:p>
          <w:p w:rsidR="00183350" w:rsidRPr="00392729" w:rsidRDefault="00183350" w:rsidP="00183350">
            <w:pPr>
              <w:jc w:val="right"/>
              <w:rPr>
                <w:sz w:val="24"/>
              </w:rPr>
            </w:pPr>
            <w:r w:rsidRPr="00392729">
              <w:rPr>
                <w:sz w:val="24"/>
              </w:rPr>
              <w:t xml:space="preserve">приказ № </w:t>
            </w:r>
            <w:r w:rsidRPr="00392729">
              <w:rPr>
                <w:sz w:val="24"/>
                <w:u w:val="single"/>
              </w:rPr>
              <w:t xml:space="preserve">  1  </w:t>
            </w:r>
            <w:r w:rsidRPr="00392729">
              <w:rPr>
                <w:sz w:val="24"/>
              </w:rPr>
              <w:t xml:space="preserve"> от «</w:t>
            </w:r>
            <w:r w:rsidRPr="00392729">
              <w:rPr>
                <w:sz w:val="24"/>
                <w:u w:val="single"/>
              </w:rPr>
              <w:t xml:space="preserve">  </w:t>
            </w:r>
            <w:r w:rsidR="00392729" w:rsidRPr="00392729">
              <w:rPr>
                <w:sz w:val="24"/>
                <w:u w:val="single"/>
              </w:rPr>
              <w:t>01</w:t>
            </w:r>
            <w:r w:rsidRPr="00392729">
              <w:rPr>
                <w:sz w:val="24"/>
                <w:u w:val="single"/>
              </w:rPr>
              <w:t xml:space="preserve">  </w:t>
            </w:r>
            <w:r w:rsidRPr="00392729">
              <w:rPr>
                <w:sz w:val="24"/>
              </w:rPr>
              <w:t>»</w:t>
            </w:r>
            <w:r w:rsidRPr="00392729">
              <w:rPr>
                <w:sz w:val="24"/>
                <w:u w:val="single"/>
              </w:rPr>
              <w:t xml:space="preserve">  08  </w:t>
            </w:r>
            <w:r w:rsidRPr="00392729">
              <w:rPr>
                <w:sz w:val="24"/>
              </w:rPr>
              <w:t>20</w:t>
            </w:r>
            <w:r w:rsidRPr="00392729">
              <w:rPr>
                <w:sz w:val="24"/>
                <w:u w:val="single"/>
              </w:rPr>
              <w:t xml:space="preserve">  2</w:t>
            </w:r>
            <w:r w:rsidR="00392729" w:rsidRPr="00392729">
              <w:rPr>
                <w:sz w:val="24"/>
                <w:u w:val="single"/>
              </w:rPr>
              <w:t>4</w:t>
            </w:r>
            <w:r w:rsidRPr="00392729">
              <w:rPr>
                <w:sz w:val="24"/>
                <w:u w:val="single"/>
              </w:rPr>
              <w:t xml:space="preserve">  </w:t>
            </w:r>
            <w:r w:rsidRPr="00392729">
              <w:rPr>
                <w:sz w:val="24"/>
              </w:rPr>
              <w:t xml:space="preserve">г.                                                                </w:t>
            </w:r>
          </w:p>
          <w:p w:rsidR="00183350" w:rsidRPr="00392729" w:rsidRDefault="00183350" w:rsidP="00183350">
            <w:pPr>
              <w:jc w:val="right"/>
            </w:pPr>
          </w:p>
        </w:tc>
      </w:tr>
    </w:tbl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3E0711" w:rsidRDefault="003E0711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3E0711" w:rsidRPr="004A421F" w:rsidRDefault="003E0711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183350" w:rsidRDefault="00183350" w:rsidP="00183350">
      <w:pPr>
        <w:spacing w:line="360" w:lineRule="auto"/>
        <w:jc w:val="center"/>
        <w:rPr>
          <w:b/>
          <w:caps/>
          <w:sz w:val="36"/>
          <w:szCs w:val="32"/>
        </w:rPr>
      </w:pPr>
      <w:r w:rsidRPr="004A421F">
        <w:rPr>
          <w:b/>
          <w:caps/>
          <w:sz w:val="36"/>
          <w:szCs w:val="32"/>
        </w:rPr>
        <w:t xml:space="preserve">Календарный план </w:t>
      </w:r>
    </w:p>
    <w:p w:rsidR="00183350" w:rsidRPr="004A421F" w:rsidRDefault="00183350" w:rsidP="00183350">
      <w:pPr>
        <w:spacing w:line="360" w:lineRule="auto"/>
        <w:jc w:val="center"/>
        <w:rPr>
          <w:b/>
          <w:caps/>
          <w:sz w:val="36"/>
          <w:szCs w:val="32"/>
        </w:rPr>
      </w:pPr>
      <w:r w:rsidRPr="004A421F">
        <w:rPr>
          <w:b/>
          <w:caps/>
          <w:sz w:val="36"/>
          <w:szCs w:val="32"/>
        </w:rPr>
        <w:t xml:space="preserve">воспитательной работы </w:t>
      </w:r>
    </w:p>
    <w:p w:rsidR="00620CAC" w:rsidRDefault="009C75E6" w:rsidP="00183350">
      <w:pPr>
        <w:spacing w:line="360" w:lineRule="auto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среднего</w:t>
      </w:r>
      <w:r w:rsidR="00620CAC">
        <w:rPr>
          <w:b/>
          <w:caps/>
          <w:sz w:val="36"/>
          <w:szCs w:val="32"/>
        </w:rPr>
        <w:t xml:space="preserve"> общего образовани</w:t>
      </w:r>
    </w:p>
    <w:p w:rsidR="00183350" w:rsidRPr="004A421F" w:rsidRDefault="00183350" w:rsidP="00183350">
      <w:pPr>
        <w:spacing w:line="360" w:lineRule="auto"/>
        <w:jc w:val="center"/>
        <w:rPr>
          <w:b/>
          <w:sz w:val="36"/>
          <w:szCs w:val="32"/>
        </w:rPr>
      </w:pPr>
      <w:r w:rsidRPr="004A421F">
        <w:rPr>
          <w:b/>
          <w:sz w:val="36"/>
          <w:szCs w:val="32"/>
        </w:rPr>
        <w:t>на 202</w:t>
      </w:r>
      <w:r w:rsidR="00701723">
        <w:rPr>
          <w:b/>
          <w:sz w:val="36"/>
          <w:szCs w:val="32"/>
        </w:rPr>
        <w:t>4</w:t>
      </w:r>
      <w:r w:rsidRPr="004A421F">
        <w:rPr>
          <w:b/>
          <w:sz w:val="36"/>
          <w:szCs w:val="32"/>
        </w:rPr>
        <w:t>-202</w:t>
      </w:r>
      <w:r w:rsidR="00701723">
        <w:rPr>
          <w:b/>
          <w:sz w:val="36"/>
          <w:szCs w:val="32"/>
        </w:rPr>
        <w:t>5</w:t>
      </w:r>
      <w:r w:rsidRPr="004A421F">
        <w:rPr>
          <w:b/>
          <w:sz w:val="36"/>
          <w:szCs w:val="32"/>
        </w:rPr>
        <w:t xml:space="preserve"> учебный год</w:t>
      </w:r>
    </w:p>
    <w:p w:rsidR="001431FD" w:rsidRDefault="00620CAC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32"/>
          <w:szCs w:val="32"/>
        </w:rPr>
      </w:pPr>
      <w:proofErr w:type="gramStart"/>
      <w:r>
        <w:rPr>
          <w:rFonts w:eastAsia="Arial"/>
          <w:b/>
          <w:sz w:val="32"/>
          <w:szCs w:val="32"/>
        </w:rPr>
        <w:t xml:space="preserve">(Приложение 2 к образовательной программе </w:t>
      </w:r>
      <w:proofErr w:type="gramEnd"/>
    </w:p>
    <w:p w:rsidR="00620CAC" w:rsidRDefault="009C75E6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среднего</w:t>
      </w:r>
      <w:r w:rsidR="00620CAC">
        <w:rPr>
          <w:rFonts w:eastAsia="Arial"/>
          <w:b/>
          <w:sz w:val="32"/>
          <w:szCs w:val="32"/>
        </w:rPr>
        <w:t xml:space="preserve"> общего образования на 2024-202</w:t>
      </w:r>
      <w:r>
        <w:rPr>
          <w:rFonts w:eastAsia="Arial"/>
          <w:b/>
          <w:sz w:val="32"/>
          <w:szCs w:val="32"/>
        </w:rPr>
        <w:t>6</w:t>
      </w:r>
      <w:r w:rsidR="00620CAC">
        <w:rPr>
          <w:rFonts w:eastAsia="Arial"/>
          <w:b/>
          <w:sz w:val="32"/>
          <w:szCs w:val="32"/>
        </w:rPr>
        <w:t xml:space="preserve"> гг.)</w:t>
      </w: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</w:p>
    <w:p w:rsidR="003E0711" w:rsidRDefault="003E0711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</w:p>
    <w:p w:rsidR="003E0711" w:rsidRPr="004A421F" w:rsidRDefault="003E0711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4"/>
          <w:szCs w:val="32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701723" w:rsidRDefault="00701723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392729" w:rsidRDefault="00392729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sz w:val="28"/>
        </w:rPr>
      </w:pPr>
      <w:r>
        <w:rPr>
          <w:rFonts w:eastAsia="Arial"/>
          <w:b/>
          <w:sz w:val="28"/>
        </w:rPr>
        <w:t>202</w:t>
      </w:r>
      <w:r w:rsidR="00701723">
        <w:rPr>
          <w:rFonts w:eastAsia="Arial"/>
          <w:b/>
          <w:sz w:val="28"/>
        </w:rPr>
        <w:t>4</w:t>
      </w:r>
      <w:r>
        <w:rPr>
          <w:rFonts w:eastAsia="Arial"/>
          <w:b/>
          <w:sz w:val="28"/>
        </w:rPr>
        <w:t xml:space="preserve"> г.</w:t>
      </w:r>
    </w:p>
    <w:p w:rsidR="00183350" w:rsidRPr="004A421F" w:rsidRDefault="00183350" w:rsidP="00183350">
      <w:pPr>
        <w:spacing w:line="360" w:lineRule="auto"/>
        <w:jc w:val="center"/>
        <w:rPr>
          <w:b/>
          <w:caps/>
          <w:sz w:val="28"/>
          <w:szCs w:val="28"/>
        </w:rPr>
      </w:pPr>
      <w:r w:rsidRPr="004A421F">
        <w:rPr>
          <w:b/>
          <w:caps/>
          <w:sz w:val="28"/>
          <w:szCs w:val="28"/>
        </w:rPr>
        <w:lastRenderedPageBreak/>
        <w:t xml:space="preserve">Календарный план воспитательной работы </w:t>
      </w:r>
    </w:p>
    <w:p w:rsidR="00183350" w:rsidRDefault="00183350" w:rsidP="00183350">
      <w:pPr>
        <w:spacing w:line="360" w:lineRule="auto"/>
        <w:jc w:val="center"/>
        <w:rPr>
          <w:b/>
          <w:caps/>
          <w:sz w:val="28"/>
          <w:szCs w:val="28"/>
        </w:rPr>
      </w:pPr>
      <w:r w:rsidRPr="004A421F">
        <w:rPr>
          <w:b/>
          <w:caps/>
          <w:sz w:val="28"/>
          <w:szCs w:val="28"/>
        </w:rPr>
        <w:t xml:space="preserve">МБОУ </w:t>
      </w:r>
      <w:r w:rsidR="00392729">
        <w:rPr>
          <w:b/>
          <w:caps/>
          <w:sz w:val="28"/>
          <w:szCs w:val="28"/>
        </w:rPr>
        <w:t xml:space="preserve">оц </w:t>
      </w:r>
      <w:r w:rsidRPr="004A421F">
        <w:rPr>
          <w:b/>
          <w:caps/>
          <w:sz w:val="28"/>
          <w:szCs w:val="28"/>
        </w:rPr>
        <w:t>«</w:t>
      </w:r>
      <w:r w:rsidR="00392729">
        <w:rPr>
          <w:b/>
          <w:caps/>
          <w:sz w:val="28"/>
          <w:szCs w:val="28"/>
        </w:rPr>
        <w:t>вЕКТОР</w:t>
      </w:r>
      <w:r w:rsidRPr="004A421F">
        <w:rPr>
          <w:b/>
          <w:caps/>
          <w:sz w:val="28"/>
          <w:szCs w:val="28"/>
        </w:rPr>
        <w:t>» ПГО</w:t>
      </w:r>
    </w:p>
    <w:p w:rsidR="001431FD" w:rsidRPr="004A421F" w:rsidRDefault="009C75E6" w:rsidP="0018335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среднего</w:t>
      </w:r>
      <w:r w:rsidR="001431FD">
        <w:rPr>
          <w:b/>
          <w:caps/>
          <w:sz w:val="28"/>
          <w:szCs w:val="28"/>
        </w:rPr>
        <w:t xml:space="preserve"> общего образования</w:t>
      </w:r>
    </w:p>
    <w:p w:rsidR="00183350" w:rsidRPr="004A421F" w:rsidRDefault="00183350" w:rsidP="00183350">
      <w:pPr>
        <w:spacing w:line="360" w:lineRule="auto"/>
        <w:jc w:val="center"/>
        <w:rPr>
          <w:b/>
          <w:sz w:val="28"/>
          <w:szCs w:val="28"/>
        </w:rPr>
      </w:pPr>
      <w:r w:rsidRPr="004A421F">
        <w:rPr>
          <w:b/>
          <w:sz w:val="28"/>
          <w:szCs w:val="28"/>
        </w:rPr>
        <w:t>на 202</w:t>
      </w:r>
      <w:r w:rsidR="00701723">
        <w:rPr>
          <w:b/>
          <w:sz w:val="28"/>
          <w:szCs w:val="28"/>
        </w:rPr>
        <w:t>4</w:t>
      </w:r>
      <w:r w:rsidRPr="004A421F">
        <w:rPr>
          <w:b/>
          <w:sz w:val="28"/>
          <w:szCs w:val="28"/>
        </w:rPr>
        <w:t>-202</w:t>
      </w:r>
      <w:r w:rsidR="00701723">
        <w:rPr>
          <w:b/>
          <w:sz w:val="28"/>
          <w:szCs w:val="28"/>
        </w:rPr>
        <w:t>5</w:t>
      </w:r>
      <w:r w:rsidRPr="004A421F">
        <w:rPr>
          <w:b/>
          <w:sz w:val="28"/>
          <w:szCs w:val="28"/>
        </w:rPr>
        <w:t xml:space="preserve"> учебный год</w:t>
      </w: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sz w:val="28"/>
        </w:rPr>
      </w:pP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sz w:val="28"/>
        </w:rPr>
      </w:pPr>
      <w:r w:rsidRPr="004A421F">
        <w:rPr>
          <w:rFonts w:eastAsia="Arial"/>
          <w:b/>
          <w:sz w:val="28"/>
        </w:rPr>
        <w:t xml:space="preserve">2024 - год </w:t>
      </w:r>
      <w:r w:rsidR="00701723">
        <w:rPr>
          <w:rFonts w:eastAsia="Arial"/>
          <w:b/>
          <w:sz w:val="28"/>
        </w:rPr>
        <w:t>семьи</w:t>
      </w:r>
      <w:r w:rsidRPr="004A421F">
        <w:rPr>
          <w:rFonts w:eastAsia="Arial"/>
          <w:b/>
          <w:sz w:val="28"/>
        </w:rPr>
        <w:t xml:space="preserve">  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sz w:val="28"/>
        </w:rPr>
      </w:pPr>
      <w:r w:rsidRPr="004A421F">
        <w:rPr>
          <w:rFonts w:eastAsia="Arial"/>
          <w:sz w:val="28"/>
        </w:rPr>
        <w:t xml:space="preserve"> </w:t>
      </w:r>
    </w:p>
    <w:p w:rsidR="00183350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  <w:r w:rsidRPr="004A421F">
        <w:rPr>
          <w:rFonts w:eastAsia="Arial"/>
          <w:b/>
          <w:color w:val="000000"/>
          <w:sz w:val="28"/>
        </w:rPr>
        <w:t xml:space="preserve">Перечень основных государственных и народных праздников, </w:t>
      </w:r>
    </w:p>
    <w:p w:rsidR="008C13AD" w:rsidRDefault="00183350" w:rsidP="008C1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  <w:r w:rsidRPr="004A421F">
        <w:rPr>
          <w:rFonts w:eastAsia="Arial"/>
          <w:b/>
          <w:color w:val="000000"/>
          <w:sz w:val="28"/>
        </w:rPr>
        <w:t>памятных дат в федеральном календарном плане воспитательной работы на 202</w:t>
      </w:r>
      <w:r w:rsidR="00DE7D94">
        <w:rPr>
          <w:rFonts w:eastAsia="Arial"/>
          <w:b/>
          <w:color w:val="000000"/>
          <w:sz w:val="28"/>
        </w:rPr>
        <w:t>4</w:t>
      </w:r>
      <w:r w:rsidRPr="004A421F">
        <w:rPr>
          <w:rFonts w:eastAsia="Arial"/>
          <w:b/>
          <w:color w:val="000000"/>
          <w:sz w:val="28"/>
        </w:rPr>
        <w:t>-202</w:t>
      </w:r>
      <w:r w:rsidR="00DE7D94">
        <w:rPr>
          <w:rFonts w:eastAsia="Arial"/>
          <w:b/>
          <w:color w:val="000000"/>
          <w:sz w:val="28"/>
        </w:rPr>
        <w:t>5</w:t>
      </w:r>
      <w:r w:rsidRPr="004A421F">
        <w:rPr>
          <w:rFonts w:eastAsia="Arial"/>
          <w:b/>
          <w:color w:val="000000"/>
          <w:sz w:val="28"/>
        </w:rPr>
        <w:t xml:space="preserve"> учебный год</w:t>
      </w:r>
    </w:p>
    <w:p w:rsidR="005D6438" w:rsidRPr="008C13AD" w:rsidRDefault="008C13AD" w:rsidP="008C13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 w:rsidRPr="008C13AD">
        <w:rPr>
          <w:rFonts w:eastAsia="Arial"/>
          <w:color w:val="000000"/>
          <w:sz w:val="28"/>
        </w:rPr>
        <w:t>(</w:t>
      </w:r>
      <w:r w:rsidRPr="008C13AD">
        <w:rPr>
          <w:color w:val="000000"/>
          <w:sz w:val="28"/>
          <w:szCs w:val="28"/>
        </w:rPr>
        <w:t>с</w:t>
      </w:r>
      <w:r w:rsidR="005D6438" w:rsidRPr="008C13AD">
        <w:rPr>
          <w:color w:val="000000"/>
          <w:sz w:val="28"/>
          <w:szCs w:val="28"/>
        </w:rPr>
        <w:t xml:space="preserve">писок тем классных часов согласно утвержденному Федеральному календарному плану </w:t>
      </w:r>
      <w:r w:rsidRPr="008C13AD">
        <w:rPr>
          <w:color w:val="000000"/>
          <w:sz w:val="28"/>
          <w:szCs w:val="28"/>
        </w:rPr>
        <w:t>воспитательной работы)</w:t>
      </w:r>
    </w:p>
    <w:p w:rsidR="005D6438" w:rsidRPr="004A421F" w:rsidRDefault="005D6438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0000"/>
          <w:sz w:val="28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Сентябрь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4</w:t>
      </w:r>
    </w:p>
    <w:p w:rsidR="00183350" w:rsidRDefault="00DE7D94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</w:t>
      </w:r>
      <w:r w:rsidR="00183350">
        <w:rPr>
          <w:rFonts w:ascii="Open Sans" w:hAnsi="Open Sans"/>
          <w:color w:val="222337"/>
        </w:rPr>
        <w:t xml:space="preserve"> сентября: День знаний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 сентября: День окончания</w:t>
      </w:r>
      <w:proofErr w:type="gramStart"/>
      <w:r>
        <w:rPr>
          <w:rFonts w:ascii="Open Sans" w:hAnsi="Open Sans"/>
          <w:color w:val="222337"/>
        </w:rPr>
        <w:t xml:space="preserve"> В</w:t>
      </w:r>
      <w:proofErr w:type="gramEnd"/>
      <w:r>
        <w:rPr>
          <w:rFonts w:ascii="Open Sans" w:hAnsi="Open Sans"/>
          <w:color w:val="222337"/>
        </w:rPr>
        <w:t xml:space="preserve">торой мировой войны, </w:t>
      </w:r>
    </w:p>
    <w:p w:rsidR="00183350" w:rsidRDefault="00183350" w:rsidP="00183350">
      <w:pPr>
        <w:widowControl/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                                 День солидарности в борьбе с терроризмом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сентября: Международный день распространения грамотности</w:t>
      </w:r>
    </w:p>
    <w:p w:rsidR="00183350" w:rsidRDefault="00183350" w:rsidP="00183350">
      <w:pPr>
        <w:widowControl/>
        <w:numPr>
          <w:ilvl w:val="0"/>
          <w:numId w:val="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10 сентября: Международный день памяти жертв фашизма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Октябрь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4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1 октября: Международный день пожилых людей; </w:t>
      </w:r>
    </w:p>
    <w:p w:rsidR="00183350" w:rsidRDefault="00183350" w:rsidP="00183350">
      <w:pPr>
        <w:widowControl/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                                Международный день музыки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4 октября: День защиты животных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5 октября: День учителя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25 октября: Международный день школьных библиотек</w:t>
      </w:r>
    </w:p>
    <w:p w:rsidR="00183350" w:rsidRDefault="00183350" w:rsidP="00183350">
      <w:pPr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Третье воскресенье октября: День отца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Ноябрь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4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4 ноября: День народного единства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 xml:space="preserve">8 ноября: День памяти погибших при исполнении служебных </w:t>
      </w:r>
      <w:proofErr w:type="gramStart"/>
      <w:r>
        <w:rPr>
          <w:rFonts w:ascii="Open Sans" w:hAnsi="Open Sans"/>
          <w:color w:val="222337"/>
        </w:rPr>
        <w:t>обязанностей сотрудников органов внутренних дел России</w:t>
      </w:r>
      <w:proofErr w:type="gramEnd"/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Последнее воскресенье ноября: День Матери</w:t>
      </w:r>
    </w:p>
    <w:p w:rsidR="00183350" w:rsidRDefault="00183350" w:rsidP="00183350">
      <w:pPr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30 ноября: День Государственного герба Российской Федерации</w:t>
      </w:r>
    </w:p>
    <w:p w:rsidR="005D6438" w:rsidRDefault="005D6438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Декабрь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4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3 декабря: День неизвестного солдата; Международный день инвалидов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5 декабря: День добровольца (волонтера) в России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9 декабря: День Героев Отечества</w:t>
      </w:r>
    </w:p>
    <w:p w:rsidR="00183350" w:rsidRDefault="00183350" w:rsidP="00183350">
      <w:pPr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декабря: День Конституции Российской Федерации</w:t>
      </w:r>
    </w:p>
    <w:p w:rsidR="00DE7D94" w:rsidRDefault="00DE7D94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972077" w:rsidRDefault="00972077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Январь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25 января: День российского студенчества</w:t>
      </w:r>
    </w:p>
    <w:p w:rsidR="00183350" w:rsidRDefault="00183350" w:rsidP="00183350">
      <w:pPr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lastRenderedPageBreak/>
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>
        <w:rPr>
          <w:rFonts w:ascii="Open Sans" w:hAnsi="Open Sans"/>
          <w:color w:val="222337"/>
        </w:rPr>
        <w:t>Аушвиц-Биркенау</w:t>
      </w:r>
      <w:proofErr w:type="spellEnd"/>
      <w:r>
        <w:rPr>
          <w:rFonts w:ascii="Open Sans" w:hAnsi="Open Sans"/>
          <w:color w:val="222337"/>
        </w:rPr>
        <w:t xml:space="preserve"> (Освенцима) — День памяти жертв Холокоста</w:t>
      </w:r>
    </w:p>
    <w:p w:rsidR="00183350" w:rsidRDefault="00183350" w:rsidP="00183350">
      <w:pPr>
        <w:shd w:val="clear" w:color="auto" w:fill="FFFFFF"/>
        <w:spacing w:line="276" w:lineRule="auto"/>
        <w:textAlignment w:val="baseline"/>
        <w:rPr>
          <w:rFonts w:ascii="Open Sans" w:hAnsi="Open Sans"/>
          <w:color w:val="222337"/>
          <w:sz w:val="20"/>
          <w:szCs w:val="20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Февраль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 февраля: День разгрома советскими войсками немецко-фашистских вой</w:t>
      </w:r>
      <w:proofErr w:type="gramStart"/>
      <w:r>
        <w:rPr>
          <w:rFonts w:ascii="Open Sans" w:hAnsi="Open Sans"/>
          <w:color w:val="222337"/>
        </w:rPr>
        <w:t>ск в Ст</w:t>
      </w:r>
      <w:proofErr w:type="gramEnd"/>
      <w:r>
        <w:rPr>
          <w:rFonts w:ascii="Open Sans" w:hAnsi="Open Sans"/>
          <w:color w:val="222337"/>
        </w:rPr>
        <w:t>алинградской битве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февраля: День российской науки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15 февраля: День памяти о россиянах, исполнявших служебный долг за пределами Отечества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21 февраля: Международный день родного языка</w:t>
      </w:r>
    </w:p>
    <w:p w:rsidR="00183350" w:rsidRDefault="00183350" w:rsidP="00183350">
      <w:pPr>
        <w:widowControl/>
        <w:numPr>
          <w:ilvl w:val="0"/>
          <w:numId w:val="14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23 февраля: День защитника Отечества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Март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марта: Международный женский день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18 марта: День воссоединения Крыма с Россией</w:t>
      </w:r>
    </w:p>
    <w:p w:rsidR="00183350" w:rsidRDefault="00183350" w:rsidP="00183350">
      <w:pPr>
        <w:widowControl/>
        <w:numPr>
          <w:ilvl w:val="0"/>
          <w:numId w:val="15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марта: Всемирный день театра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Апрель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6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апреля: День космонавтики</w:t>
      </w:r>
    </w:p>
    <w:p w:rsidR="00183350" w:rsidRDefault="00183350" w:rsidP="00183350">
      <w:pPr>
        <w:widowControl/>
        <w:numPr>
          <w:ilvl w:val="0"/>
          <w:numId w:val="16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Май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 мая: Праздник Весны и Труда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9 мая: День Победы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19 мая: День детских общественных организаций России</w:t>
      </w:r>
    </w:p>
    <w:p w:rsidR="00183350" w:rsidRDefault="00183350" w:rsidP="00183350">
      <w:pPr>
        <w:widowControl/>
        <w:numPr>
          <w:ilvl w:val="0"/>
          <w:numId w:val="17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24 мая: День славянской письменности и культуры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Июнь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 июня: День защиты детей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6 июня: День русского языка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12 июня: День России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22 июня: День памяти и скорби</w:t>
      </w:r>
    </w:p>
    <w:p w:rsidR="00183350" w:rsidRDefault="00183350" w:rsidP="00183350">
      <w:pPr>
        <w:widowControl/>
        <w:numPr>
          <w:ilvl w:val="0"/>
          <w:numId w:val="18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июня: День молодежи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Июль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19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8 июля: День семьи, любви и верности</w:t>
      </w: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b/>
          <w:bCs/>
          <w:color w:val="222337"/>
          <w:sz w:val="22"/>
          <w:szCs w:val="22"/>
        </w:rPr>
      </w:pPr>
    </w:p>
    <w:p w:rsidR="00183350" w:rsidRDefault="00183350" w:rsidP="00183350">
      <w:pPr>
        <w:pStyle w:val="ac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222337"/>
          <w:sz w:val="22"/>
          <w:szCs w:val="22"/>
        </w:rPr>
      </w:pPr>
      <w:r>
        <w:rPr>
          <w:rFonts w:ascii="Open Sans" w:hAnsi="Open Sans"/>
          <w:b/>
          <w:bCs/>
          <w:color w:val="222337"/>
          <w:sz w:val="22"/>
          <w:szCs w:val="22"/>
        </w:rPr>
        <w:t>Август 202</w:t>
      </w:r>
      <w:r w:rsidR="00DE7D94">
        <w:rPr>
          <w:rFonts w:ascii="Open Sans" w:hAnsi="Open Sans"/>
          <w:b/>
          <w:bCs/>
          <w:color w:val="222337"/>
          <w:sz w:val="22"/>
          <w:szCs w:val="22"/>
        </w:rPr>
        <w:t>5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Вторая суббота августа: День физкультурника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22 августа: День Государственного флага Российской Федерации</w:t>
      </w:r>
    </w:p>
    <w:p w:rsidR="00183350" w:rsidRDefault="00183350" w:rsidP="00183350">
      <w:pPr>
        <w:widowControl/>
        <w:numPr>
          <w:ilvl w:val="0"/>
          <w:numId w:val="20"/>
        </w:numPr>
        <w:shd w:val="clear" w:color="auto" w:fill="FFFFFF"/>
        <w:spacing w:line="276" w:lineRule="auto"/>
        <w:ind w:left="0" w:firstLine="0"/>
        <w:textAlignment w:val="baseline"/>
        <w:rPr>
          <w:rFonts w:ascii="Open Sans" w:hAnsi="Open Sans"/>
          <w:color w:val="222337"/>
        </w:rPr>
      </w:pPr>
      <w:r>
        <w:rPr>
          <w:rFonts w:ascii="Open Sans" w:hAnsi="Open Sans"/>
          <w:color w:val="222337"/>
        </w:rPr>
        <w:t>27 августа: День российского кино</w:t>
      </w:r>
    </w:p>
    <w:p w:rsidR="00183350" w:rsidRPr="004A421F" w:rsidRDefault="00183350" w:rsidP="001833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  <w:sectPr w:rsidR="00183350" w:rsidRPr="004A421F" w:rsidSect="00183350">
          <w:pgSz w:w="11906" w:h="16838"/>
          <w:pgMar w:top="567" w:right="852" w:bottom="1440" w:left="1440" w:header="720" w:footer="720" w:gutter="0"/>
          <w:cols w:space="612"/>
          <w:docGrid w:linePitch="299"/>
        </w:sectPr>
      </w:pPr>
    </w:p>
    <w:p w:rsidR="009C75E6" w:rsidRDefault="009C75E6" w:rsidP="009C75E6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lastRenderedPageBreak/>
        <w:t xml:space="preserve">Календарный план воспитательной работы </w:t>
      </w:r>
    </w:p>
    <w:p w:rsidR="009C75E6" w:rsidRDefault="009C75E6" w:rsidP="009C75E6">
      <w:pPr>
        <w:spacing w:line="360" w:lineRule="auto"/>
        <w:ind w:left="567"/>
        <w:jc w:val="center"/>
        <w:rPr>
          <w:b/>
          <w:caps/>
          <w:sz w:val="36"/>
          <w:szCs w:val="32"/>
        </w:rPr>
      </w:pPr>
      <w:r>
        <w:rPr>
          <w:b/>
          <w:caps/>
          <w:sz w:val="36"/>
          <w:szCs w:val="32"/>
        </w:rPr>
        <w:t>МБОУ оц «вЕКТОР» Партизанского городского округа</w:t>
      </w:r>
    </w:p>
    <w:p w:rsidR="009C75E6" w:rsidRDefault="009C75E6" w:rsidP="009C75E6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на 2024-2025 учебный год</w:t>
      </w:r>
    </w:p>
    <w:p w:rsidR="009C75E6" w:rsidRDefault="009C75E6" w:rsidP="009C75E6">
      <w:pPr>
        <w:spacing w:line="360" w:lineRule="auto"/>
        <w:ind w:left="567"/>
        <w:jc w:val="center"/>
        <w:rPr>
          <w:b/>
          <w:sz w:val="28"/>
          <w:szCs w:val="32"/>
        </w:rPr>
      </w:pPr>
    </w:p>
    <w:p w:rsidR="009C75E6" w:rsidRDefault="009C75E6" w:rsidP="009C75E6">
      <w:pPr>
        <w:spacing w:line="360" w:lineRule="auto"/>
        <w:ind w:left="567"/>
        <w:jc w:val="center"/>
        <w:rPr>
          <w:b/>
          <w:sz w:val="36"/>
          <w:szCs w:val="32"/>
        </w:rPr>
      </w:pPr>
      <w:r>
        <w:rPr>
          <w:rFonts w:eastAsia="Arial"/>
          <w:b/>
          <w:color w:val="000000"/>
          <w:sz w:val="28"/>
        </w:rPr>
        <w:t>Среднее общее образование 10-11 классы (СОО)</w:t>
      </w:r>
    </w:p>
    <w:tbl>
      <w:tblPr>
        <w:tblW w:w="15593" w:type="dxa"/>
        <w:tblInd w:w="-469" w:type="dxa"/>
        <w:tblCellMar>
          <w:top w:w="56" w:type="dxa"/>
          <w:left w:w="98" w:type="dxa"/>
          <w:right w:w="41" w:type="dxa"/>
        </w:tblCellMar>
        <w:tblLook w:val="04A0"/>
      </w:tblPr>
      <w:tblGrid>
        <w:gridCol w:w="850"/>
        <w:gridCol w:w="5812"/>
        <w:gridCol w:w="2551"/>
        <w:gridCol w:w="2977"/>
        <w:gridCol w:w="3403"/>
      </w:tblGrid>
      <w:tr w:rsidR="009C75E6" w:rsidTr="009C75E6">
        <w:trPr>
          <w:trHeight w:val="6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9C75E6" w:rsidTr="009C75E6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Дела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события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Уровень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образования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(классы)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Ответственные</w:t>
            </w:r>
            <w:proofErr w:type="spellEnd"/>
          </w:p>
        </w:tc>
      </w:tr>
      <w:tr w:rsidR="009C75E6" w:rsidTr="009C75E6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C75E6" w:rsidRDefault="009C75E6">
            <w:pPr>
              <w:tabs>
                <w:tab w:val="left" w:pos="5412"/>
                <w:tab w:val="center" w:pos="7301"/>
              </w:tabs>
              <w:spacing w:line="276" w:lineRule="auto"/>
              <w:rPr>
                <w:rFonts w:eastAsia="Arial"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ab/>
            </w: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ab/>
              <w:t>Модуль «Урочная деятельность»</w:t>
            </w:r>
          </w:p>
          <w:p w:rsidR="009C75E6" w:rsidRDefault="009C75E6">
            <w:pPr>
              <w:spacing w:line="276" w:lineRule="auto"/>
              <w:jc w:val="center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  <w:proofErr w:type="gramStart"/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 xml:space="preserve">(согласно программе по общеобразовательным направлениям </w:t>
            </w:r>
            <w:proofErr w:type="gramEnd"/>
          </w:p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и календарно-тематическому направлению по предметам)</w:t>
            </w:r>
          </w:p>
        </w:tc>
      </w:tr>
      <w:tr w:rsidR="009C75E6" w:rsidTr="009C75E6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Педагоги-организаторы ОБЗР</w:t>
            </w:r>
          </w:p>
        </w:tc>
      </w:tr>
      <w:tr w:rsidR="009C75E6" w:rsidTr="009C75E6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День гражданской обороны. МЧС России.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Информационный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час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04.10.202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  <w: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Педагоги-организаторы ОБЗР</w:t>
            </w:r>
          </w:p>
        </w:tc>
      </w:tr>
      <w:tr w:rsidR="009C75E6" w:rsidTr="009C75E6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урок «Безопасность школьников в сети Интернет»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К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Усителя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 информатики</w:t>
            </w:r>
          </w:p>
        </w:tc>
      </w:tr>
      <w:tr w:rsidR="009C75E6" w:rsidTr="009C75E6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правовой грамотности «Права человека»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13.11.2024 – 20.11.2024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истории и обществознания</w:t>
            </w:r>
          </w:p>
        </w:tc>
      </w:tr>
      <w:tr w:rsidR="009C75E6" w:rsidTr="009C75E6">
        <w:trPr>
          <w:trHeight w:val="4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 конкурсов и </w:t>
            </w:r>
          </w:p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викторин на платформах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Учи</w:t>
            </w:r>
            <w:proofErr w:type="gram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у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, ИНФОУРОК и других образовательных платформах</w:t>
            </w:r>
            <w: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о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графику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C75E6" w:rsidTr="009C75E6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воспитательного компонента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руководство исследовательской и проектной деятельностью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C75E6" w:rsidTr="009C75E6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тематике текущих исторических  событий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 Учителя истории и обществознания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«Конституция РФ»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12.12.2024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>Классные руководители начальных классов</w:t>
            </w:r>
          </w:p>
          <w:p w:rsidR="009C75E6" w:rsidRDefault="009C75E6">
            <w:pPr>
              <w:spacing w:line="276" w:lineRule="auto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истории и обществознания</w:t>
            </w:r>
          </w:p>
        </w:tc>
      </w:tr>
      <w:tr w:rsidR="009C75E6" w:rsidTr="009C75E6">
        <w:trPr>
          <w:trHeight w:val="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9C75E6" w:rsidRDefault="009C75E6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Внеурочная деятельность и дополнительное образование»</w:t>
            </w:r>
          </w:p>
          <w:p w:rsidR="009C75E6" w:rsidRDefault="009C75E6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помощи учащимся в определении интересов (кружки, секции)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школы, классные руководители,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доп. образования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Общешкольный классный час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 учебный понедельник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Открытие первичного отделения РДДМ «Движение первых» и вступление учащихся в объединение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четверть 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по воспитательной работе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Всероссийских акций РДДМ «Движение первых» в формате «Дней единых действий»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гола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по воспитательной работе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кружков и секций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расписания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занятий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дополнительного образования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Неделя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дополнительного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173.03.2025 – 21.03.2025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Педагоги дополнительного образования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творческих конкурсах Всероссийского, регионального, краевого, городского уровней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 дополнительного образования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Шахматный турнир, посвященный Дню защиты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27.05.2025 – 30.05.2025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 xml:space="preserve">3.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9C75E6" w:rsidRDefault="009C75E6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Классное руководство»</w:t>
            </w:r>
          </w:p>
          <w:p w:rsidR="009C75E6" w:rsidRDefault="009C75E6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МО классных руководителей, составление планов социальных паспортов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классных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sz w:val="24"/>
                <w:szCs w:val="24"/>
                <w:lang w:eastAsia="en-US"/>
              </w:rPr>
              <w:t>ДОП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(Навигатор)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классных уголков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Торжественная церемония поднятия Государственного флага Российской Федерации в рамках курса внеурочной деятельности «Разговор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 учебный понедельник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урок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знаменной группы</w:t>
            </w:r>
          </w:p>
        </w:tc>
      </w:tr>
      <w:tr w:rsidR="009C75E6" w:rsidTr="009C75E6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МО классных руководителей по темам: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Особенности реализации цикла внеурочных занятий «Разговоры о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shd w:val="clear" w:color="auto" w:fill="FFFFFF"/>
                <w:lang w:eastAsia="en-US"/>
              </w:rPr>
              <w:t>» в школе.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«Патриотическое воспитание как базовая основа формирования личности школьника»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«Дети: их интересы и досуг. Что мы об этом знаем?»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«Роль педагогического коллектива в социализации учащихся»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Педсовет по воспитательной 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Прогноз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Сбор информации о кандидатах на стенд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«Гордость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воспитательной работы с классом за учебный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10.06.2025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летней занятости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– июнь 2025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Единый классный час, посвященный Конвенции о  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правах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ребенка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Мастер – класс по изготовлению подарка «Я сделаю для мамы праздник»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25.11.2024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Классный час «Пусть всегда будет Мама!»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24.11.2024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Творческие мастер-классы «Мастерская Деда Мороза»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10.12.2024.-25.12.2024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9C75E6" w:rsidTr="009C75E6">
        <w:trPr>
          <w:trHeight w:val="1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Уроки мужества к памятным датам, участие в Днях единых действий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участия класса в основных общешкольных ключевых делах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школьных, городских субботниках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Учителя-предметники, социальный педагог, педагог-психолог, администрация 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Проведение инструктажей с обучающимися по ТБ, ПДД, пожарной и антитеррористической безопасности, безопасности на водных объектах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7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 xml:space="preserve">4.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  <w:p w:rsidR="009C75E6" w:rsidRDefault="009C75E6">
            <w:pPr>
              <w:spacing w:line="276" w:lineRule="auto"/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b/>
                <w:sz w:val="28"/>
                <w:szCs w:val="24"/>
                <w:lang w:eastAsia="en-US"/>
              </w:rPr>
              <w:t>Основные школьные дела»</w:t>
            </w:r>
          </w:p>
          <w:p w:rsidR="009C75E6" w:rsidRDefault="009C75E6">
            <w:pPr>
              <w:spacing w:line="276" w:lineRule="auto"/>
              <w:rPr>
                <w:sz w:val="28"/>
                <w:szCs w:val="24"/>
                <w:lang w:eastAsia="en-US"/>
              </w:rPr>
            </w:pPr>
          </w:p>
        </w:tc>
      </w:tr>
      <w:tr w:rsidR="009C75E6" w:rsidTr="009C75E6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церемония поднятия государственного флага под  государственный гимн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понедельник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знаменной группы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Выборы Президента (лидера) ученического самоуправления, формирование ученического актива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27.09.2024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посвященная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«Дню знаний – 2023».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Классный час «Россия, устремленная в будущее»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мероприятиях и митингах, посвященных окончанию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Общешкольный день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 Учителя физической культуры,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«Осенний вернисаж»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20.09.2024 – 11.10.2024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дублера. Концерт ко Дню учителя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.10.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Фестиваль детского и юношеского творчества «Наши таланты – родному краю», приуроченный к 86 годовщине образования Приморского края: конкурс декоративно – прикладного творчества, конкурс чтецов.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02.10.2024 – 18.10.2024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Соревнования по футболу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21.10.2024 – 25.10.2024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культуры, педагоги дополнительного образования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Акция, посвященная «Всемирному дню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13.11.2024 – 20.11.2023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«Пятерка для мамы» ко Дню матери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 xml:space="preserve">2023 </w:t>
            </w:r>
            <w:r>
              <w:rPr>
                <w:sz w:val="24"/>
                <w:szCs w:val="24"/>
                <w:lang w:val="en-US" w:eastAsia="en-US"/>
              </w:rPr>
              <w:t>– 2</w:t>
            </w: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val="en-US" w:eastAsia="en-US"/>
              </w:rPr>
              <w:t>.11.</w:t>
            </w: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фото-выставки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посвященной Году семьи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25.11.2024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классный час «День Государственного герба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29.11.2024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классные часы (ко Дню неизвестного солдата)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 классные руководители, руководители юнармейских отрядов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Общешкольная линейка, классные часы (ко Дню Героев Отечества)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Спортивное мероприятие «Выбирай здоровый образ жизни!»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Предновогодний турнир по волейболу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16.12.2024 – 20.12.2024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Новогодний спектакль «Новогодний переполох». Новогодняя дискотека.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22.12.2024 – 29.12.2024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Президентский Совет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рисунков и поделок «Зимушка-зима»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val="en-US" w:eastAsia="en-US"/>
              </w:rPr>
              <w:t>екабрь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Фестиваль агитбригад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Руководитель отряда ЮИД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Линейка «Страницы истории. Холокост. Ленинград».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Акция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Блокадный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хлеб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.01.</w:t>
            </w: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истории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2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«Свеча в окне»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2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2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.01.</w:t>
            </w: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2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 РДДМ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Месячник военно-патриотической работы (по отдельному плану)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  <w:r>
              <w:rPr>
                <w:sz w:val="24"/>
                <w:szCs w:val="24"/>
                <w:lang w:val="en-US" w:eastAsia="en-US"/>
              </w:rPr>
              <w:t>.02</w:t>
            </w:r>
            <w:r>
              <w:rPr>
                <w:sz w:val="24"/>
                <w:szCs w:val="24"/>
                <w:lang w:eastAsia="en-US"/>
              </w:rPr>
              <w:t xml:space="preserve">.2025 </w:t>
            </w:r>
            <w:r>
              <w:rPr>
                <w:sz w:val="24"/>
                <w:szCs w:val="24"/>
                <w:lang w:val="en-US" w:eastAsia="en-US"/>
              </w:rPr>
              <w:t>– 2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.02.</w:t>
            </w: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директора по воспитанию,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 юнармейских отрядов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Конкурс чтецов «Живая классика»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Учителя литературы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«Письмо на фронт»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19.02.2025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Президентский Совет 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Военно-спортивные эстафеты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физкультуры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Мое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Отечество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праздничных плакатов, посвященных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03.03.2025 – 07.03.2025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«Милым и дорогим!»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03.03.2025 – 07.03.2025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детской книги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24.03.2025 – 28.03.2025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Мероприятия, посвященные Дню космонавтики.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Неделя </w:t>
            </w: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продвижения здорового образа жизни.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Конкурс рисунков «Мы за ЗОЖ»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03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 xml:space="preserve">5 </w:t>
            </w:r>
            <w:r>
              <w:rPr>
                <w:sz w:val="24"/>
                <w:szCs w:val="24"/>
                <w:lang w:val="en-US"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04.04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Вахта памяти. Организация помощи труженикам тыла, детям войны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Празднование Дня Победы: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-Акция «Бессмертный полк»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Фестиваль инсценированной военно-патриотической песни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акциях «Окна Победы», «Георгиевская </w:t>
            </w:r>
            <w:r>
              <w:rPr>
                <w:sz w:val="24"/>
                <w:szCs w:val="24"/>
                <w:lang w:eastAsia="en-US"/>
              </w:rPr>
              <w:lastRenderedPageBreak/>
              <w:t>ленточка», «Журавлики»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02.05.2025 – 08.05.2025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руководители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Актив класса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 РДДМ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4.37.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Тематические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выставки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книг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гласно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плана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работы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КВЕСТ-Игра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«ПДД»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 Педагог-организатор ОБЖ</w:t>
            </w:r>
          </w:p>
        </w:tc>
      </w:tr>
      <w:tr w:rsidR="009C75E6" w:rsidTr="009C75E6">
        <w:trPr>
          <w:trHeight w:val="1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Линейка «Последний звонок – 2024»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26.05.2025 – 30.05.2025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before="3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Итоговые классные часы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19.05.2025 – 30.05.2025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в соответствии с планом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 паном работы РДДМ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Советник директора по воспитанию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Акция «Письма солдату», сбор помощи военнослужащим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tabs>
                <w:tab w:val="left" w:pos="653"/>
                <w:tab w:val="center" w:pos="1420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церемония поднятия государственного флага под  государственный гимн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каждый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понедельник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знаменной группы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Выборы Президента (лидера) ученического самоуправления, формирование ученического актива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27.09.2024 г.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b/>
                <w:sz w:val="28"/>
                <w:szCs w:val="28"/>
                <w:lang w:val="en-US" w:eastAsia="en-US" w:bidi="ru-RU"/>
              </w:rPr>
            </w:pPr>
            <w:r>
              <w:rPr>
                <w:rStyle w:val="fontstyle01"/>
                <w:b/>
                <w:lang w:val="en-US" w:eastAsia="en-US"/>
              </w:rPr>
              <w:t xml:space="preserve">5.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b/>
              </w:rPr>
            </w:pPr>
          </w:p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Организация предметно-пространственной среды»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lang w:bidi="ru-RU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Оформление классных уголков.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Смотр классных уголков.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.09.</w:t>
            </w: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Обновление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стенда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Гордость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школы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25.12.2024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Зам</w:t>
            </w:r>
            <w:r>
              <w:rPr>
                <w:color w:val="000000"/>
                <w:sz w:val="24"/>
                <w:szCs w:val="24"/>
                <w:lang w:eastAsia="en-US"/>
              </w:rPr>
              <w:t>еститель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директора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ВР</w:t>
            </w:r>
          </w:p>
          <w:p w:rsidR="009C75E6" w:rsidRP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lastRenderedPageBreak/>
              <w:t>5.</w:t>
            </w:r>
            <w:r>
              <w:rPr>
                <w:rStyle w:val="fontstyle01"/>
                <w:sz w:val="24"/>
                <w:szCs w:val="24"/>
                <w:lang w:eastAsia="en-US"/>
              </w:rPr>
              <w:t>3</w:t>
            </w:r>
            <w:r>
              <w:rPr>
                <w:rStyle w:val="fontstyle0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Выставки книг, рисунков, фотографий, творческих                         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работ, посвященных событиям и памятным датам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Педагог-библиотекарь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</w:t>
            </w:r>
            <w:r>
              <w:rPr>
                <w:rStyle w:val="fontstyle01"/>
                <w:sz w:val="24"/>
                <w:szCs w:val="24"/>
                <w:lang w:eastAsia="en-US"/>
              </w:rPr>
              <w:t>4</w:t>
            </w:r>
            <w:r>
              <w:rPr>
                <w:rStyle w:val="fontstyle0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Уход за растениями в кабинетах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5.</w:t>
            </w:r>
            <w:r>
              <w:rPr>
                <w:rStyle w:val="fontstyle01"/>
                <w:sz w:val="24"/>
                <w:szCs w:val="24"/>
                <w:lang w:eastAsia="en-US"/>
              </w:rPr>
              <w:t>5</w:t>
            </w:r>
            <w:r>
              <w:rPr>
                <w:rStyle w:val="fontstyle01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E6" w:rsidRDefault="009C75E6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стендов, кабинетов, рекреаций и т.д. 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val="en-US" w:eastAsia="en-US"/>
              </w:rPr>
              <w:t>раздникам</w:t>
            </w:r>
            <w:proofErr w:type="spellEnd"/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№Е"/>
                <w:kern w:val="2"/>
                <w:sz w:val="24"/>
                <w:szCs w:val="24"/>
                <w:lang w:eastAsia="en-US" w:bidi="ru-RU"/>
              </w:rPr>
            </w:pPr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Озеленение пришкольной территории, участие </w:t>
            </w:r>
            <w:proofErr w:type="gramStart"/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9C75E6" w:rsidRDefault="009C75E6">
            <w:pPr>
              <w:spacing w:line="276" w:lineRule="auto"/>
              <w:rPr>
                <w:rFonts w:eastAsia="Arial"/>
                <w:sz w:val="24"/>
                <w:szCs w:val="24"/>
                <w:lang w:eastAsia="en-US"/>
              </w:rPr>
            </w:pPr>
            <w:r>
              <w:rPr>
                <w:rFonts w:eastAsia="№Е"/>
                <w:kern w:val="2"/>
                <w:sz w:val="24"/>
                <w:szCs w:val="24"/>
                <w:lang w:eastAsia="en-US"/>
              </w:rPr>
              <w:t xml:space="preserve">посадке школьного сада, </w:t>
            </w:r>
            <w:r>
              <w:rPr>
                <w:sz w:val="24"/>
                <w:szCs w:val="24"/>
                <w:lang w:eastAsia="en-US"/>
              </w:rPr>
              <w:t xml:space="preserve">уборка школьной и 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пришкольной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сентябрь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Операция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Кормушка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val="en-US" w:eastAsia="en-US"/>
              </w:rPr>
              <w:t>оябрь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апрель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«Экологический патруль»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на лучшее оформление оконных проемов 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«Окно в новый год – 2024»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декабрь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rFonts w:eastAsia="Arial"/>
                <w:sz w:val="24"/>
                <w:szCs w:val="24"/>
                <w:lang w:eastAsia="en-US" w:bidi="ru-RU"/>
              </w:rPr>
              <w:t>5.10.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отрядов по благоустройству пришкольной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rFonts w:eastAsia="Arial"/>
                <w:sz w:val="24"/>
                <w:szCs w:val="24"/>
                <w:lang w:eastAsia="en-US" w:bidi="ru-RU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6.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C75E6" w:rsidRDefault="009C75E6">
            <w:pPr>
              <w:spacing w:line="276" w:lineRule="auto"/>
              <w:rPr>
                <w:b/>
                <w:color w:val="000000"/>
                <w:sz w:val="28"/>
                <w:szCs w:val="24"/>
                <w:lang w:eastAsia="en-US"/>
              </w:rPr>
            </w:pPr>
          </w:p>
          <w:p w:rsidR="009C75E6" w:rsidRDefault="009C75E6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  <w:lang w:eastAsia="en-US"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Модуль «Взаимодействие с родителями (законными представителями)»</w:t>
            </w:r>
          </w:p>
          <w:p w:rsidR="009C75E6" w:rsidRDefault="009C75E6">
            <w:pPr>
              <w:spacing w:line="276" w:lineRule="auto"/>
              <w:rPr>
                <w:b/>
                <w:sz w:val="28"/>
                <w:szCs w:val="24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Общешкольные родительские собрания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сентябрь, декабрь,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февраль, апрель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общешкольного родительского комитета, Совета школы, планирование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Заместители директора,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Родительский всеобуч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года, по графику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Родительский дорожный патруль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E6" w:rsidRDefault="009C75E6" w:rsidP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работы ДОР «Родительский дорожный патруль»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lastRenderedPageBreak/>
              <w:t>6.5.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родительские собрания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года,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четверть,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проведения родительских собраний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консультации по вопросам воспитания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требованию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Социальные педагоги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Классные руководители,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Родительский комитет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Службы медиации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Служба медиации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 «Взаимодействие семьи и школы»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Заместители директора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профориентации школьников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едагог-психолог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 социальный педагог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 с родителями по организации горячего питания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  <w:lang w:eastAsia="en-US"/>
              </w:rPr>
              <w:t>6.15.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Мониторинг удовлетворённости образовательным и воспитательным процессом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tabs>
                <w:tab w:val="left" w:pos="698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lastRenderedPageBreak/>
              <w:t xml:space="preserve">7. 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spacing w:line="276" w:lineRule="auto"/>
              <w:rPr>
                <w:rStyle w:val="fontstyle01"/>
                <w:b/>
              </w:rPr>
            </w:pPr>
          </w:p>
          <w:p w:rsidR="009C75E6" w:rsidRDefault="009C75E6">
            <w:pPr>
              <w:spacing w:line="276" w:lineRule="auto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Самоуправление»</w:t>
            </w:r>
          </w:p>
          <w:p w:rsidR="009C75E6" w:rsidRDefault="009C75E6">
            <w:pPr>
              <w:spacing w:line="276" w:lineRule="auto"/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7.1.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Выборы актива класса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до 10.09.2024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7.3.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Участие в «Дне самоуправления», Дне учителя, распределение обязанностей.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Классные руководители 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Помощь в организации основных школьных дел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proofErr w:type="gramStart"/>
            <w:r>
              <w:rPr>
                <w:sz w:val="24"/>
                <w:szCs w:val="28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8"/>
                <w:lang w:eastAsia="en-US"/>
              </w:rPr>
              <w:t xml:space="preserve">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Акция «С днем добра и уважения»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val="en-US" w:eastAsia="en-US"/>
              </w:rPr>
              <w:t>0</w:t>
            </w:r>
            <w:r>
              <w:rPr>
                <w:sz w:val="24"/>
                <w:szCs w:val="28"/>
                <w:lang w:eastAsia="en-US"/>
              </w:rPr>
              <w:t>4</w:t>
            </w:r>
            <w:r>
              <w:rPr>
                <w:sz w:val="24"/>
                <w:szCs w:val="28"/>
                <w:lang w:val="en-US" w:eastAsia="en-US"/>
              </w:rPr>
              <w:t>.10.202</w:t>
            </w: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Участие в мероприятиях школьного спортивного клуба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8"/>
                <w:lang w:val="en-US" w:eastAsia="en-US"/>
              </w:rPr>
            </w:pPr>
            <w:r>
              <w:rPr>
                <w:sz w:val="24"/>
                <w:szCs w:val="28"/>
                <w:lang w:eastAsia="en-US"/>
              </w:rPr>
              <w:t>согласно плану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Учителя физкультуры</w:t>
            </w:r>
          </w:p>
          <w:p w:rsidR="009C75E6" w:rsidRDefault="009C75E6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t>8.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spacing w:line="276" w:lineRule="auto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</w:p>
          <w:p w:rsidR="009C75E6" w:rsidRDefault="009C75E6">
            <w:pPr>
              <w:spacing w:line="276" w:lineRule="auto"/>
              <w:jc w:val="center"/>
              <w:rPr>
                <w:rStyle w:val="fontstyle01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Профилактика и безопасность»</w:t>
            </w:r>
          </w:p>
          <w:p w:rsidR="009C75E6" w:rsidRDefault="009C75E6">
            <w:pPr>
              <w:spacing w:line="276" w:lineRule="auto"/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по ОБЖ. Учебная эвакуация «Угроза теракта»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Инструктажи по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соответствии с планами ВР классных руководителей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безопасного поведения в сети Интернет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26.09.2024 – 30.09.2024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ВР,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 учителя информатики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Инструктажи по ПДД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ad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по ПДД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«Наша безопасность»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Просмотр фильмов по ПДД (управление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>транспортным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средствами, СИМ, дорожные ловушки, ответственность за нарушение ПДД)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7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с учащимися «Устав школы», режим работы, правила поведения в школе, права и обязанности учащихся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05.09.2024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Профилактическая акция «Здоровье – твое богатство!»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ктябрь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по безопасности учащихся в период осенних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E6" w:rsidRDefault="009C75E6">
            <w:pPr>
              <w:spacing w:line="276" w:lineRule="auto"/>
              <w:jc w:val="center"/>
              <w:rPr>
                <w:sz w:val="14"/>
                <w:szCs w:val="24"/>
                <w:lang w:eastAsia="en-US"/>
              </w:rPr>
            </w:pP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окончанию</w:t>
            </w:r>
          </w:p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четверти</w:t>
            </w:r>
          </w:p>
          <w:p w:rsidR="009C75E6" w:rsidRDefault="009C75E6">
            <w:pPr>
              <w:spacing w:line="276" w:lineRule="auto"/>
              <w:jc w:val="center"/>
              <w:rPr>
                <w:sz w:val="14"/>
                <w:szCs w:val="24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«Пусть дорога будет безопасной»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Президентский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Совет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школы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Конкурс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рисунков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Безопасное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движение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24.10.2024 – 28.10.2023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правовых знаний. Беседа «Каждый должен знать свои права», классный час «Права ребёнка»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13.11.202</w:t>
            </w:r>
            <w:r>
              <w:rPr>
                <w:sz w:val="24"/>
                <w:szCs w:val="24"/>
                <w:lang w:eastAsia="en-US"/>
              </w:rPr>
              <w:t>44</w:t>
            </w:r>
            <w:r>
              <w:rPr>
                <w:sz w:val="24"/>
                <w:szCs w:val="24"/>
                <w:lang w:val="en-US" w:eastAsia="en-US"/>
              </w:rPr>
              <w:t xml:space="preserve"> – 20.11.202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Социальный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педагог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Беседы по пожарной безопасности,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безопасности на водоемах в зимний период, поведение на массовых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25.12.2024 – 29.12.2024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здорового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22.01.2025 – 26.01.2025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Декада по профилактике вредных привычек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12.02.2025 – 20.02.2025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18.03.2025 – 22.03.2025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E6" w:rsidRDefault="009C75E6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Неделя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продвижения здорового образа жизни.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«Мы за ЗОЖ»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05.04</w:t>
            </w:r>
            <w:r>
              <w:rPr>
                <w:sz w:val="24"/>
                <w:szCs w:val="24"/>
                <w:lang w:val="en-US"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8.19.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Месячник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профилактики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ДТП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май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Президентский Совет школы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8.20.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на ж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транспорте, на водоемах в летний период и т.п.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13.05.2025 – 17.05.2025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4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Выявление учащихся «группы риска».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и формирование списков учащихся группы риска.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Посещение на дому учащихся из неблагополучных семей.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социального паспорта школы.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Наблюдение за  детьми группы риска Посещение семей СОП.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Совета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Информационный час «Скажем телефону доверия – ДА» проведение урока «Время доверять»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ad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Просмотр видеофильмов, презентаций (профилактика наркомании, алкоголизма и распущенности среди учащихся, о здоровом образе жизни)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ad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Педагог-психолог,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8.25.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с учащимися и родителями «Целенаправленная организация свободного времени в период летних каникул» «Лето-это маленькая жизнь!» «Мои планы на лето»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ad"/>
                <w:b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Социальный педагог,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Педагог-психолог, </w:t>
            </w:r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 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b/>
              </w:rPr>
            </w:pPr>
            <w:r>
              <w:rPr>
                <w:rStyle w:val="fontstyle01"/>
                <w:b/>
                <w:lang w:eastAsia="en-US"/>
              </w:rPr>
              <w:t>9.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spacing w:line="276" w:lineRule="auto"/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</w:pPr>
          </w:p>
          <w:p w:rsidR="009C75E6" w:rsidRDefault="009C75E6">
            <w:pPr>
              <w:spacing w:line="276" w:lineRule="auto"/>
              <w:jc w:val="center"/>
              <w:rPr>
                <w:rStyle w:val="fontstyle01"/>
              </w:rPr>
            </w:pPr>
            <w:r>
              <w:rPr>
                <w:rFonts w:eastAsia="Arial"/>
                <w:b/>
                <w:color w:val="000000"/>
                <w:sz w:val="28"/>
                <w:szCs w:val="24"/>
                <w:lang w:eastAsia="en-US"/>
              </w:rPr>
              <w:t>Модуль «</w:t>
            </w:r>
            <w:r>
              <w:rPr>
                <w:rStyle w:val="fontstyle01"/>
                <w:b/>
                <w:lang w:eastAsia="en-US"/>
              </w:rPr>
              <w:t>Социальное партнёрство»</w:t>
            </w:r>
          </w:p>
          <w:p w:rsidR="009C75E6" w:rsidRDefault="009C75E6">
            <w:pPr>
              <w:spacing w:line="276" w:lineRule="auto"/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sz w:val="24"/>
                <w:szCs w:val="28"/>
                <w:lang w:eastAsia="en-US"/>
              </w:rPr>
              <w:t xml:space="preserve">Беседы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согласно планам совместной работы,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по приглашению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Социальный педагог 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t>9.2.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Совместная организация акций, концертов, выставок и других мероприятий различных направленностей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п</w:t>
            </w:r>
            <w:proofErr w:type="spellEnd"/>
            <w:r>
              <w:rPr>
                <w:sz w:val="24"/>
                <w:szCs w:val="28"/>
                <w:lang w:val="en-US" w:eastAsia="en-US"/>
              </w:rPr>
              <w:t xml:space="preserve">о </w:t>
            </w:r>
            <w:proofErr w:type="spellStart"/>
            <w:r>
              <w:rPr>
                <w:sz w:val="24"/>
                <w:szCs w:val="28"/>
                <w:lang w:val="en-US" w:eastAsia="en-US"/>
              </w:rPr>
              <w:t>факту</w:t>
            </w:r>
            <w:proofErr w:type="spellEnd"/>
            <w:r>
              <w:rPr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lang w:bidi="ru-RU"/>
              </w:rPr>
            </w:pPr>
            <w:r>
              <w:rPr>
                <w:rStyle w:val="fontstyle01"/>
                <w:sz w:val="24"/>
                <w:lang w:val="en-US" w:eastAsia="en-US"/>
              </w:rPr>
              <w:lastRenderedPageBreak/>
              <w:t>9.3.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Беседы «Азбука права» с участием инспекторов ПДН, КДН, ГИБДД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8"/>
                <w:lang w:val="en-US" w:eastAsia="en-US" w:bidi="ru-RU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н</w:t>
            </w:r>
            <w:r>
              <w:rPr>
                <w:sz w:val="24"/>
                <w:szCs w:val="28"/>
                <w:lang w:val="en-US" w:eastAsia="en-US"/>
              </w:rPr>
              <w:t>оябрь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8"/>
                <w:lang w:eastAsia="en-US" w:bidi="ru-RU"/>
              </w:rPr>
            </w:pPr>
            <w:r>
              <w:rPr>
                <w:sz w:val="24"/>
                <w:szCs w:val="28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9.4.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проведении отдельных мероприятий в рамках рабочей программы воспитания.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rStyle w:val="fontstyle01"/>
                <w:sz w:val="24"/>
              </w:rPr>
            </w:pPr>
            <w:r>
              <w:rPr>
                <w:rStyle w:val="fontstyle01"/>
                <w:sz w:val="24"/>
                <w:lang w:eastAsia="en-US"/>
              </w:rPr>
              <w:t>9.5.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Социальный педагог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Педагог-психолог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b/>
                <w:lang w:bidi="ru-RU"/>
              </w:rPr>
            </w:pPr>
            <w:r>
              <w:rPr>
                <w:rStyle w:val="fontstyle01"/>
                <w:b/>
                <w:lang w:val="en-US" w:eastAsia="en-US"/>
              </w:rPr>
              <w:t>10.</w:t>
            </w: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b/>
              </w:rPr>
            </w:pPr>
          </w:p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Style w:val="fontstyle01"/>
                <w:b/>
                <w:lang w:eastAsia="en-US"/>
              </w:rPr>
            </w:pPr>
            <w:r>
              <w:rPr>
                <w:rStyle w:val="fontstyle01"/>
                <w:b/>
                <w:lang w:eastAsia="en-US"/>
              </w:rPr>
              <w:t>Модуль «</w:t>
            </w:r>
            <w:proofErr w:type="spellStart"/>
            <w:r>
              <w:rPr>
                <w:rStyle w:val="fontstyle01"/>
                <w:b/>
                <w:lang w:val="en-US" w:eastAsia="en-US"/>
              </w:rPr>
              <w:t>Профориентация</w:t>
            </w:r>
            <w:proofErr w:type="spellEnd"/>
            <w:r>
              <w:rPr>
                <w:rStyle w:val="fontstyle01"/>
                <w:b/>
                <w:lang w:eastAsia="en-US"/>
              </w:rPr>
              <w:t>»</w:t>
            </w:r>
          </w:p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lang w:bidi="ru-RU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Style w:val="fontstyle01"/>
                <w:rFonts w:eastAsia="Arial"/>
                <w:sz w:val="24"/>
                <w:szCs w:val="24"/>
                <w:lang w:bidi="ru-RU"/>
              </w:rPr>
            </w:pPr>
            <w:r>
              <w:rPr>
                <w:rStyle w:val="fontstyle01"/>
                <w:sz w:val="24"/>
                <w:szCs w:val="24"/>
                <w:lang w:val="en-US" w:eastAsia="en-US"/>
              </w:rPr>
              <w:t>10.1.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highlight w:val="yellow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Учителя-предметники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>10.</w:t>
            </w: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rFonts w:eastAsia="Arial"/>
                <w:sz w:val="24"/>
                <w:szCs w:val="24"/>
                <w:lang w:val="en-US" w:eastAsia="en-US" w:bidi="ru-RU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часы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профориентации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jc w:val="center"/>
              <w:rPr>
                <w:rFonts w:eastAsia="Arial"/>
                <w:sz w:val="24"/>
                <w:szCs w:val="24"/>
                <w:lang w:val="en-US" w:eastAsia="en-US" w:bidi="ru-RU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часы «Азбука профессий»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r>
              <w:rPr>
                <w:color w:val="000000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Тематические экскурсии на предприятия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Сентябрь-май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проекте «Билет в будущее»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Педагоги-навигаторы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Реализация плана профориентационной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за работу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C75E6" w:rsidRDefault="009C75E6">
            <w:pPr>
              <w:spacing w:line="276" w:lineRule="auto"/>
              <w:rPr>
                <w:b/>
                <w:sz w:val="28"/>
                <w:lang w:eastAsia="en-US"/>
              </w:rPr>
            </w:pPr>
          </w:p>
          <w:p w:rsidR="009C75E6" w:rsidRDefault="009C75E6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11.</w:t>
            </w:r>
          </w:p>
          <w:p w:rsidR="009C75E6" w:rsidRDefault="009C75E6">
            <w:pPr>
              <w:spacing w:line="276" w:lineRule="auto"/>
              <w:rPr>
                <w:b/>
                <w:sz w:val="28"/>
                <w:lang w:eastAsia="en-US"/>
              </w:rPr>
            </w:pPr>
          </w:p>
        </w:tc>
        <w:tc>
          <w:tcPr>
            <w:tcW w:w="14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rStyle w:val="fontstyle01"/>
                <w:b/>
              </w:rPr>
            </w:pPr>
            <w:r>
              <w:rPr>
                <w:b/>
                <w:color w:val="000000"/>
                <w:sz w:val="28"/>
                <w:szCs w:val="24"/>
                <w:lang w:eastAsia="en-US"/>
              </w:rPr>
              <w:t>Модуль «Детские общественные объединения»</w:t>
            </w: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Дни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единых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действий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РДДМ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</w:t>
            </w:r>
            <w:proofErr w:type="gramStart"/>
            <w:r>
              <w:rPr>
                <w:color w:val="000000"/>
                <w:sz w:val="24"/>
                <w:szCs w:val="24"/>
                <w:lang w:val="en-US" w:eastAsia="en-US"/>
              </w:rPr>
              <w:t>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Классные руководители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Юнармейцев в патриотических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Руководители юнармейских отрядов</w:t>
            </w:r>
          </w:p>
        </w:tc>
      </w:tr>
      <w:tr w:rsidR="009C75E6" w:rsidTr="009C75E6">
        <w:trPr>
          <w:trHeight w:val="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во Всероссийских проектах по активностям РДДМ - </w:t>
            </w:r>
            <w:hyperlink r:id="rId6" w:history="1">
              <w:r>
                <w:rPr>
                  <w:rStyle w:val="ae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e"/>
                  <w:sz w:val="24"/>
                  <w:szCs w:val="24"/>
                  <w:lang w:eastAsia="en-US"/>
                </w:rPr>
                <w:t>://будьвдвижении.рф/</w:t>
              </w:r>
              <w:r>
                <w:rPr>
                  <w:rStyle w:val="ae"/>
                  <w:sz w:val="24"/>
                  <w:szCs w:val="24"/>
                  <w:lang w:val="en-US" w:eastAsia="en-US"/>
                </w:rPr>
                <w:t>projects</w:t>
              </w:r>
            </w:hyperlink>
          </w:p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Советник директора по воспитанию 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Актив РДДМ</w:t>
            </w:r>
          </w:p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Участие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благотворительных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акциях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руководители</w:t>
            </w:r>
            <w:proofErr w:type="spellEnd"/>
          </w:p>
        </w:tc>
      </w:tr>
      <w:tr w:rsidR="009C75E6" w:rsidTr="009C75E6">
        <w:trPr>
          <w:trHeight w:val="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Участие в Проекте «Большая перемена»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плану РДДМ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5E6" w:rsidRDefault="009C7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Классные руководители Советник директора по воспитанию </w:t>
            </w:r>
          </w:p>
        </w:tc>
      </w:tr>
    </w:tbl>
    <w:p w:rsidR="009C75E6" w:rsidRDefault="009C75E6" w:rsidP="009C75E6">
      <w:pPr>
        <w:rPr>
          <w:sz w:val="20"/>
          <w:szCs w:val="20"/>
        </w:rPr>
      </w:pPr>
    </w:p>
    <w:p w:rsidR="000A2A21" w:rsidRDefault="000A2A21" w:rsidP="009C75E6">
      <w:pPr>
        <w:spacing w:line="360" w:lineRule="auto"/>
        <w:ind w:left="567"/>
        <w:jc w:val="center"/>
        <w:rPr>
          <w:b/>
          <w:caps/>
          <w:sz w:val="36"/>
          <w:szCs w:val="32"/>
        </w:rPr>
      </w:pPr>
    </w:p>
    <w:sectPr w:rsidR="000A2A21" w:rsidSect="005D643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332DA"/>
    <w:multiLevelType w:val="multilevel"/>
    <w:tmpl w:val="332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A48DE"/>
    <w:multiLevelType w:val="multilevel"/>
    <w:tmpl w:val="501E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6017C6"/>
    <w:multiLevelType w:val="multilevel"/>
    <w:tmpl w:val="5A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0E75E6"/>
    <w:multiLevelType w:val="multilevel"/>
    <w:tmpl w:val="842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861E0D"/>
    <w:multiLevelType w:val="hybridMultilevel"/>
    <w:tmpl w:val="E8B8748A"/>
    <w:lvl w:ilvl="0" w:tplc="50C05812">
      <w:start w:val="1"/>
      <w:numFmt w:val="bullet"/>
      <w:lvlText w:val=""/>
      <w:lvlJc w:val="left"/>
      <w:pPr>
        <w:ind w:left="88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BD2868"/>
    <w:multiLevelType w:val="multilevel"/>
    <w:tmpl w:val="B25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3B0125"/>
    <w:multiLevelType w:val="multilevel"/>
    <w:tmpl w:val="0E0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336174"/>
    <w:multiLevelType w:val="multilevel"/>
    <w:tmpl w:val="B21E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93496F"/>
    <w:multiLevelType w:val="multilevel"/>
    <w:tmpl w:val="F37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D93256"/>
    <w:multiLevelType w:val="multilevel"/>
    <w:tmpl w:val="B9D6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6D2C3E"/>
    <w:multiLevelType w:val="multilevel"/>
    <w:tmpl w:val="EA48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B96386"/>
    <w:multiLevelType w:val="multilevel"/>
    <w:tmpl w:val="979A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6C584F"/>
    <w:multiLevelType w:val="multilevel"/>
    <w:tmpl w:val="2324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8"/>
  </w:num>
  <w:num w:numId="5">
    <w:abstractNumId w:val="21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1"/>
  </w:num>
  <w:num w:numId="12">
    <w:abstractNumId w:val="16"/>
  </w:num>
  <w:num w:numId="13">
    <w:abstractNumId w:val="6"/>
  </w:num>
  <w:num w:numId="14">
    <w:abstractNumId w:val="14"/>
  </w:num>
  <w:num w:numId="15">
    <w:abstractNumId w:val="10"/>
  </w:num>
  <w:num w:numId="16">
    <w:abstractNumId w:val="17"/>
  </w:num>
  <w:num w:numId="17">
    <w:abstractNumId w:val="15"/>
  </w:num>
  <w:num w:numId="18">
    <w:abstractNumId w:val="20"/>
  </w:num>
  <w:num w:numId="19">
    <w:abstractNumId w:val="5"/>
  </w:num>
  <w:num w:numId="20">
    <w:abstractNumId w:val="4"/>
  </w:num>
  <w:num w:numId="21">
    <w:abstractNumId w:val="2"/>
  </w:num>
  <w:num w:numId="22">
    <w:abstractNumId w:val="3"/>
  </w:num>
  <w:num w:numId="23">
    <w:abstractNumId w:val="19"/>
  </w:num>
  <w:num w:numId="2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DB1"/>
    <w:rsid w:val="00006BCA"/>
    <w:rsid w:val="000A2A21"/>
    <w:rsid w:val="000B2915"/>
    <w:rsid w:val="000C7DEF"/>
    <w:rsid w:val="001431FD"/>
    <w:rsid w:val="00182DC1"/>
    <w:rsid w:val="00183350"/>
    <w:rsid w:val="001C7DD9"/>
    <w:rsid w:val="002F4A9B"/>
    <w:rsid w:val="00321047"/>
    <w:rsid w:val="003638C8"/>
    <w:rsid w:val="0039005C"/>
    <w:rsid w:val="00392729"/>
    <w:rsid w:val="003E0711"/>
    <w:rsid w:val="003F6A8A"/>
    <w:rsid w:val="00401F33"/>
    <w:rsid w:val="00425531"/>
    <w:rsid w:val="00466BE8"/>
    <w:rsid w:val="005D6438"/>
    <w:rsid w:val="00620CAC"/>
    <w:rsid w:val="00624160"/>
    <w:rsid w:val="00666375"/>
    <w:rsid w:val="006C5A9F"/>
    <w:rsid w:val="006E731B"/>
    <w:rsid w:val="00701723"/>
    <w:rsid w:val="0070679B"/>
    <w:rsid w:val="00711725"/>
    <w:rsid w:val="007749F8"/>
    <w:rsid w:val="0082637B"/>
    <w:rsid w:val="008C13AD"/>
    <w:rsid w:val="008E2E1A"/>
    <w:rsid w:val="00970684"/>
    <w:rsid w:val="00972077"/>
    <w:rsid w:val="009B07AF"/>
    <w:rsid w:val="009C75E6"/>
    <w:rsid w:val="009E5E35"/>
    <w:rsid w:val="00A811F8"/>
    <w:rsid w:val="00AB2DB1"/>
    <w:rsid w:val="00B7614C"/>
    <w:rsid w:val="00C85D5B"/>
    <w:rsid w:val="00DD7F4A"/>
    <w:rsid w:val="00DE7D94"/>
    <w:rsid w:val="00E24BD1"/>
    <w:rsid w:val="00E4013E"/>
    <w:rsid w:val="00E64E7E"/>
    <w:rsid w:val="00F80413"/>
    <w:rsid w:val="00FD3BFC"/>
    <w:rsid w:val="00F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72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B2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AB2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AB2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AB2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B2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AB2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DB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B2DB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B2DB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B2D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B2DB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AB2D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AB2DB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AB2DB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AB2DB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AB2D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AB2DB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styleId="a7">
    <w:name w:val="Table Grid"/>
    <w:basedOn w:val="a1"/>
    <w:uiPriority w:val="39"/>
    <w:rsid w:val="00AB2DB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2D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DB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link w:val="ab"/>
    <w:uiPriority w:val="99"/>
    <w:qFormat/>
    <w:rsid w:val="00AB2DB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qFormat/>
    <w:rsid w:val="00AB2DB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B2D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AB2DB1"/>
    <w:rPr>
      <w:b/>
      <w:bCs/>
    </w:rPr>
  </w:style>
  <w:style w:type="character" w:styleId="ae">
    <w:name w:val="Hyperlink"/>
    <w:basedOn w:val="a0"/>
    <w:uiPriority w:val="99"/>
    <w:unhideWhenUsed/>
    <w:rsid w:val="00AB2DB1"/>
    <w:rPr>
      <w:color w:val="0000FF" w:themeColor="hyperlink"/>
      <w:u w:val="single"/>
    </w:rPr>
  </w:style>
  <w:style w:type="character" w:customStyle="1" w:styleId="ab">
    <w:name w:val="Абзац списка Знак"/>
    <w:link w:val="aa"/>
    <w:uiPriority w:val="99"/>
    <w:qFormat/>
    <w:locked/>
    <w:rsid w:val="0082637B"/>
    <w:rPr>
      <w:rFonts w:ascii="Times New Roman" w:eastAsia="Times New Roman" w:hAnsi="Times New Roman" w:cs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0A2A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91;&#1076;&#1100;&#1074;&#1076;&#1074;&#1080;&#1078;&#1077;&#1085;&#1080;&#1080;.&#1088;&#1092;/projec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2</cp:revision>
  <cp:lastPrinted>2024-11-06T05:05:00Z</cp:lastPrinted>
  <dcterms:created xsi:type="dcterms:W3CDTF">2024-11-11T10:55:00Z</dcterms:created>
  <dcterms:modified xsi:type="dcterms:W3CDTF">2024-11-11T10:55:00Z</dcterms:modified>
</cp:coreProperties>
</file>